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FC4024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2B96070A" w:rsidR="00690408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637AB">
              <w:rPr>
                <w:rFonts w:ascii="Times New Roman" w:hAnsi="Times New Roman" w:cs="Times New Roman"/>
                <w:b/>
              </w:rPr>
              <w:t>СОШ</w:t>
            </w:r>
            <w:r w:rsidR="00E86961">
              <w:rPr>
                <w:rFonts w:ascii="Times New Roman" w:hAnsi="Times New Roman" w:cs="Times New Roman"/>
                <w:b/>
              </w:rPr>
              <w:t xml:space="preserve"> </w:t>
            </w:r>
            <w:r w:rsidR="00015273">
              <w:rPr>
                <w:rFonts w:ascii="Times New Roman" w:hAnsi="Times New Roman" w:cs="Times New Roman"/>
                <w:b/>
              </w:rPr>
              <w:t>236</w:t>
            </w:r>
            <w:r w:rsidR="00380A79" w:rsidRPr="00380A79">
              <w:rPr>
                <w:rFonts w:ascii="Times New Roman" w:hAnsi="Times New Roman" w:cs="Times New Roman"/>
                <w:b/>
              </w:rPr>
              <w:t>/</w:t>
            </w:r>
            <w:r w:rsidR="00015273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  <w:b/>
              </w:rPr>
              <w:t xml:space="preserve"> от </w:t>
            </w:r>
            <w:r w:rsidR="00015273">
              <w:rPr>
                <w:rFonts w:ascii="Times New Roman" w:hAnsi="Times New Roman" w:cs="Times New Roman"/>
                <w:b/>
              </w:rPr>
              <w:t>0</w:t>
            </w:r>
            <w:r w:rsidR="00A669D1">
              <w:rPr>
                <w:rFonts w:ascii="Times New Roman" w:hAnsi="Times New Roman" w:cs="Times New Roman"/>
                <w:b/>
              </w:rPr>
              <w:t>5</w:t>
            </w:r>
            <w:r w:rsidR="00690408">
              <w:rPr>
                <w:rFonts w:ascii="Times New Roman" w:hAnsi="Times New Roman" w:cs="Times New Roman"/>
                <w:b/>
              </w:rPr>
              <w:t xml:space="preserve"> </w:t>
            </w:r>
            <w:r w:rsidR="00015273">
              <w:rPr>
                <w:rFonts w:ascii="Times New Roman" w:hAnsi="Times New Roman" w:cs="Times New Roman"/>
                <w:b/>
              </w:rPr>
              <w:t>марта</w:t>
            </w:r>
            <w:r w:rsidR="00690408">
              <w:rPr>
                <w:rFonts w:ascii="Times New Roman" w:hAnsi="Times New Roman" w:cs="Times New Roman"/>
                <w:b/>
              </w:rPr>
              <w:t xml:space="preserve"> 20</w:t>
            </w:r>
            <w:r w:rsidR="00F35C8A">
              <w:rPr>
                <w:rFonts w:ascii="Times New Roman" w:hAnsi="Times New Roman" w:cs="Times New Roman"/>
                <w:b/>
              </w:rPr>
              <w:t>21</w:t>
            </w:r>
            <w:r w:rsidR="00690408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5C825397" w14:textId="0274950D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>
              <w:rPr>
                <w:rFonts w:ascii="Times New Roman" w:hAnsi="Times New Roman" w:cs="Times New Roman"/>
                <w:b/>
              </w:rPr>
              <w:t>ий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380A79">
              <w:rPr>
                <w:rFonts w:ascii="Times New Roman" w:hAnsi="Times New Roman" w:cs="Times New Roman"/>
                <w:b/>
              </w:rPr>
              <w:t>онлайн семинар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15273" w:rsidRPr="00015273">
              <w:rPr>
                <w:rFonts w:ascii="Times New Roman" w:hAnsi="Times New Roman" w:cs="Times New Roman"/>
                <w:b/>
                <w:sz w:val="24"/>
                <w:szCs w:val="24"/>
              </w:rPr>
              <w:t>«Оценка результатов внеурочной деятельности»</w:t>
            </w:r>
          </w:p>
        </w:tc>
        <w:tc>
          <w:tcPr>
            <w:tcW w:w="5211" w:type="dxa"/>
            <w:hideMark/>
          </w:tcPr>
          <w:p w14:paraId="0ECDA9CA" w14:textId="5820C208" w:rsidR="00690408" w:rsidRPr="00FC4024" w:rsidRDefault="00434D91" w:rsidP="002478B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A0D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  <w:r w:rsidR="00AB5FE4" w:rsidRPr="00FC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50EFBDCB" w:rsidR="00690408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1850EED0" w14:textId="77777777" w:rsidR="00E70402" w:rsidRPr="00D6631B" w:rsidRDefault="00E70402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7D5EE1DF" w14:textId="0F9FB20E" w:rsidR="00380A79" w:rsidRPr="00107366" w:rsidRDefault="00434D91" w:rsidP="00E612D0">
      <w:pPr>
        <w:pStyle w:val="Standard"/>
        <w:ind w:right="-284"/>
        <w:jc w:val="center"/>
        <w:rPr>
          <w:rFonts w:cs="Times New Roman"/>
          <w:b/>
        </w:rPr>
      </w:pPr>
      <w:r w:rsidRPr="00107366">
        <w:rPr>
          <w:rFonts w:cs="Times New Roman"/>
          <w:b/>
        </w:rPr>
        <w:t>Уважаемые коллеги!</w:t>
      </w:r>
    </w:p>
    <w:p w14:paraId="56F51A61" w14:textId="24DEDB08"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14:paraId="29070785" w14:textId="77777777" w:rsidR="00137650" w:rsidRDefault="00137650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48BB3512" w14:textId="77777777" w:rsidR="00E70402" w:rsidRDefault="00E70402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19DDC77B" w:rsidR="00137650" w:rsidRPr="006566F5" w:rsidRDefault="00015273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78B3">
        <w:rPr>
          <w:rFonts w:ascii="Times New Roman" w:hAnsi="Times New Roman" w:cs="Times New Roman"/>
          <w:b/>
          <w:bCs/>
          <w:sz w:val="24"/>
          <w:szCs w:val="24"/>
        </w:rPr>
        <w:t>марта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015273">
        <w:rPr>
          <w:rFonts w:ascii="Times New Roman" w:hAnsi="Times New Roman" w:cs="Times New Roman"/>
          <w:b/>
          <w:sz w:val="24"/>
          <w:szCs w:val="24"/>
        </w:rPr>
        <w:t>«ОЦЕНКА РЕЗУЛЬТАТОВ ВНЕУРОЧНОЙ ДЕЯТЕЛЬНОСТИ»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6566F5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75047C" w14:textId="0DEA2435" w:rsidR="00CC5DC9" w:rsidRPr="006566F5" w:rsidRDefault="000770BD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6566F5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6566F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566F5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14:paraId="6E89F4B4" w14:textId="77777777" w:rsidR="00BA08EE" w:rsidRPr="006566F5" w:rsidRDefault="00BA08EE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D898F7" w14:textId="40404284" w:rsidR="001C6674" w:rsidRPr="006566F5" w:rsidRDefault="00137650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273" w:rsidRPr="00015273">
        <w:rPr>
          <w:rFonts w:ascii="Times New Roman" w:hAnsi="Times New Roman" w:cs="Times New Roman"/>
          <w:b/>
          <w:bCs/>
          <w:sz w:val="24"/>
          <w:szCs w:val="24"/>
        </w:rPr>
        <w:t>Савиных Галина Петровна</w:t>
      </w:r>
      <w:r w:rsidR="006566F5" w:rsidRPr="006566F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3872" w:rsidRPr="006566F5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3119B5">
        <w:rPr>
          <w:rFonts w:ascii="Times New Roman" w:hAnsi="Times New Roman" w:cs="Times New Roman"/>
          <w:bCs/>
          <w:sz w:val="24"/>
          <w:szCs w:val="24"/>
        </w:rPr>
        <w:t>к</w:t>
      </w:r>
      <w:r w:rsidR="002478B3">
        <w:rPr>
          <w:rFonts w:ascii="Times New Roman" w:hAnsi="Times New Roman" w:cs="Times New Roman"/>
          <w:bCs/>
          <w:sz w:val="24"/>
          <w:szCs w:val="24"/>
        </w:rPr>
        <w:t>андидат педагогических наук</w:t>
      </w:r>
      <w:r w:rsidR="000770BD" w:rsidRPr="006566F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4AA44A" w14:textId="77777777" w:rsidR="00137650" w:rsidRPr="006566F5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E9F03A" w14:textId="5AB86B2E" w:rsidR="00137650" w:rsidRPr="006566F5" w:rsidRDefault="00137650" w:rsidP="00292A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6566F5">
        <w:rPr>
          <w:rFonts w:ascii="Times New Roman" w:hAnsi="Times New Roman" w:cs="Times New Roman"/>
          <w:b/>
          <w:sz w:val="24"/>
          <w:szCs w:val="24"/>
        </w:rPr>
        <w:t>-</w:t>
      </w:r>
      <w:r w:rsidRPr="006566F5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13E6481D" w14:textId="7CBE2687" w:rsidR="00137650" w:rsidRPr="006566F5" w:rsidRDefault="00137650" w:rsidP="006566F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04692D92" w14:textId="2CB99885" w:rsidR="00137650" w:rsidRPr="006566F5" w:rsidRDefault="00015273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78B3">
        <w:rPr>
          <w:rFonts w:ascii="Times New Roman" w:hAnsi="Times New Roman" w:cs="Times New Roman"/>
          <w:b/>
          <w:sz w:val="24"/>
          <w:szCs w:val="24"/>
        </w:rPr>
        <w:t>марта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015273">
        <w:rPr>
          <w:rFonts w:ascii="Times New Roman" w:hAnsi="Times New Roman" w:cs="Times New Roman"/>
          <w:b/>
          <w:sz w:val="24"/>
          <w:szCs w:val="24"/>
        </w:rPr>
        <w:t>«Оценка результатов внеурочной деятельности»</w:t>
      </w:r>
    </w:p>
    <w:p w14:paraId="5205F3E2" w14:textId="77777777" w:rsidR="00137650" w:rsidRPr="006566F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4346FE" w14:textId="6DE81880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Актуальный статус внеурочной деятельности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50738DE" w14:textId="7C00D7DD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Связь внеурочной деятельности программ воспитания;</w:t>
      </w:r>
    </w:p>
    <w:p w14:paraId="411D7823" w14:textId="476632BE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Структура результатов внеурочной деятельности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296A83D" w14:textId="36B58DCC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 xml:space="preserve">Баланс личностных и </w:t>
      </w:r>
      <w:proofErr w:type="spellStart"/>
      <w:r w:rsidRPr="00015273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015273">
        <w:rPr>
          <w:rFonts w:ascii="Times New Roman" w:hAnsi="Times New Roman" w:cs="Times New Roman"/>
          <w:sz w:val="24"/>
          <w:szCs w:val="24"/>
        </w:rPr>
        <w:t xml:space="preserve"> результатов;</w:t>
      </w:r>
    </w:p>
    <w:p w14:paraId="2BDE89C7" w14:textId="1ED6545A" w:rsidR="003119B5" w:rsidRPr="003119B5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Формы оценки результатов внеурочной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FD4DBD" w14:textId="77777777" w:rsidR="007F158F" w:rsidRPr="006566F5" w:rsidRDefault="007F158F" w:rsidP="002478B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182F3B4C" w14:textId="74776B67" w:rsidR="00137650" w:rsidRPr="006566F5" w:rsidRDefault="00232EBE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78B3">
        <w:rPr>
          <w:rFonts w:ascii="Times New Roman" w:hAnsi="Times New Roman" w:cs="Times New Roman"/>
          <w:b/>
          <w:sz w:val="24"/>
          <w:szCs w:val="24"/>
        </w:rPr>
        <w:t>марта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№2 </w:t>
      </w:r>
      <w:r w:rsidR="00015273" w:rsidRPr="00015273">
        <w:rPr>
          <w:rFonts w:ascii="Times New Roman" w:hAnsi="Times New Roman" w:cs="Times New Roman"/>
          <w:b/>
          <w:sz w:val="24"/>
          <w:szCs w:val="24"/>
        </w:rPr>
        <w:t>«Организация оценки результатов внеурочной деятельности»</w:t>
      </w:r>
    </w:p>
    <w:p w14:paraId="6702A27B" w14:textId="77777777" w:rsidR="00137650" w:rsidRPr="006566F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D4E760" w14:textId="65B4F85E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Оценка результатов внеурочной деятельности в единой циклограмме ВСОКО;</w:t>
      </w:r>
    </w:p>
    <w:p w14:paraId="76BCF8E1" w14:textId="6AA91519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Педагогическое наблюдение как форма оценки;</w:t>
      </w:r>
    </w:p>
    <w:p w14:paraId="4AA4D9FB" w14:textId="739B4FF2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Форма учета в оценке результатов внеурочной деятельности;</w:t>
      </w:r>
    </w:p>
    <w:p w14:paraId="314B50F8" w14:textId="163F4D30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Создание условий для трансляции обра</w:t>
      </w:r>
      <w:r w:rsidR="00232EBE">
        <w:rPr>
          <w:rFonts w:ascii="Times New Roman" w:hAnsi="Times New Roman" w:cs="Times New Roman"/>
          <w:sz w:val="24"/>
          <w:szCs w:val="24"/>
        </w:rPr>
        <w:t>зовательных достижений, подлежащих</w:t>
      </w:r>
      <w:r w:rsidRPr="00015273">
        <w:rPr>
          <w:rFonts w:ascii="Times New Roman" w:hAnsi="Times New Roman" w:cs="Times New Roman"/>
          <w:sz w:val="24"/>
          <w:szCs w:val="24"/>
        </w:rPr>
        <w:t xml:space="preserve"> учету;</w:t>
      </w:r>
    </w:p>
    <w:p w14:paraId="349790EA" w14:textId="316E0B51" w:rsidR="00292A75" w:rsidRPr="007F158F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15273">
        <w:rPr>
          <w:rFonts w:ascii="Times New Roman" w:hAnsi="Times New Roman" w:cs="Times New Roman"/>
          <w:sz w:val="24"/>
          <w:szCs w:val="24"/>
        </w:rPr>
        <w:t>Анализ оценочных данных по внеурочной деятельности</w:t>
      </w:r>
      <w:r w:rsidR="00CD624F" w:rsidRPr="006566F5">
        <w:rPr>
          <w:rFonts w:ascii="Times New Roman" w:hAnsi="Times New Roman" w:cs="Times New Roman"/>
          <w:sz w:val="24"/>
          <w:szCs w:val="24"/>
        </w:rPr>
        <w:t>.</w:t>
      </w:r>
    </w:p>
    <w:p w14:paraId="6CFCE992" w14:textId="59C01280" w:rsidR="001C61AE" w:rsidRDefault="001C61AE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8929DF4" w14:textId="6BC2713B" w:rsidR="00921226" w:rsidRDefault="00921226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2B03D572" w14:textId="6B326CFB" w:rsidR="006566F5" w:rsidRDefault="006566F5" w:rsidP="006566F5">
      <w:pPr>
        <w:pStyle w:val="Standard"/>
        <w:spacing w:line="276" w:lineRule="auto"/>
        <w:jc w:val="both"/>
        <w:rPr>
          <w:rFonts w:cs="Times New Roman"/>
        </w:rPr>
      </w:pPr>
    </w:p>
    <w:p w14:paraId="6AB6AAAA" w14:textId="77777777" w:rsidR="006566F5" w:rsidRDefault="006566F5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1D27810A" w14:textId="00F79362" w:rsidR="00E70402" w:rsidRDefault="00E70402" w:rsidP="00E70402">
      <w:pPr>
        <w:pStyle w:val="Standard"/>
        <w:spacing w:line="276" w:lineRule="auto"/>
        <w:jc w:val="both"/>
        <w:rPr>
          <w:rFonts w:cs="Times New Roman"/>
        </w:rPr>
      </w:pPr>
    </w:p>
    <w:p w14:paraId="588B4E27" w14:textId="77777777" w:rsidR="00E70402" w:rsidRDefault="00E70402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CC39193" w14:textId="77777777" w:rsidR="00015273" w:rsidRDefault="00015273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6C262228" w14:textId="77777777" w:rsidR="00015273" w:rsidRDefault="00015273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3DC5CE4" w14:textId="35B49789" w:rsidR="008F09C4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8F09C4">
        <w:rPr>
          <w:rFonts w:cs="Times New Roman"/>
        </w:rPr>
        <w:t xml:space="preserve">Всероссийскому онлайн-семинару </w:t>
      </w:r>
      <w:r w:rsidRPr="008F09C4">
        <w:rPr>
          <w:rFonts w:cs="Times New Roman"/>
          <w:color w:val="000000" w:themeColor="text1"/>
        </w:rPr>
        <w:t>и организовать рассылку писем-приглашений руководителям</w:t>
      </w:r>
      <w:r>
        <w:rPr>
          <w:rFonts w:cs="Times New Roman"/>
          <w:color w:val="000000" w:themeColor="text1"/>
        </w:rPr>
        <w:t xml:space="preserve"> муниципальных органов управления образованием, а также руководителям</w:t>
      </w:r>
      <w:r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61CFC766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0" w:name="_Hlk485046454"/>
    <w:p w14:paraId="0182901E" w14:textId="0AA69053" w:rsidR="002478B3" w:rsidRDefault="00015273" w:rsidP="002478B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015273">
        <w:rPr>
          <w:sz w:val="28"/>
          <w:szCs w:val="28"/>
        </w:rPr>
        <w:instrText>https://educationmanagers.ru/events1/aroo180321/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907A7E">
        <w:rPr>
          <w:rStyle w:val="ac"/>
          <w:sz w:val="28"/>
          <w:szCs w:val="28"/>
        </w:rPr>
        <w:t>https://educationmanagers.ru/events1/aroo180321/</w:t>
      </w:r>
      <w:r>
        <w:rPr>
          <w:sz w:val="28"/>
          <w:szCs w:val="28"/>
        </w:rPr>
        <w:fldChar w:fldCharType="end"/>
      </w:r>
    </w:p>
    <w:p w14:paraId="68AE608F" w14:textId="32FB6877"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D8698B9" w14:textId="33A68D73"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434D91" w:rsidRPr="00A669D1">
        <w:rPr>
          <w:rFonts w:cs="Times New Roman"/>
          <w:b/>
          <w:bCs/>
          <w:sz w:val="28"/>
          <w:szCs w:val="28"/>
        </w:rPr>
        <w:t>5</w:t>
      </w:r>
      <w:r w:rsidR="00015273" w:rsidRPr="00015273">
        <w:rPr>
          <w:rFonts w:cs="Times New Roman"/>
          <w:b/>
          <w:bCs/>
          <w:sz w:val="28"/>
          <w:szCs w:val="28"/>
        </w:rPr>
        <w:t>NVB6</w:t>
      </w:r>
    </w:p>
    <w:p w14:paraId="46F5D57A" w14:textId="77777777"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14:paraId="76351908" w14:textId="5F9DE20C" w:rsidR="00702DF7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642228D5" w14:textId="23CDB845" w:rsidR="00380A79" w:rsidRPr="00A669D1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669D1">
        <w:rPr>
          <w:rFonts w:cs="Times New Roman"/>
          <w:b/>
          <w:color w:val="000000" w:themeColor="text1"/>
        </w:rPr>
        <w:t>Координатор проекта</w:t>
      </w:r>
      <w:r w:rsidRPr="00A669D1">
        <w:rPr>
          <w:rFonts w:cs="Times New Roman"/>
          <w:color w:val="000000" w:themeColor="text1"/>
        </w:rPr>
        <w:t xml:space="preserve">: Свиткова Кристина Сергеевна тел.: </w:t>
      </w:r>
      <w:r w:rsidR="00AE361B" w:rsidRPr="00A669D1">
        <w:rPr>
          <w:rFonts w:cs="Times New Roman"/>
          <w:color w:val="000000" w:themeColor="text1"/>
        </w:rPr>
        <w:t>+7 (495) 120-59-07</w:t>
      </w:r>
      <w:r w:rsidRPr="00A669D1">
        <w:rPr>
          <w:rFonts w:cs="Times New Roman"/>
          <w:color w:val="000000" w:themeColor="text1"/>
        </w:rPr>
        <w:t>, доб. (1</w:t>
      </w:r>
      <w:r w:rsidR="00A669D1">
        <w:rPr>
          <w:rFonts w:cs="Times New Roman"/>
          <w:color w:val="000000" w:themeColor="text1"/>
        </w:rPr>
        <w:t>02</w:t>
      </w:r>
      <w:r w:rsidRPr="00A669D1">
        <w:rPr>
          <w:rFonts w:cs="Times New Roman"/>
          <w:color w:val="000000" w:themeColor="text1"/>
        </w:rPr>
        <w:t xml:space="preserve">); </w:t>
      </w:r>
    </w:p>
    <w:p w14:paraId="0D857190" w14:textId="77777777" w:rsidR="00380A79" w:rsidRPr="00CD624F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669D1">
        <w:rPr>
          <w:rFonts w:cs="Times New Roman"/>
          <w:color w:val="000000" w:themeColor="text1"/>
        </w:rPr>
        <w:t>Е-</w:t>
      </w:r>
      <w:r w:rsidRPr="00A669D1">
        <w:rPr>
          <w:rFonts w:cs="Times New Roman"/>
          <w:color w:val="000000" w:themeColor="text1"/>
          <w:lang w:val="en-US"/>
        </w:rPr>
        <w:t>mail</w:t>
      </w:r>
      <w:r w:rsidRPr="00A669D1">
        <w:rPr>
          <w:rFonts w:cs="Times New Roman"/>
          <w:color w:val="000000" w:themeColor="text1"/>
        </w:rPr>
        <w:t xml:space="preserve">: </w:t>
      </w:r>
      <w:hyperlink r:id="rId9" w:history="1">
        <w:r w:rsidRPr="00A669D1">
          <w:rPr>
            <w:rFonts w:cs="Times New Roman"/>
            <w:color w:val="000000" w:themeColor="text1"/>
            <w:lang w:val="en-US"/>
          </w:rPr>
          <w:t>k</w:t>
        </w:r>
        <w:r w:rsidRPr="00A669D1">
          <w:rPr>
            <w:rFonts w:cs="Times New Roman"/>
            <w:color w:val="000000" w:themeColor="text1"/>
          </w:rPr>
          <w:t>.</w:t>
        </w:r>
        <w:r w:rsidRPr="00A669D1">
          <w:rPr>
            <w:rFonts w:cs="Times New Roman"/>
            <w:color w:val="000000" w:themeColor="text1"/>
            <w:lang w:val="en-US"/>
          </w:rPr>
          <w:t>svitkova</w:t>
        </w:r>
        <w:r w:rsidRPr="00A669D1">
          <w:rPr>
            <w:rFonts w:cs="Times New Roman"/>
            <w:color w:val="000000" w:themeColor="text1"/>
          </w:rPr>
          <w:t>@</w:t>
        </w:r>
        <w:r w:rsidRPr="00A669D1">
          <w:rPr>
            <w:rFonts w:cs="Times New Roman"/>
            <w:color w:val="000000" w:themeColor="text1"/>
            <w:lang w:val="en-US"/>
          </w:rPr>
          <w:t>edu</w:t>
        </w:r>
        <w:r w:rsidRPr="00A669D1">
          <w:rPr>
            <w:rFonts w:cs="Times New Roman"/>
            <w:color w:val="000000" w:themeColor="text1"/>
          </w:rPr>
          <w:t>-</w:t>
        </w:r>
        <w:r w:rsidRPr="00A669D1">
          <w:rPr>
            <w:rFonts w:cs="Times New Roman"/>
            <w:color w:val="000000" w:themeColor="text1"/>
            <w:lang w:val="en-US"/>
          </w:rPr>
          <w:t>m</w:t>
        </w:r>
        <w:r w:rsidRPr="00A669D1">
          <w:rPr>
            <w:rFonts w:cs="Times New Roman"/>
            <w:color w:val="000000" w:themeColor="text1"/>
          </w:rPr>
          <w:t>.</w:t>
        </w:r>
        <w:r w:rsidRPr="00A669D1">
          <w:rPr>
            <w:rFonts w:cs="Times New Roman"/>
            <w:color w:val="000000" w:themeColor="text1"/>
            <w:lang w:val="en-US"/>
          </w:rPr>
          <w:t>ru</w:t>
        </w:r>
      </w:hyperlink>
    </w:p>
    <w:p w14:paraId="5362504B" w14:textId="77777777" w:rsidR="00380A79" w:rsidRPr="00CD624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7DAF22D0" w14:textId="77777777" w:rsidR="00380A79" w:rsidRPr="00CD624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2D77009" w14:textId="77777777" w:rsidR="0043238C" w:rsidRPr="00CD624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DF1E774" w14:textId="77777777" w:rsidR="0043238C" w:rsidRPr="00CD624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4493358" w14:textId="143ED93E" w:rsidR="0043238C" w:rsidRPr="00CD624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438785" w14:textId="430299F1" w:rsidR="00380A79" w:rsidRPr="00CD624F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37081DB6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7AFE7991" w14:textId="58EFA70C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77777777"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14:paraId="4E586C7E" w14:textId="26092730"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Pr="002D07B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  <w:r w:rsidRPr="002D07BB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36A22F4A" w14:textId="70DE06A1"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0B15450" w14:textId="77777777" w:rsidR="00921226" w:rsidRPr="007C188D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25C37A92" w14:textId="77777777" w:rsidR="00E70402" w:rsidRDefault="00E70402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0C437CBA" w14:textId="41278FC6" w:rsidR="00240CA2" w:rsidRPr="003119B5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3119B5">
        <w:rPr>
          <w:rFonts w:ascii="Times New Roman" w:hAnsi="Times New Roman" w:cs="Times New Roman"/>
          <w:b/>
        </w:rPr>
        <w:t>Уважаемые коллеги!</w:t>
      </w:r>
    </w:p>
    <w:p w14:paraId="42C202D5" w14:textId="77777777" w:rsidR="00137650" w:rsidRPr="003119B5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1BE2F58E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015273">
        <w:rPr>
          <w:rFonts w:ascii="Times New Roman" w:hAnsi="Times New Roman" w:cs="Times New Roman"/>
          <w:b/>
          <w:bCs/>
        </w:rPr>
        <w:t>18-19 марта 2021 года</w:t>
      </w:r>
      <w:r w:rsidRPr="00015273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015273">
        <w:rPr>
          <w:rFonts w:ascii="Times New Roman" w:hAnsi="Times New Roman" w:cs="Times New Roman"/>
          <w:b/>
        </w:rPr>
        <w:t>«ОЦЕНКА РЕЗУЛЬТАТОВ ВНЕУРОЧНОЙ ДЕЯТЕЛЬНОСТИ».</w:t>
      </w:r>
    </w:p>
    <w:p w14:paraId="6CF31A55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45460F3D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015273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015273">
        <w:rPr>
          <w:rFonts w:ascii="Times New Roman" w:hAnsi="Times New Roman" w:cs="Times New Roman"/>
          <w:b/>
        </w:rPr>
        <w:t xml:space="preserve">. </w:t>
      </w:r>
      <w:r w:rsidRPr="00015273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14:paraId="2BC3616A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017CF993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15273">
        <w:rPr>
          <w:rFonts w:ascii="Times New Roman" w:hAnsi="Times New Roman" w:cs="Times New Roman"/>
          <w:b/>
        </w:rPr>
        <w:t xml:space="preserve">Эксперт семинара: </w:t>
      </w:r>
      <w:r w:rsidRPr="00015273">
        <w:rPr>
          <w:rFonts w:ascii="Times New Roman" w:hAnsi="Times New Roman" w:cs="Times New Roman"/>
          <w:b/>
          <w:bCs/>
        </w:rPr>
        <w:t>Савиных Галина Петровна</w:t>
      </w:r>
      <w:r w:rsidRPr="00015273">
        <w:rPr>
          <w:rFonts w:ascii="Times New Roman" w:hAnsi="Times New Roman" w:cs="Times New Roman"/>
          <w:bCs/>
        </w:rPr>
        <w:t xml:space="preserve"> - кандидат педагогических наук.</w:t>
      </w:r>
    </w:p>
    <w:p w14:paraId="327F3C9E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5645466D" w14:textId="77777777" w:rsidR="00015273" w:rsidRPr="00015273" w:rsidRDefault="00015273" w:rsidP="0001527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3AAB9E73" w14:textId="77777777" w:rsidR="00015273" w:rsidRPr="00015273" w:rsidRDefault="00015273" w:rsidP="0001527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64EA71A6" w14:textId="77777777" w:rsidR="00015273" w:rsidRPr="00015273" w:rsidRDefault="00015273" w:rsidP="00015273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015273">
        <w:rPr>
          <w:rFonts w:ascii="Times New Roman" w:hAnsi="Times New Roman" w:cs="Times New Roman"/>
          <w:b/>
        </w:rPr>
        <w:t>18 марта 2021г. Секция №1: «Оценка результатов внеурочной деятельности»</w:t>
      </w:r>
    </w:p>
    <w:p w14:paraId="1116DF46" w14:textId="77777777" w:rsidR="00015273" w:rsidRPr="00015273" w:rsidRDefault="00015273" w:rsidP="00015273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35803E79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Актуальный статус внеурочной деятельности</w:t>
      </w:r>
      <w:r w:rsidRPr="00015273">
        <w:rPr>
          <w:rFonts w:ascii="Times New Roman" w:hAnsi="Times New Roman" w:cs="Times New Roman"/>
          <w:lang w:val="en-US"/>
        </w:rPr>
        <w:t>;</w:t>
      </w:r>
    </w:p>
    <w:p w14:paraId="13E96AB9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Связь внеурочной деятельности программ воспитания;</w:t>
      </w:r>
    </w:p>
    <w:p w14:paraId="7CAFE89C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Структура результатов внеурочной деятельности</w:t>
      </w:r>
      <w:r w:rsidRPr="00015273">
        <w:rPr>
          <w:rFonts w:ascii="Times New Roman" w:hAnsi="Times New Roman" w:cs="Times New Roman"/>
          <w:lang w:val="en-US"/>
        </w:rPr>
        <w:t>;</w:t>
      </w:r>
    </w:p>
    <w:p w14:paraId="037BABBA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 xml:space="preserve">Баланс личностных и </w:t>
      </w:r>
      <w:proofErr w:type="spellStart"/>
      <w:r w:rsidRPr="00015273">
        <w:rPr>
          <w:rFonts w:ascii="Times New Roman" w:hAnsi="Times New Roman" w:cs="Times New Roman"/>
        </w:rPr>
        <w:t>метапредметных</w:t>
      </w:r>
      <w:proofErr w:type="spellEnd"/>
      <w:r w:rsidRPr="00015273">
        <w:rPr>
          <w:rFonts w:ascii="Times New Roman" w:hAnsi="Times New Roman" w:cs="Times New Roman"/>
        </w:rPr>
        <w:t xml:space="preserve"> результатов;</w:t>
      </w:r>
    </w:p>
    <w:p w14:paraId="3A77A635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Формы оценки результатов внеурочной деятельности.</w:t>
      </w:r>
    </w:p>
    <w:p w14:paraId="1B301C78" w14:textId="77777777" w:rsidR="00015273" w:rsidRPr="00015273" w:rsidRDefault="00015273" w:rsidP="0001527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1FC0D993" w14:textId="50824781" w:rsidR="00015273" w:rsidRPr="00015273" w:rsidRDefault="00232EBE" w:rsidP="00015273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="00015273" w:rsidRPr="00015273">
        <w:rPr>
          <w:rFonts w:ascii="Times New Roman" w:hAnsi="Times New Roman" w:cs="Times New Roman"/>
          <w:b/>
        </w:rPr>
        <w:t xml:space="preserve"> марта 2021г. Секция №2 «Организация оценки результатов внеурочной деятельности»</w:t>
      </w:r>
    </w:p>
    <w:p w14:paraId="446795CC" w14:textId="77777777" w:rsidR="00015273" w:rsidRPr="00015273" w:rsidRDefault="00015273" w:rsidP="00015273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54EA9231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Оценка результатов внеурочной деятельности в единой циклограмме ВСОКО;</w:t>
      </w:r>
    </w:p>
    <w:p w14:paraId="45F74EE5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Педагогическое наблюдение как форма оценки;</w:t>
      </w:r>
    </w:p>
    <w:p w14:paraId="3B9A9304" w14:textId="7777777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Форма учета в оценке результатов внеурочной деятельности;</w:t>
      </w:r>
    </w:p>
    <w:p w14:paraId="3406C28A" w14:textId="6E7DDAB7" w:rsidR="00015273" w:rsidRPr="00015273" w:rsidRDefault="00015273" w:rsidP="0001527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 xml:space="preserve">Создание условий для трансляции образовательных достижений, </w:t>
      </w:r>
      <w:r w:rsidR="00232EBE" w:rsidRPr="00232EBE">
        <w:rPr>
          <w:rFonts w:ascii="Times New Roman" w:hAnsi="Times New Roman" w:cs="Times New Roman"/>
        </w:rPr>
        <w:t>подлежащих</w:t>
      </w:r>
      <w:r w:rsidRPr="00015273">
        <w:rPr>
          <w:rFonts w:ascii="Times New Roman" w:hAnsi="Times New Roman" w:cs="Times New Roman"/>
        </w:rPr>
        <w:t xml:space="preserve"> учету;</w:t>
      </w:r>
    </w:p>
    <w:p w14:paraId="2066FA4A" w14:textId="026209EB" w:rsidR="00564997" w:rsidRPr="002478B3" w:rsidRDefault="00015273" w:rsidP="00015273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015273">
        <w:rPr>
          <w:rFonts w:ascii="Times New Roman" w:hAnsi="Times New Roman" w:cs="Times New Roman"/>
        </w:rPr>
        <w:t>Анализ оценочных данных по внеурочной деятельности</w:t>
      </w:r>
      <w:r w:rsidR="00E70402" w:rsidRPr="00015273">
        <w:rPr>
          <w:rFonts w:ascii="Times New Roman" w:hAnsi="Times New Roman" w:cs="Times New Roman"/>
        </w:rPr>
        <w:t>.</w:t>
      </w:r>
    </w:p>
    <w:p w14:paraId="63BC0FD2" w14:textId="77777777" w:rsidR="00137650" w:rsidRPr="003119B5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40B7DE74" w14:textId="77777777" w:rsidR="00137650" w:rsidRPr="002D07BB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698569EF" w14:textId="77777777" w:rsidR="006566F5" w:rsidRDefault="006566F5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68DDE8F2" w14:textId="75B63112" w:rsidR="00137650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7C188D">
        <w:rPr>
          <w:rFonts w:cs="Times New Roman"/>
          <w:sz w:val="22"/>
          <w:szCs w:val="22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</w:p>
    <w:p w14:paraId="243E7FD5" w14:textId="77777777" w:rsidR="00137650" w:rsidRPr="00BA08EE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0CBAC1C8" w14:textId="77777777" w:rsidR="00137650" w:rsidRPr="00D9404C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73A8E05B" w14:textId="77777777" w:rsidR="00137650" w:rsidRPr="00DF7552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DF7552">
        <w:rPr>
          <w:rFonts w:cs="Times New Roman"/>
          <w:b/>
          <w:sz w:val="22"/>
          <w:szCs w:val="22"/>
        </w:rPr>
        <w:t xml:space="preserve">Для всех желающих принять участие в работе </w:t>
      </w:r>
      <w:r>
        <w:rPr>
          <w:rFonts w:cs="Times New Roman"/>
          <w:b/>
          <w:sz w:val="22"/>
          <w:szCs w:val="22"/>
        </w:rPr>
        <w:t>онлайн-семинара</w:t>
      </w:r>
      <w:r w:rsidRPr="00DF7552">
        <w:rPr>
          <w:rFonts w:cs="Times New Roman"/>
          <w:b/>
          <w:sz w:val="22"/>
          <w:szCs w:val="22"/>
        </w:rPr>
        <w:t xml:space="preserve">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56CE636B" w:rsidR="00CD624F" w:rsidRPr="00C633DE" w:rsidRDefault="00F7361F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1" w:history="1">
        <w:r w:rsidR="00015273" w:rsidRPr="00907A7E">
          <w:rPr>
            <w:rStyle w:val="ac"/>
            <w:sz w:val="28"/>
            <w:szCs w:val="28"/>
          </w:rPr>
          <w:t>https://educationmanagers.ru/events1/aroo180321/</w:t>
        </w:r>
      </w:hyperlink>
    </w:p>
    <w:p w14:paraId="14FA88E5" w14:textId="77777777"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2A6B490B" w14:textId="22AFB2F5"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2478B3">
        <w:rPr>
          <w:rFonts w:cs="Times New Roman"/>
          <w:b/>
          <w:bCs/>
          <w:sz w:val="22"/>
          <w:szCs w:val="22"/>
        </w:rPr>
        <w:t>Бесплатная регистрация доступна по промо коду</w:t>
      </w:r>
      <w:r w:rsidRPr="00BB041C">
        <w:rPr>
          <w:rFonts w:cs="Times New Roman"/>
          <w:b/>
          <w:bCs/>
        </w:rPr>
        <w:t xml:space="preserve"> </w:t>
      </w:r>
      <w:r w:rsidR="00434D91" w:rsidRPr="00434D91">
        <w:rPr>
          <w:rFonts w:cs="Times New Roman"/>
          <w:b/>
          <w:bCs/>
          <w:sz w:val="28"/>
          <w:szCs w:val="28"/>
        </w:rPr>
        <w:t>5</w:t>
      </w:r>
      <w:r w:rsidR="00015273" w:rsidRPr="00015273">
        <w:rPr>
          <w:rFonts w:cs="Times New Roman"/>
          <w:b/>
          <w:bCs/>
          <w:sz w:val="28"/>
          <w:szCs w:val="28"/>
        </w:rPr>
        <w:t>NVB6</w:t>
      </w:r>
    </w:p>
    <w:p w14:paraId="7B8B9158" w14:textId="48F16217"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2478B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478B3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2478B3">
        <w:rPr>
          <w:rFonts w:cs="Times New Roman"/>
          <w:sz w:val="22"/>
          <w:szCs w:val="22"/>
        </w:rPr>
        <w:t>,</w:t>
      </w:r>
    </w:p>
    <w:p w14:paraId="4E55A3A2" w14:textId="06EB74B2"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478B3">
        <w:rPr>
          <w:rFonts w:cs="Times New Roman"/>
          <w:sz w:val="22"/>
          <w:szCs w:val="22"/>
        </w:rPr>
        <w:t>тел.: +7 (495) 120-59-07</w:t>
      </w:r>
      <w:r w:rsidRPr="002478B3">
        <w:rPr>
          <w:rFonts w:cs="Times New Roman"/>
          <w:color w:val="000000" w:themeColor="text1"/>
          <w:sz w:val="22"/>
          <w:szCs w:val="22"/>
        </w:rPr>
        <w:t xml:space="preserve">, 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2478B3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proofErr w:type="spellEnd"/>
      <w:r w:rsidRPr="002478B3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2478B3">
        <w:rPr>
          <w:rFonts w:cs="Times New Roman"/>
          <w:color w:val="000000" w:themeColor="text1"/>
          <w:sz w:val="22"/>
          <w:szCs w:val="22"/>
          <w:lang w:val="en-US"/>
        </w:rPr>
        <w:t>ru</w:t>
      </w:r>
      <w:proofErr w:type="spellEnd"/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1CC5B" w14:textId="77777777" w:rsidR="00F7361F" w:rsidRDefault="00F7361F" w:rsidP="00D5598C">
      <w:pPr>
        <w:spacing w:after="0" w:line="240" w:lineRule="auto"/>
      </w:pPr>
      <w:r>
        <w:separator/>
      </w:r>
    </w:p>
  </w:endnote>
  <w:endnote w:type="continuationSeparator" w:id="0">
    <w:p w14:paraId="31BD8DB3" w14:textId="77777777" w:rsidR="00F7361F" w:rsidRDefault="00F7361F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BBECD3" w14:textId="77777777" w:rsidR="00F7361F" w:rsidRDefault="00F7361F" w:rsidP="00D5598C">
      <w:pPr>
        <w:spacing w:after="0" w:line="240" w:lineRule="auto"/>
      </w:pPr>
      <w:r>
        <w:separator/>
      </w:r>
    </w:p>
  </w:footnote>
  <w:footnote w:type="continuationSeparator" w:id="0">
    <w:p w14:paraId="58357C77" w14:textId="77777777" w:rsidR="00F7361F" w:rsidRDefault="00F7361F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8DD66" w14:textId="77777777" w:rsidR="00D852BA" w:rsidRDefault="00F7361F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14E8A" w14:textId="77777777" w:rsidR="00D852BA" w:rsidRDefault="00F7361F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6197"/>
    <w:rsid w:val="00014635"/>
    <w:rsid w:val="00015273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4D91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1D2"/>
    <w:rsid w:val="00A65EA0"/>
    <w:rsid w:val="00A669D1"/>
    <w:rsid w:val="00A703B2"/>
    <w:rsid w:val="00A726D5"/>
    <w:rsid w:val="00A73F5F"/>
    <w:rsid w:val="00A75A43"/>
    <w:rsid w:val="00A80812"/>
    <w:rsid w:val="00A824B4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5C8A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26DF"/>
    <w:rsid w:val="00F7361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E3B47"/>
    <w:rsid w:val="00FF025C"/>
    <w:rsid w:val="00FF3515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aroo180321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8D5A3-9423-437F-ABCC-185A91EE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кристина свиткова</cp:lastModifiedBy>
  <cp:revision>3</cp:revision>
  <cp:lastPrinted>2016-12-01T12:43:00Z</cp:lastPrinted>
  <dcterms:created xsi:type="dcterms:W3CDTF">2021-03-04T10:09:00Z</dcterms:created>
  <dcterms:modified xsi:type="dcterms:W3CDTF">2021-03-05T11:04:00Z</dcterms:modified>
</cp:coreProperties>
</file>