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C5429A" w14:paraId="156519FC" w14:textId="77777777" w:rsidTr="001F7E99">
        <w:trPr>
          <w:trHeight w:val="380"/>
        </w:trPr>
        <w:tc>
          <w:tcPr>
            <w:tcW w:w="5103" w:type="dxa"/>
            <w:shd w:val="clear" w:color="auto" w:fill="auto"/>
          </w:tcPr>
          <w:p w14:paraId="2A500F5B" w14:textId="5A17BBF9" w:rsidR="00BC4FE6" w:rsidRPr="00DA310F" w:rsidRDefault="00BC4FE6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F65974">
              <w:rPr>
                <w:color w:val="000000"/>
                <w:sz w:val="18"/>
                <w:szCs w:val="18"/>
                <w:lang w:val="ru-RU"/>
              </w:rPr>
              <w:t>0294</w:t>
            </w:r>
          </w:p>
          <w:p w14:paraId="5C69D30C" w14:textId="1C3F694B" w:rsidR="00BC4FE6" w:rsidRPr="00851615" w:rsidRDefault="00F65974" w:rsidP="001F7E9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22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/>
              </w:rPr>
              <w:t>марта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061243">
              <w:rPr>
                <w:color w:val="000000"/>
                <w:sz w:val="18"/>
                <w:szCs w:val="18"/>
                <w:lang w:val="ru-RU"/>
              </w:rPr>
              <w:t>2</w:t>
            </w:r>
            <w:r w:rsidR="00D00681">
              <w:rPr>
                <w:color w:val="000000"/>
                <w:sz w:val="18"/>
                <w:szCs w:val="18"/>
                <w:lang w:val="ru-RU"/>
              </w:rPr>
              <w:t>1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555C1CEA" w14:textId="0AF1043D" w:rsidR="00F65974" w:rsidRDefault="00F65974" w:rsidP="001F7E99">
            <w:pPr>
              <w:rPr>
                <w:sz w:val="18"/>
                <w:szCs w:val="18"/>
                <w:lang w:val="ru-RU"/>
              </w:rPr>
            </w:pPr>
            <w:r w:rsidRPr="00F65974">
              <w:rPr>
                <w:sz w:val="18"/>
                <w:szCs w:val="18"/>
                <w:lang w:val="ru-RU"/>
              </w:rPr>
              <w:t>Методическ</w:t>
            </w:r>
            <w:r>
              <w:rPr>
                <w:sz w:val="18"/>
                <w:szCs w:val="18"/>
                <w:lang w:val="ru-RU"/>
              </w:rPr>
              <w:t xml:space="preserve">ие материалы </w:t>
            </w:r>
            <w:r w:rsidRPr="00F65974">
              <w:rPr>
                <w:sz w:val="18"/>
                <w:szCs w:val="18"/>
                <w:lang w:val="ru-RU"/>
              </w:rPr>
              <w:t>на тему</w:t>
            </w:r>
            <w:r>
              <w:rPr>
                <w:sz w:val="18"/>
                <w:szCs w:val="18"/>
                <w:lang w:val="ru-RU"/>
              </w:rPr>
              <w:t>:</w:t>
            </w:r>
            <w:r w:rsidRPr="00F65974">
              <w:rPr>
                <w:sz w:val="18"/>
                <w:szCs w:val="18"/>
                <w:lang w:val="ru-RU"/>
              </w:rPr>
              <w:t xml:space="preserve"> </w:t>
            </w:r>
          </w:p>
          <w:p w14:paraId="5BCFE994" w14:textId="77777777" w:rsidR="00F65974" w:rsidRDefault="009D7081" w:rsidP="001F7E99">
            <w:pPr>
              <w:rPr>
                <w:sz w:val="18"/>
                <w:szCs w:val="18"/>
                <w:lang w:val="ru-RU"/>
              </w:rPr>
            </w:pPr>
            <w:r w:rsidRPr="009D7081">
              <w:rPr>
                <w:sz w:val="18"/>
                <w:szCs w:val="18"/>
                <w:lang w:val="ru-RU"/>
              </w:rPr>
              <w:t>«</w:t>
            </w:r>
            <w:bookmarkStart w:id="0" w:name="_Hlk67054494"/>
            <w:r w:rsidR="00F65974" w:rsidRPr="00F65974">
              <w:rPr>
                <w:sz w:val="18"/>
                <w:szCs w:val="18"/>
                <w:lang w:val="ru-RU"/>
              </w:rPr>
              <w:t xml:space="preserve">Требования к информации, размещаемой </w:t>
            </w:r>
          </w:p>
          <w:p w14:paraId="196662BD" w14:textId="77777777" w:rsidR="00F65974" w:rsidRDefault="00F65974" w:rsidP="001F7E99">
            <w:pPr>
              <w:rPr>
                <w:sz w:val="18"/>
                <w:szCs w:val="18"/>
                <w:lang w:val="ru-RU"/>
              </w:rPr>
            </w:pPr>
            <w:r w:rsidRPr="00F65974">
              <w:rPr>
                <w:sz w:val="18"/>
                <w:szCs w:val="18"/>
                <w:lang w:val="ru-RU"/>
              </w:rPr>
              <w:t xml:space="preserve">на сайте образовательной организации. </w:t>
            </w:r>
          </w:p>
          <w:p w14:paraId="35E4ED06" w14:textId="77777777" w:rsidR="00F65974" w:rsidRDefault="00F65974" w:rsidP="001F7E99">
            <w:pPr>
              <w:rPr>
                <w:sz w:val="18"/>
                <w:szCs w:val="18"/>
                <w:lang w:val="ru-RU"/>
              </w:rPr>
            </w:pPr>
            <w:r w:rsidRPr="00F65974">
              <w:rPr>
                <w:sz w:val="18"/>
                <w:szCs w:val="18"/>
                <w:lang w:val="ru-RU"/>
              </w:rPr>
              <w:t xml:space="preserve">Оформление удаленного режима работы для </w:t>
            </w:r>
          </w:p>
          <w:p w14:paraId="63E31233" w14:textId="77777777" w:rsidR="00F65974" w:rsidRDefault="00F65974" w:rsidP="001F7E99">
            <w:pPr>
              <w:rPr>
                <w:sz w:val="18"/>
                <w:szCs w:val="18"/>
                <w:lang w:val="ru-RU"/>
              </w:rPr>
            </w:pPr>
            <w:r w:rsidRPr="00F65974">
              <w:rPr>
                <w:sz w:val="18"/>
                <w:szCs w:val="18"/>
                <w:lang w:val="ru-RU"/>
              </w:rPr>
              <w:t xml:space="preserve">сотрудников организаций, реализующих </w:t>
            </w:r>
          </w:p>
          <w:p w14:paraId="3DD3768E" w14:textId="5FCD592E" w:rsidR="00BC4FE6" w:rsidRPr="00851615" w:rsidRDefault="00F65974" w:rsidP="001F7E99">
            <w:pPr>
              <w:rPr>
                <w:sz w:val="18"/>
                <w:szCs w:val="18"/>
                <w:lang w:val="ru-RU"/>
              </w:rPr>
            </w:pPr>
            <w:r w:rsidRPr="00F65974">
              <w:rPr>
                <w:sz w:val="18"/>
                <w:szCs w:val="18"/>
                <w:lang w:val="ru-RU"/>
              </w:rPr>
              <w:t>образовательные программы</w:t>
            </w:r>
            <w:bookmarkEnd w:id="0"/>
            <w:r w:rsidR="009D7081" w:rsidRPr="009D7081"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14:paraId="7477FD06" w14:textId="77777777" w:rsidR="00BC4FE6" w:rsidRPr="00851615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  <w:p w14:paraId="4A25561B" w14:textId="200F7406" w:rsidR="00BC4FE6" w:rsidRPr="00590EC1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  <w:r w:rsidRPr="00590EC1">
              <w:rPr>
                <w:b/>
                <w:color w:val="000000"/>
                <w:sz w:val="18"/>
                <w:szCs w:val="18"/>
                <w:lang w:val="ru-RU"/>
              </w:rPr>
              <w:t xml:space="preserve"> </w:t>
            </w:r>
          </w:p>
        </w:tc>
      </w:tr>
    </w:tbl>
    <w:p w14:paraId="62A299A8" w14:textId="77777777" w:rsidR="00851615" w:rsidRPr="00590EC1" w:rsidRDefault="00851615" w:rsidP="00BC4FE6">
      <w:pPr>
        <w:spacing w:before="120"/>
        <w:rPr>
          <w:b/>
          <w:color w:val="000000"/>
          <w:sz w:val="28"/>
          <w:szCs w:val="28"/>
          <w:lang w:val="ru-RU"/>
        </w:rPr>
      </w:pPr>
      <w:bookmarkStart w:id="1" w:name="h.gjdgxs"/>
      <w:bookmarkEnd w:id="1"/>
    </w:p>
    <w:p w14:paraId="12EDBC51" w14:textId="174BEE35" w:rsidR="00851615" w:rsidRPr="00C82382" w:rsidRDefault="00851615" w:rsidP="00851615">
      <w:pPr>
        <w:spacing w:before="480" w:after="240"/>
        <w:jc w:val="center"/>
        <w:rPr>
          <w:b/>
          <w:color w:val="000000"/>
          <w:lang w:val="ru-RU"/>
        </w:rPr>
      </w:pPr>
      <w:r w:rsidRPr="00C82382">
        <w:rPr>
          <w:b/>
          <w:color w:val="000000"/>
          <w:lang w:val="ru-RU"/>
        </w:rPr>
        <w:t xml:space="preserve">Уважаемый </w:t>
      </w:r>
      <w:r w:rsidR="00C16903">
        <w:rPr>
          <w:b/>
          <w:color w:val="000000"/>
          <w:lang w:val="ru-RU"/>
        </w:rPr>
        <w:t>руководитель</w:t>
      </w:r>
      <w:r w:rsidRPr="00C82382">
        <w:rPr>
          <w:b/>
          <w:color w:val="000000"/>
          <w:lang w:val="ru-RU"/>
        </w:rPr>
        <w:t>!</w:t>
      </w:r>
    </w:p>
    <w:p w14:paraId="11D10947" w14:textId="0721B65C" w:rsidR="00F410BC" w:rsidRPr="00CD7A44" w:rsidRDefault="00F410BC" w:rsidP="00CD7A44">
      <w:pPr>
        <w:spacing w:line="276" w:lineRule="auto"/>
        <w:ind w:firstLine="709"/>
        <w:jc w:val="both"/>
        <w:rPr>
          <w:color w:val="000000"/>
          <w:sz w:val="20"/>
          <w:szCs w:val="20"/>
          <w:lang w:val="ru-RU"/>
        </w:rPr>
      </w:pPr>
      <w:r w:rsidRPr="00CD7A44">
        <w:rPr>
          <w:color w:val="000000"/>
          <w:sz w:val="20"/>
          <w:szCs w:val="20"/>
          <w:lang w:val="ru-RU"/>
        </w:rPr>
        <w:t>Сайт образовательной организации сегодня — официальный представитель учреждения в сети «Интернет». За ним пристально следят не только учащиеся и педагогический состав, но и надзорные органы.</w:t>
      </w:r>
    </w:p>
    <w:p w14:paraId="09E076FB" w14:textId="13742395" w:rsidR="00CF7754" w:rsidRPr="00CD7A44" w:rsidRDefault="00D73F74" w:rsidP="00CD7A44">
      <w:pPr>
        <w:spacing w:line="276" w:lineRule="auto"/>
        <w:ind w:firstLine="709"/>
        <w:jc w:val="both"/>
        <w:rPr>
          <w:color w:val="000000"/>
          <w:sz w:val="20"/>
          <w:szCs w:val="20"/>
          <w:lang w:val="ru-RU"/>
        </w:rPr>
      </w:pPr>
      <w:r w:rsidRPr="00CD7A44">
        <w:rPr>
          <w:color w:val="000000"/>
          <w:sz w:val="20"/>
          <w:szCs w:val="20"/>
          <w:lang w:val="ru-RU"/>
        </w:rPr>
        <w:t xml:space="preserve">В данных методических материалах подробно рассмотрим </w:t>
      </w:r>
      <w:r w:rsidR="00F410BC" w:rsidRPr="00CD7A44">
        <w:rPr>
          <w:color w:val="000000"/>
          <w:sz w:val="20"/>
          <w:szCs w:val="20"/>
          <w:lang w:val="ru-RU"/>
        </w:rPr>
        <w:t>основные требования к размещению информации на сайте школы / колледжа / учебного центра или другого образовательного учреждения</w:t>
      </w:r>
      <w:r w:rsidR="00D00681" w:rsidRPr="00CD7A44">
        <w:rPr>
          <w:color w:val="000000"/>
          <w:sz w:val="20"/>
          <w:szCs w:val="20"/>
          <w:lang w:val="ru-RU"/>
        </w:rPr>
        <w:t>,</w:t>
      </w:r>
      <w:r w:rsidR="00F410BC" w:rsidRPr="00CD7A44">
        <w:rPr>
          <w:color w:val="000000"/>
          <w:sz w:val="20"/>
          <w:szCs w:val="20"/>
          <w:lang w:val="ru-RU"/>
        </w:rPr>
        <w:t xml:space="preserve"> рассмотрим какими нормативными актами регулируются требования к информации, размещаемой на сайтах образовательных организаций, а также </w:t>
      </w:r>
      <w:r w:rsidR="00857D1B" w:rsidRPr="00CD7A44">
        <w:rPr>
          <w:color w:val="000000"/>
          <w:sz w:val="20"/>
          <w:szCs w:val="20"/>
          <w:lang w:val="ru-RU"/>
        </w:rPr>
        <w:t>подробно</w:t>
      </w:r>
      <w:r w:rsidR="00221CAD" w:rsidRPr="00CD7A44">
        <w:rPr>
          <w:color w:val="000000"/>
          <w:sz w:val="20"/>
          <w:szCs w:val="20"/>
          <w:lang w:val="ru-RU"/>
        </w:rPr>
        <w:t xml:space="preserve"> </w:t>
      </w:r>
      <w:r w:rsidR="00F410BC" w:rsidRPr="00CD7A44">
        <w:rPr>
          <w:color w:val="000000"/>
          <w:sz w:val="20"/>
          <w:szCs w:val="20"/>
          <w:lang w:val="ru-RU"/>
        </w:rPr>
        <w:t>разберем как защитить информацию, являющуюся интеллектуальной собственностью.</w:t>
      </w:r>
    </w:p>
    <w:p w14:paraId="6985D156" w14:textId="54707EBF" w:rsidR="00D73F74" w:rsidRPr="00CD7A44" w:rsidRDefault="00D73F74" w:rsidP="00CD7A44">
      <w:pPr>
        <w:spacing w:line="276" w:lineRule="auto"/>
        <w:ind w:firstLine="709"/>
        <w:jc w:val="both"/>
        <w:rPr>
          <w:color w:val="000000"/>
          <w:sz w:val="20"/>
          <w:szCs w:val="20"/>
          <w:lang w:val="ru-RU"/>
        </w:rPr>
      </w:pPr>
      <w:r w:rsidRPr="00CD7A44">
        <w:rPr>
          <w:color w:val="000000"/>
          <w:sz w:val="20"/>
          <w:szCs w:val="20"/>
          <w:lang w:val="ru-RU"/>
        </w:rPr>
        <w:t>Во второй части методических материалов разберем не менее актуальный вопрос, обновленный порядок взаимодействия с работниками на «удаленке», который начал действовать с 1 января 2021 года. Подробно рассмотрим какие законодательные новеллы регулируют удаленный режим работы сотрудников организаций в 2021 году, проанализируем как изменились права и обязанности работников и работодателей в новых условиях и какими нормативными актами следует руководствоваться при организации удаленной работы сотрудников.</w:t>
      </w:r>
    </w:p>
    <w:p w14:paraId="2FEF5705" w14:textId="14F54DC8" w:rsidR="00D73F74" w:rsidRPr="00CD7A44" w:rsidRDefault="00D73F74" w:rsidP="00CD7A44">
      <w:pPr>
        <w:shd w:val="clear" w:color="auto" w:fill="FFFFFF"/>
        <w:spacing w:line="276" w:lineRule="auto"/>
        <w:ind w:firstLine="720"/>
        <w:jc w:val="both"/>
        <w:rPr>
          <w:color w:val="000000"/>
          <w:sz w:val="20"/>
          <w:szCs w:val="20"/>
          <w:u w:val="single"/>
          <w:lang w:val="ru-RU"/>
        </w:rPr>
      </w:pPr>
      <w:r w:rsidRPr="00CD7A44">
        <w:rPr>
          <w:color w:val="000000"/>
          <w:sz w:val="20"/>
          <w:szCs w:val="20"/>
          <w:u w:val="single"/>
          <w:lang w:val="ru-RU"/>
        </w:rPr>
        <w:t xml:space="preserve">Данные материалы существенно упростят работу руководителям и сэкономят не только время, затраченное на поиск ответов по обсуждаемым вопросам, но и уберегут от ошибок и штрафных санкций. В связи с этим просим Вас оказать информационное содействие подведомственным Вам учреждениям о детальном изучении методических материалов. </w:t>
      </w:r>
    </w:p>
    <w:p w14:paraId="0BEA31BD" w14:textId="77777777" w:rsidR="00D73F74" w:rsidRPr="00CD7A44" w:rsidRDefault="00D73F74" w:rsidP="00CD7A44">
      <w:pPr>
        <w:shd w:val="clear" w:color="auto" w:fill="FFFFFF"/>
        <w:spacing w:line="276" w:lineRule="auto"/>
        <w:jc w:val="both"/>
        <w:rPr>
          <w:color w:val="000000"/>
          <w:sz w:val="20"/>
          <w:szCs w:val="20"/>
          <w:u w:val="single"/>
          <w:lang w:val="ru-RU"/>
        </w:rPr>
      </w:pPr>
    </w:p>
    <w:p w14:paraId="50BB4AF9" w14:textId="77777777" w:rsidR="00D73F74" w:rsidRPr="00CD7A44" w:rsidRDefault="00D73F74" w:rsidP="00CD7A44">
      <w:pPr>
        <w:shd w:val="clear" w:color="auto" w:fill="FFFFFF"/>
        <w:spacing w:line="276" w:lineRule="auto"/>
        <w:jc w:val="both"/>
        <w:rPr>
          <w:b/>
          <w:bCs/>
          <w:color w:val="000000"/>
          <w:sz w:val="20"/>
          <w:szCs w:val="20"/>
          <w:lang w:val="ru-RU"/>
        </w:rPr>
      </w:pPr>
      <w:r w:rsidRPr="00CD7A44">
        <w:rPr>
          <w:b/>
          <w:bCs/>
          <w:color w:val="000000"/>
          <w:sz w:val="20"/>
          <w:szCs w:val="20"/>
          <w:lang w:val="ru-RU"/>
        </w:rPr>
        <w:t>Данные методические материалы предназначены для самостоятельного изучения в любое удобное время, без отрыва от рабочего процесса.</w:t>
      </w:r>
    </w:p>
    <w:p w14:paraId="49F1AC9F" w14:textId="5E35CB0B" w:rsidR="00851615" w:rsidRPr="00CD7A44" w:rsidRDefault="00221CAD" w:rsidP="00CD7A44">
      <w:pP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rFonts w:eastAsia="Times New Roman"/>
          <w:color w:val="222222"/>
          <w:sz w:val="20"/>
          <w:szCs w:val="20"/>
          <w:lang w:val="ru-RU" w:eastAsia="ru-RU"/>
        </w:rPr>
        <w:t xml:space="preserve">           </w:t>
      </w:r>
    </w:p>
    <w:p w14:paraId="577826C1" w14:textId="1D323994" w:rsidR="00851615" w:rsidRPr="00CD7A44" w:rsidRDefault="0060119B" w:rsidP="00CD7A44">
      <w:pPr>
        <w:spacing w:line="276" w:lineRule="auto"/>
        <w:jc w:val="both"/>
        <w:rPr>
          <w:b/>
          <w:sz w:val="20"/>
          <w:szCs w:val="20"/>
          <w:lang w:val="ru-RU"/>
        </w:rPr>
      </w:pPr>
      <w:r w:rsidRPr="00CD7A44">
        <w:rPr>
          <w:b/>
          <w:sz w:val="20"/>
          <w:szCs w:val="20"/>
          <w:lang w:val="ru-RU"/>
        </w:rPr>
        <w:t>Материалы будут полезны</w:t>
      </w:r>
      <w:r w:rsidR="00851615" w:rsidRPr="00CD7A44">
        <w:rPr>
          <w:b/>
          <w:sz w:val="20"/>
          <w:szCs w:val="20"/>
          <w:lang w:val="ru-RU"/>
        </w:rPr>
        <w:t>:</w:t>
      </w:r>
    </w:p>
    <w:p w14:paraId="675630F1" w14:textId="596E51D1" w:rsidR="00851615" w:rsidRPr="00CD7A44" w:rsidRDefault="0060119B" w:rsidP="00CD7A44">
      <w:pPr>
        <w:pStyle w:val="ac"/>
        <w:numPr>
          <w:ilvl w:val="0"/>
          <w:numId w:val="1"/>
        </w:numPr>
        <w:spacing w:line="276" w:lineRule="auto"/>
        <w:rPr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t>руководителям образовательных организаций, реализующих основные и дополнительные образовательные программы всех уровней</w:t>
      </w:r>
      <w:r w:rsidR="00D00681" w:rsidRPr="00CD7A44">
        <w:rPr>
          <w:sz w:val="20"/>
          <w:szCs w:val="20"/>
          <w:lang w:val="ru-RU"/>
        </w:rPr>
        <w:t xml:space="preserve">; </w:t>
      </w:r>
    </w:p>
    <w:p w14:paraId="70A073E6" w14:textId="24919FE1" w:rsidR="00851615" w:rsidRPr="00CD7A44" w:rsidRDefault="007D0AB8" w:rsidP="00CD7A4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</w:rPr>
      </w:pPr>
      <w:r w:rsidRPr="00CD7A44">
        <w:rPr>
          <w:color w:val="000000"/>
          <w:sz w:val="20"/>
          <w:szCs w:val="20"/>
        </w:rPr>
        <w:t>администраци</w:t>
      </w:r>
      <w:r w:rsidR="00473CD5" w:rsidRPr="00CD7A44">
        <w:rPr>
          <w:color w:val="000000"/>
          <w:sz w:val="20"/>
          <w:szCs w:val="20"/>
          <w:lang w:val="ru-RU"/>
        </w:rPr>
        <w:t>и</w:t>
      </w:r>
      <w:r w:rsidRPr="00CD7A44">
        <w:rPr>
          <w:color w:val="000000"/>
          <w:sz w:val="20"/>
          <w:szCs w:val="20"/>
        </w:rPr>
        <w:t xml:space="preserve"> образовательных организаци</w:t>
      </w:r>
      <w:r w:rsidRPr="00CD7A44">
        <w:rPr>
          <w:color w:val="000000"/>
          <w:sz w:val="20"/>
          <w:szCs w:val="20"/>
          <w:lang w:val="ru-RU"/>
        </w:rPr>
        <w:t>й</w:t>
      </w:r>
      <w:r w:rsidR="00851615" w:rsidRPr="00CD7A44">
        <w:rPr>
          <w:color w:val="000000"/>
          <w:sz w:val="20"/>
          <w:szCs w:val="20"/>
        </w:rPr>
        <w:t>;</w:t>
      </w:r>
    </w:p>
    <w:p w14:paraId="43B73C3F" w14:textId="7E36C360" w:rsidR="007D0AB8" w:rsidRPr="00CD7A44" w:rsidRDefault="00473CD5" w:rsidP="00CD7A4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t>специалистам региональных органов управления образованием и надзорных органов</w:t>
      </w:r>
      <w:r w:rsidR="007D0AB8" w:rsidRPr="00CD7A44">
        <w:rPr>
          <w:sz w:val="20"/>
          <w:szCs w:val="20"/>
          <w:lang w:val="ru-RU"/>
        </w:rPr>
        <w:t xml:space="preserve">; </w:t>
      </w:r>
    </w:p>
    <w:p w14:paraId="684C9249" w14:textId="21C76DE4" w:rsidR="00851615" w:rsidRPr="00CD7A44" w:rsidRDefault="007D0AB8" w:rsidP="00CD7A4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CD7A44">
        <w:rPr>
          <w:sz w:val="20"/>
          <w:szCs w:val="20"/>
        </w:rPr>
        <w:t>педагог</w:t>
      </w:r>
      <w:r w:rsidR="00473CD5" w:rsidRPr="00CD7A44">
        <w:rPr>
          <w:sz w:val="20"/>
          <w:szCs w:val="20"/>
          <w:lang w:val="ru-RU"/>
        </w:rPr>
        <w:t>ам</w:t>
      </w:r>
      <w:r w:rsidR="004D3EE0" w:rsidRPr="00CD7A44">
        <w:rPr>
          <w:sz w:val="20"/>
          <w:szCs w:val="20"/>
          <w:lang w:val="ru-RU"/>
        </w:rPr>
        <w:t>;</w:t>
      </w:r>
    </w:p>
    <w:p w14:paraId="7ACF8370" w14:textId="74FFEAF4" w:rsidR="00473CD5" w:rsidRPr="00CD7A44" w:rsidRDefault="00473CD5" w:rsidP="00CD7A4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t xml:space="preserve">методистам; </w:t>
      </w:r>
    </w:p>
    <w:p w14:paraId="5142240B" w14:textId="5D9DB99F" w:rsidR="00221CAD" w:rsidRPr="00CD7A44" w:rsidRDefault="00473CD5" w:rsidP="00CD7A4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0"/>
          <w:szCs w:val="20"/>
        </w:rPr>
      </w:pPr>
      <w:r w:rsidRPr="00CD7A44">
        <w:rPr>
          <w:sz w:val="20"/>
          <w:szCs w:val="20"/>
          <w:lang w:val="ru-RU"/>
        </w:rPr>
        <w:t>иным заинтересованным лицам</w:t>
      </w:r>
      <w:r w:rsidR="00851615" w:rsidRPr="00CD7A44">
        <w:rPr>
          <w:color w:val="000000"/>
          <w:sz w:val="20"/>
          <w:szCs w:val="20"/>
        </w:rPr>
        <w:t>.</w:t>
      </w:r>
    </w:p>
    <w:p w14:paraId="75C2A231" w14:textId="77777777" w:rsidR="003F573A" w:rsidRPr="00CD7A44" w:rsidRDefault="003F573A" w:rsidP="00CD7A44">
      <w:pPr>
        <w:pBdr>
          <w:bar w:val="none" w:sz="0" w:color="auto"/>
        </w:pBdr>
        <w:spacing w:line="276" w:lineRule="auto"/>
        <w:ind w:left="720"/>
        <w:jc w:val="both"/>
        <w:rPr>
          <w:color w:val="000000"/>
          <w:sz w:val="20"/>
          <w:szCs w:val="20"/>
        </w:rPr>
      </w:pPr>
    </w:p>
    <w:p w14:paraId="192948C4" w14:textId="77777777" w:rsidR="00473CD5" w:rsidRPr="00CD7A44" w:rsidRDefault="00473CD5" w:rsidP="00CD7A44">
      <w:pPr>
        <w:spacing w:line="276" w:lineRule="auto"/>
        <w:jc w:val="center"/>
        <w:rPr>
          <w:b/>
          <w:color w:val="000000"/>
          <w:sz w:val="20"/>
          <w:szCs w:val="20"/>
          <w:u w:val="single"/>
          <w:lang w:val="ru-RU"/>
        </w:rPr>
      </w:pPr>
      <w:r w:rsidRPr="00CD7A44">
        <w:rPr>
          <w:b/>
          <w:color w:val="000000"/>
          <w:sz w:val="20"/>
          <w:szCs w:val="20"/>
          <w:u w:val="single"/>
          <w:lang w:val="ru-RU"/>
        </w:rPr>
        <w:t>Содержание методического пособия:</w:t>
      </w:r>
    </w:p>
    <w:p w14:paraId="5FD9420F" w14:textId="77777777" w:rsidR="00473CD5" w:rsidRPr="00CD7A44" w:rsidRDefault="00473CD5" w:rsidP="00CD7A44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</w:p>
    <w:p w14:paraId="2CC81A25" w14:textId="77777777" w:rsidR="00473CD5" w:rsidRPr="00CD7A44" w:rsidRDefault="00473CD5" w:rsidP="00CD7A44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CD7A44">
        <w:rPr>
          <w:b/>
          <w:color w:val="000000"/>
          <w:sz w:val="20"/>
          <w:szCs w:val="20"/>
          <w:lang w:val="ru-RU"/>
        </w:rPr>
        <w:t>1 часть (видеолекция 90 минут)</w:t>
      </w:r>
    </w:p>
    <w:p w14:paraId="139FD3C3" w14:textId="77777777" w:rsidR="00473CD5" w:rsidRPr="00CD7A44" w:rsidRDefault="00473CD5" w:rsidP="00CD7A44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CD7A44">
        <w:rPr>
          <w:b/>
          <w:color w:val="000000"/>
          <w:sz w:val="20"/>
          <w:szCs w:val="20"/>
          <w:lang w:val="ru-RU"/>
        </w:rPr>
        <w:t>________________</w:t>
      </w:r>
    </w:p>
    <w:p w14:paraId="4AC579B2" w14:textId="77777777" w:rsidR="00473CD5" w:rsidRPr="00CD7A44" w:rsidRDefault="00473CD5" w:rsidP="00CD7A44">
      <w:pPr>
        <w:pStyle w:val="ac"/>
        <w:numPr>
          <w:ilvl w:val="0"/>
          <w:numId w:val="5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t>Какими нормативными актами регулируются требования к информации, размещаемой на сайтах образовательных организаций?</w:t>
      </w:r>
    </w:p>
    <w:p w14:paraId="14DA76B6" w14:textId="77777777" w:rsidR="00473CD5" w:rsidRPr="00CD7A44" w:rsidRDefault="00473CD5" w:rsidP="00CD7A44">
      <w:pPr>
        <w:pStyle w:val="ac"/>
        <w:numPr>
          <w:ilvl w:val="0"/>
          <w:numId w:val="5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t>Какие разделы и подразделы сайта обязательны?</w:t>
      </w:r>
    </w:p>
    <w:p w14:paraId="1C08DDD1" w14:textId="6F71D53D" w:rsidR="00473CD5" w:rsidRDefault="00473CD5" w:rsidP="00CD7A44">
      <w:pPr>
        <w:pStyle w:val="ac"/>
        <w:numPr>
          <w:ilvl w:val="0"/>
          <w:numId w:val="5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t xml:space="preserve">Можно ли размещать скриншоты документов? </w:t>
      </w:r>
    </w:p>
    <w:p w14:paraId="5CA1408B" w14:textId="77777777" w:rsidR="00B513F9" w:rsidRPr="00B513F9" w:rsidRDefault="00B513F9" w:rsidP="00B513F9">
      <w:pPr>
        <w:spacing w:line="276" w:lineRule="auto"/>
        <w:jc w:val="both"/>
        <w:rPr>
          <w:sz w:val="20"/>
          <w:szCs w:val="20"/>
          <w:lang w:val="ru-RU"/>
        </w:rPr>
      </w:pPr>
    </w:p>
    <w:p w14:paraId="1B324929" w14:textId="77777777" w:rsidR="00473CD5" w:rsidRPr="00CD7A44" w:rsidRDefault="00473CD5" w:rsidP="00CD7A44">
      <w:pPr>
        <w:pStyle w:val="ac"/>
        <w:numPr>
          <w:ilvl w:val="0"/>
          <w:numId w:val="5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sz w:val="20"/>
          <w:szCs w:val="20"/>
          <w:lang w:val="ru-RU"/>
        </w:rPr>
        <w:lastRenderedPageBreak/>
        <w:t>Какая электронная подпись требуется для размещаемых на сайте локальных актов?</w:t>
      </w:r>
    </w:p>
    <w:p w14:paraId="732D6024" w14:textId="77777777" w:rsidR="00473CD5" w:rsidRPr="00CD7A44" w:rsidRDefault="00473CD5" w:rsidP="00CD7A44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sz w:val="20"/>
          <w:szCs w:val="20"/>
          <w:lang w:val="ru-RU"/>
        </w:rPr>
        <w:t>Нужно ли выкладывать полные тексты рабочих программ?</w:t>
      </w:r>
    </w:p>
    <w:p w14:paraId="2ECE3266" w14:textId="77777777" w:rsidR="00473CD5" w:rsidRPr="00CD7A44" w:rsidRDefault="00473CD5" w:rsidP="00CD7A44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sz w:val="20"/>
          <w:szCs w:val="20"/>
          <w:lang w:val="ru-RU"/>
        </w:rPr>
        <w:t>Разрешено ли скачивание/копирование информации с сайта образовательной организации?</w:t>
      </w:r>
    </w:p>
    <w:p w14:paraId="37704D7E" w14:textId="77777777" w:rsidR="00473CD5" w:rsidRPr="00CD7A44" w:rsidRDefault="00473CD5" w:rsidP="00CD7A44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rFonts w:eastAsia="Times New Roman"/>
          <w:color w:val="222222"/>
          <w:sz w:val="20"/>
          <w:szCs w:val="20"/>
          <w:lang w:val="ru-RU" w:eastAsia="ru-RU"/>
        </w:rPr>
        <w:t>Как защитить информацию, являющуюся интеллектуальной собственностью?</w:t>
      </w:r>
    </w:p>
    <w:p w14:paraId="6A59BDD4" w14:textId="77777777" w:rsidR="00473CD5" w:rsidRPr="00CD7A44" w:rsidRDefault="00473CD5" w:rsidP="00CD7A44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</w:p>
    <w:p w14:paraId="0FD44CCE" w14:textId="38F59412" w:rsidR="00473CD5" w:rsidRPr="00CD7A44" w:rsidRDefault="00473CD5" w:rsidP="00CD7A44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CD7A44">
        <w:rPr>
          <w:b/>
          <w:color w:val="000000"/>
          <w:sz w:val="20"/>
          <w:szCs w:val="20"/>
          <w:lang w:val="ru-RU"/>
        </w:rPr>
        <w:t xml:space="preserve">2 часть (видеолекция </w:t>
      </w:r>
      <w:r w:rsidR="00F00625">
        <w:rPr>
          <w:b/>
          <w:color w:val="000000"/>
          <w:sz w:val="20"/>
          <w:szCs w:val="20"/>
          <w:lang w:val="ru-RU"/>
        </w:rPr>
        <w:t>60</w:t>
      </w:r>
      <w:r w:rsidRPr="00CD7A44">
        <w:rPr>
          <w:b/>
          <w:color w:val="000000"/>
          <w:sz w:val="20"/>
          <w:szCs w:val="20"/>
          <w:lang w:val="ru-RU"/>
        </w:rPr>
        <w:t xml:space="preserve"> минут)</w:t>
      </w:r>
    </w:p>
    <w:p w14:paraId="5E9325B2" w14:textId="77777777" w:rsidR="00473CD5" w:rsidRPr="00CD7A44" w:rsidRDefault="00473CD5" w:rsidP="00CD7A44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CD7A44">
        <w:rPr>
          <w:b/>
          <w:color w:val="000000"/>
          <w:sz w:val="20"/>
          <w:szCs w:val="20"/>
          <w:lang w:val="ru-RU"/>
        </w:rPr>
        <w:t>________________</w:t>
      </w:r>
    </w:p>
    <w:p w14:paraId="4E19F39B" w14:textId="77777777" w:rsidR="00473CD5" w:rsidRPr="00CD7A44" w:rsidRDefault="00473CD5" w:rsidP="00CD7A44">
      <w:pPr>
        <w:pStyle w:val="ac"/>
        <w:numPr>
          <w:ilvl w:val="0"/>
          <w:numId w:val="6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bCs/>
          <w:sz w:val="20"/>
          <w:szCs w:val="20"/>
          <w:lang w:val="ru-RU"/>
        </w:rPr>
        <w:t>Какие законодательные новеллы регулируют удаленный режим работы сотрудников организаций в 2021 году?</w:t>
      </w:r>
    </w:p>
    <w:p w14:paraId="54A36842" w14:textId="77777777" w:rsidR="00473CD5" w:rsidRPr="00CD7A44" w:rsidRDefault="00473CD5" w:rsidP="00CD7A44">
      <w:pPr>
        <w:pStyle w:val="ac"/>
        <w:numPr>
          <w:ilvl w:val="0"/>
          <w:numId w:val="6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bCs/>
          <w:sz w:val="20"/>
          <w:szCs w:val="20"/>
          <w:lang w:val="ru-RU"/>
        </w:rPr>
        <w:t>Как изменились права и обязанности работников и работодателей в новых условиях?</w:t>
      </w:r>
    </w:p>
    <w:p w14:paraId="1BE39BD9" w14:textId="77777777" w:rsidR="00473CD5" w:rsidRPr="00CD7A44" w:rsidRDefault="00473CD5" w:rsidP="00CD7A44">
      <w:pPr>
        <w:pStyle w:val="ac"/>
        <w:numPr>
          <w:ilvl w:val="0"/>
          <w:numId w:val="6"/>
        </w:numPr>
        <w:spacing w:line="276" w:lineRule="auto"/>
        <w:jc w:val="both"/>
        <w:rPr>
          <w:sz w:val="20"/>
          <w:szCs w:val="20"/>
          <w:lang w:val="ru-RU"/>
        </w:rPr>
      </w:pPr>
      <w:r w:rsidRPr="00CD7A44">
        <w:rPr>
          <w:bCs/>
          <w:sz w:val="20"/>
          <w:szCs w:val="20"/>
          <w:lang w:val="ru-RU"/>
        </w:rPr>
        <w:t>В чем разница в нормативном регулировании удаленной работы при пандемии (частный случай обстоятельств непреодолимой силы) и удаленной работой по соглашению сторон?</w:t>
      </w:r>
    </w:p>
    <w:p w14:paraId="05DE8E94" w14:textId="77777777" w:rsidR="00473CD5" w:rsidRPr="00CD7A44" w:rsidRDefault="00473CD5" w:rsidP="00CD7A44">
      <w:pPr>
        <w:pStyle w:val="ac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bCs/>
          <w:sz w:val="20"/>
          <w:szCs w:val="20"/>
          <w:lang w:val="ru-RU"/>
        </w:rPr>
        <w:t>Может ли работодатель локальным актом устанавливать режим работы сотрудников без предварительного согласования?</w:t>
      </w:r>
    </w:p>
    <w:p w14:paraId="461086D4" w14:textId="77777777" w:rsidR="00473CD5" w:rsidRPr="00CD7A44" w:rsidRDefault="00473CD5" w:rsidP="00CD7A44">
      <w:pPr>
        <w:pStyle w:val="ac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bCs/>
          <w:sz w:val="20"/>
          <w:szCs w:val="20"/>
          <w:lang w:val="ru-RU"/>
        </w:rPr>
        <w:t>Какими нормативными актами следует руководствоваться при организации удаленной работы сотрудников?</w:t>
      </w:r>
    </w:p>
    <w:p w14:paraId="5EE1C620" w14:textId="2973ECCD" w:rsidR="00473CD5" w:rsidRPr="00CD7A44" w:rsidRDefault="00473CD5" w:rsidP="00CD7A44">
      <w:pPr>
        <w:pStyle w:val="ac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CD7A44">
        <w:rPr>
          <w:bCs/>
          <w:sz w:val="20"/>
          <w:szCs w:val="20"/>
          <w:lang w:val="ru-RU"/>
        </w:rPr>
        <w:t>Какие ЛНА следует принять для надлежащего оформления принятого решения об организации удаленного режима работы сотрудников организации?</w:t>
      </w:r>
    </w:p>
    <w:p w14:paraId="5F504DB6" w14:textId="77777777" w:rsidR="00473CD5" w:rsidRPr="00CD7A44" w:rsidRDefault="00473CD5" w:rsidP="00CD7A44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</w:p>
    <w:p w14:paraId="0C6685CF" w14:textId="77777777" w:rsidR="00473CD5" w:rsidRPr="00CD7A44" w:rsidRDefault="00473CD5" w:rsidP="00CD7A44">
      <w:pPr>
        <w:spacing w:line="276" w:lineRule="auto"/>
        <w:ind w:firstLine="720"/>
        <w:jc w:val="both"/>
        <w:rPr>
          <w:rStyle w:val="bx-messenger-message"/>
          <w:sz w:val="20"/>
          <w:szCs w:val="20"/>
          <w:u w:val="single"/>
          <w:lang w:val="ru-RU"/>
        </w:rPr>
      </w:pPr>
      <w:r w:rsidRPr="00CD7A44">
        <w:rPr>
          <w:rStyle w:val="bx-messenger-message"/>
          <w:sz w:val="20"/>
          <w:szCs w:val="20"/>
          <w:u w:val="single"/>
          <w:lang w:val="ru-RU"/>
        </w:rPr>
        <w:t>Методические материалы предназначены для самостоятельно изучения заинтересованными представителями в любое комфортное время, без отрыва от рабочего процесса и включают в себя:</w:t>
      </w:r>
    </w:p>
    <w:p w14:paraId="54281211" w14:textId="77777777" w:rsidR="00473CD5" w:rsidRPr="00CD7A44" w:rsidRDefault="00473CD5" w:rsidP="00CD7A44">
      <w:pPr>
        <w:spacing w:line="276" w:lineRule="auto"/>
        <w:ind w:firstLine="720"/>
        <w:jc w:val="both"/>
        <w:rPr>
          <w:rStyle w:val="bx-messenger-message"/>
          <w:sz w:val="20"/>
          <w:szCs w:val="20"/>
          <w:lang w:val="ru-RU"/>
        </w:rPr>
      </w:pPr>
      <w:r w:rsidRPr="00CD7A44">
        <w:rPr>
          <w:rStyle w:val="bx-messenger-message"/>
          <w:sz w:val="20"/>
          <w:szCs w:val="20"/>
          <w:lang w:val="ru-RU"/>
        </w:rPr>
        <w:t xml:space="preserve">- удостоверение участника (которое свидетельствует о прохождении обучения по заявленной теме); </w:t>
      </w:r>
    </w:p>
    <w:p w14:paraId="2049F50A" w14:textId="77777777" w:rsidR="00473CD5" w:rsidRPr="00CD7A44" w:rsidRDefault="00473CD5" w:rsidP="00CD7A44">
      <w:pPr>
        <w:spacing w:line="276" w:lineRule="auto"/>
        <w:ind w:firstLine="720"/>
        <w:jc w:val="both"/>
        <w:rPr>
          <w:rStyle w:val="bx-messenger-message"/>
          <w:sz w:val="20"/>
          <w:szCs w:val="20"/>
          <w:lang w:val="ru-RU"/>
        </w:rPr>
      </w:pPr>
      <w:r w:rsidRPr="00CD7A44">
        <w:rPr>
          <w:rStyle w:val="bx-messenger-message"/>
          <w:sz w:val="20"/>
          <w:szCs w:val="20"/>
          <w:lang w:val="ru-RU"/>
        </w:rPr>
        <w:t>- презентацию лектора (которую при необходимости легко использовать в дальнейшей работе);</w:t>
      </w:r>
    </w:p>
    <w:p w14:paraId="504A3276" w14:textId="1BF5D1B8" w:rsidR="00473CD5" w:rsidRPr="00CD7A44" w:rsidRDefault="00473CD5" w:rsidP="00CD7A44">
      <w:pPr>
        <w:spacing w:line="276" w:lineRule="auto"/>
        <w:ind w:firstLine="720"/>
        <w:jc w:val="both"/>
        <w:rPr>
          <w:rStyle w:val="bx-messenger-message"/>
          <w:sz w:val="20"/>
          <w:szCs w:val="20"/>
          <w:lang w:val="ru-RU"/>
        </w:rPr>
      </w:pPr>
      <w:r w:rsidRPr="00CD7A44">
        <w:rPr>
          <w:rStyle w:val="bx-messenger-message"/>
          <w:sz w:val="20"/>
          <w:szCs w:val="20"/>
          <w:lang w:val="ru-RU"/>
        </w:rPr>
        <w:t>- 2 видеолекции (1 часть-90 минут, 2 часть-</w:t>
      </w:r>
      <w:r w:rsidR="00F00625">
        <w:rPr>
          <w:rStyle w:val="bx-messenger-message"/>
          <w:sz w:val="20"/>
          <w:szCs w:val="20"/>
          <w:lang w:val="ru-RU"/>
        </w:rPr>
        <w:t>60</w:t>
      </w:r>
      <w:r w:rsidRPr="00CD7A44">
        <w:rPr>
          <w:rStyle w:val="bx-messenger-message"/>
          <w:sz w:val="20"/>
          <w:szCs w:val="20"/>
          <w:lang w:val="ru-RU"/>
        </w:rPr>
        <w:t xml:space="preserve"> минут);</w:t>
      </w:r>
    </w:p>
    <w:p w14:paraId="497EAAB0" w14:textId="77777777" w:rsidR="00473CD5" w:rsidRPr="00CD7A44" w:rsidRDefault="00473CD5" w:rsidP="00CD7A44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  <w:r w:rsidRPr="00CD7A44">
        <w:rPr>
          <w:rStyle w:val="bx-messenger-message"/>
          <w:sz w:val="20"/>
          <w:szCs w:val="20"/>
          <w:lang w:val="ru-RU"/>
        </w:rPr>
        <w:t>- шаблоны готовых ответов на самые распространенные вопросы.</w:t>
      </w:r>
    </w:p>
    <w:p w14:paraId="7891CCB0" w14:textId="77777777" w:rsidR="00473CD5" w:rsidRPr="00CD7A44" w:rsidRDefault="00473CD5" w:rsidP="00CD7A44">
      <w:pPr>
        <w:spacing w:line="276" w:lineRule="auto"/>
        <w:ind w:firstLine="720"/>
        <w:jc w:val="both"/>
        <w:rPr>
          <w:color w:val="000000"/>
          <w:sz w:val="20"/>
          <w:szCs w:val="20"/>
          <w:lang w:val="ru-RU"/>
        </w:rPr>
      </w:pPr>
    </w:p>
    <w:p w14:paraId="21B3EE58" w14:textId="1D14FE52" w:rsidR="00746DE4" w:rsidRPr="00746DE4" w:rsidRDefault="00746DE4" w:rsidP="00746DE4">
      <w:pPr>
        <w:spacing w:line="276" w:lineRule="auto"/>
        <w:jc w:val="both"/>
        <w:rPr>
          <w:b/>
          <w:bCs/>
          <w:color w:val="000000"/>
          <w:sz w:val="20"/>
          <w:szCs w:val="20"/>
          <w:lang w:val="ru-RU"/>
        </w:rPr>
      </w:pPr>
      <w:r w:rsidRPr="00746DE4">
        <w:rPr>
          <w:b/>
          <w:bCs/>
          <w:color w:val="000000"/>
          <w:sz w:val="20"/>
          <w:szCs w:val="20"/>
          <w:lang w:val="ru-RU"/>
        </w:rPr>
        <w:t>ЛЕКТОР</w:t>
      </w:r>
    </w:p>
    <w:p w14:paraId="1072BEF9" w14:textId="496D5B8B" w:rsidR="00746DE4" w:rsidRDefault="00746DE4" w:rsidP="00746DE4">
      <w:pPr>
        <w:spacing w:line="276" w:lineRule="auto"/>
        <w:jc w:val="both"/>
        <w:rPr>
          <w:color w:val="000000"/>
          <w:sz w:val="20"/>
          <w:szCs w:val="20"/>
          <w:lang w:val="ru-RU"/>
        </w:rPr>
      </w:pPr>
      <w:r w:rsidRPr="00746DE4">
        <w:rPr>
          <w:color w:val="000000"/>
          <w:sz w:val="20"/>
          <w:szCs w:val="20"/>
          <w:lang w:val="ru-RU"/>
        </w:rPr>
        <w:t>Зачесова Елена Васильевна, 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035DAF7A" w14:textId="77777777" w:rsidR="00746DE4" w:rsidRDefault="00746DE4" w:rsidP="00746DE4">
      <w:pPr>
        <w:spacing w:line="276" w:lineRule="auto"/>
        <w:jc w:val="both"/>
        <w:rPr>
          <w:color w:val="000000"/>
          <w:sz w:val="20"/>
          <w:szCs w:val="20"/>
          <w:lang w:val="ru-RU"/>
        </w:rPr>
      </w:pPr>
    </w:p>
    <w:p w14:paraId="3DD2D1C2" w14:textId="2E3F98E3" w:rsidR="00077232" w:rsidRPr="00CD7A44" w:rsidRDefault="00061243" w:rsidP="00746DE4">
      <w:pPr>
        <w:spacing w:line="276" w:lineRule="auto"/>
        <w:jc w:val="both"/>
        <w:rPr>
          <w:rFonts w:cs="Arial Unicode MS"/>
          <w:color w:val="000000"/>
          <w:sz w:val="20"/>
          <w:szCs w:val="20"/>
          <w:u w:color="000000"/>
          <w:lang w:val="ru-RU"/>
        </w:rPr>
      </w:pPr>
      <w:r w:rsidRPr="00CD7A44">
        <w:rPr>
          <w:color w:val="000000"/>
          <w:sz w:val="20"/>
          <w:szCs w:val="20"/>
          <w:lang w:val="ru-RU"/>
        </w:rPr>
        <w:t xml:space="preserve">            </w:t>
      </w:r>
      <w:r w:rsidR="00473CD5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Для получения методическ</w:t>
      </w:r>
      <w:r w:rsidR="00746DE4">
        <w:rPr>
          <w:rFonts w:cs="Arial Unicode MS"/>
          <w:color w:val="000000"/>
          <w:sz w:val="20"/>
          <w:szCs w:val="20"/>
          <w:u w:color="000000"/>
          <w:lang w:val="ru-RU"/>
        </w:rPr>
        <w:t>их материалов</w:t>
      </w:r>
      <w:r w:rsidR="00473CD5"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на тему: </w:t>
      </w:r>
      <w:r w:rsidR="00473CD5" w:rsidRPr="00CD7A44">
        <w:rPr>
          <w:rFonts w:cs="Arial Unicode MS"/>
          <w:b/>
          <w:bCs/>
          <w:color w:val="000000"/>
          <w:sz w:val="20"/>
          <w:szCs w:val="20"/>
          <w:u w:color="000000"/>
          <w:lang w:val="ru-RU"/>
        </w:rPr>
        <w:t>«</w:t>
      </w:r>
      <w:r w:rsidR="00746DE4" w:rsidRPr="00746DE4">
        <w:rPr>
          <w:rFonts w:cs="Arial Unicode MS"/>
          <w:b/>
          <w:bCs/>
          <w:color w:val="000000"/>
          <w:sz w:val="20"/>
          <w:szCs w:val="20"/>
          <w:u w:color="000000"/>
          <w:lang w:val="ru-RU"/>
        </w:rPr>
        <w:t>Требования к информации, размещаемой на сайте образовательной организации. Оформление удаленного режима работы для сотрудников организаций, реализующих образовательные программы</w:t>
      </w:r>
      <w:r w:rsidR="00473CD5" w:rsidRPr="00CD7A44">
        <w:rPr>
          <w:rFonts w:cs="Arial Unicode MS"/>
          <w:b/>
          <w:bCs/>
          <w:color w:val="000000"/>
          <w:sz w:val="20"/>
          <w:szCs w:val="20"/>
          <w:u w:color="000000"/>
          <w:lang w:val="ru-RU"/>
        </w:rPr>
        <w:t>»</w:t>
      </w:r>
      <w:r w:rsidR="00473CD5"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обращайтесь к координатору проекта </w:t>
      </w:r>
      <w:r w:rsidR="003F573A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Сорокиной Кристине Александровне</w:t>
      </w:r>
      <w:r w:rsidR="00BE1B58"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</w:t>
      </w:r>
      <w:r w:rsidR="00670FBB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по телефонам</w:t>
      </w:r>
      <w:r w:rsidR="005E1C49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:</w:t>
      </w:r>
    </w:p>
    <w:p w14:paraId="056F084F" w14:textId="74651D74" w:rsidR="00E565A8" w:rsidRPr="00CD7A44" w:rsidRDefault="00670FBB" w:rsidP="00CD7A44">
      <w:pPr>
        <w:spacing w:line="276" w:lineRule="auto"/>
        <w:jc w:val="both"/>
        <w:rPr>
          <w:rStyle w:val="a5"/>
          <w:rFonts w:cs="Arial Unicode MS"/>
          <w:color w:val="000000"/>
          <w:sz w:val="20"/>
          <w:szCs w:val="20"/>
          <w:u w:color="000000"/>
          <w:lang w:val="ru-RU"/>
        </w:rPr>
      </w:pP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раб</w:t>
      </w:r>
      <w:r w:rsidR="00077232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очий</w:t>
      </w:r>
      <w:r w:rsidR="000E2D8B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: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</w:t>
      </w:r>
      <w:r w:rsidR="00D86EA8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+7 (812) 467-46-36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,</w:t>
      </w:r>
      <w:r w:rsidR="000E2D8B"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моб</w:t>
      </w:r>
      <w:r w:rsidR="00077232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ильный</w:t>
      </w:r>
      <w:r w:rsidR="000E2D8B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: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+7</w:t>
      </w:r>
      <w:r w:rsidR="003514CA"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(9</w:t>
      </w:r>
      <w:r w:rsidR="001D3556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50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) </w:t>
      </w:r>
      <w:r w:rsidR="001D3556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80</w:t>
      </w:r>
      <w:r w:rsidR="00DE740D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6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-</w:t>
      </w:r>
      <w:r w:rsidR="00DE740D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15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-</w:t>
      </w:r>
      <w:r w:rsidR="00DE740D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56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>, по электронной почте</w:t>
      </w:r>
      <w:r w:rsidR="000E2D8B" w:rsidRPr="00CD7A44">
        <w:rPr>
          <w:rFonts w:cs="Arial Unicode MS"/>
          <w:color w:val="000000"/>
          <w:sz w:val="20"/>
          <w:szCs w:val="20"/>
          <w:u w:color="000000"/>
          <w:lang w:val="ru-RU"/>
        </w:rPr>
        <w:t>:</w:t>
      </w:r>
      <w:r w:rsidRPr="00CD7A44">
        <w:rPr>
          <w:rFonts w:cs="Arial Unicode MS"/>
          <w:color w:val="000000"/>
          <w:sz w:val="20"/>
          <w:szCs w:val="20"/>
          <w:u w:color="000000"/>
          <w:lang w:val="ru-RU"/>
        </w:rPr>
        <w:t xml:space="preserve"> </w:t>
      </w:r>
      <w:r w:rsidR="003F573A" w:rsidRPr="009D3C2E">
        <w:rPr>
          <w:rStyle w:val="Hyperlink0"/>
          <w:rFonts w:cs="Arial Unicode MS"/>
          <w:b/>
          <w:bCs/>
          <w:color w:val="08057B"/>
          <w:sz w:val="20"/>
          <w:szCs w:val="20"/>
        </w:rPr>
        <w:t>sorokina</w:t>
      </w:r>
      <w:r w:rsidR="00DE740D" w:rsidRPr="009D3C2E">
        <w:rPr>
          <w:rStyle w:val="Hyperlink0"/>
          <w:rFonts w:cs="Arial Unicode MS"/>
          <w:b/>
          <w:bCs/>
          <w:color w:val="08057B"/>
          <w:sz w:val="20"/>
          <w:szCs w:val="20"/>
          <w:lang w:val="ru-RU"/>
        </w:rPr>
        <w:t>@</w:t>
      </w:r>
      <w:r w:rsidR="00DE740D" w:rsidRPr="009D3C2E">
        <w:rPr>
          <w:rStyle w:val="Hyperlink0"/>
          <w:rFonts w:cs="Arial Unicode MS"/>
          <w:b/>
          <w:bCs/>
          <w:color w:val="08057B"/>
          <w:sz w:val="20"/>
          <w:szCs w:val="20"/>
        </w:rPr>
        <w:t>cprprofi</w:t>
      </w:r>
      <w:r w:rsidR="001D3556" w:rsidRPr="009D3C2E">
        <w:rPr>
          <w:rStyle w:val="Hyperlink0"/>
          <w:rFonts w:cs="Arial Unicode MS"/>
          <w:b/>
          <w:bCs/>
          <w:color w:val="08057B"/>
          <w:sz w:val="20"/>
          <w:szCs w:val="20"/>
          <w:lang w:val="ru-RU"/>
        </w:rPr>
        <w:t>.</w:t>
      </w:r>
      <w:r w:rsidR="001D3556" w:rsidRPr="009D3C2E">
        <w:rPr>
          <w:rStyle w:val="Hyperlink0"/>
          <w:rFonts w:cs="Arial Unicode MS"/>
          <w:b/>
          <w:bCs/>
          <w:color w:val="08057B"/>
          <w:sz w:val="20"/>
          <w:szCs w:val="20"/>
        </w:rPr>
        <w:t>ru</w:t>
      </w:r>
    </w:p>
    <w:p w14:paraId="0F9E6EF5" w14:textId="77777777" w:rsidR="00BC4FE6" w:rsidRPr="00CD7A44" w:rsidRDefault="00BC4FE6" w:rsidP="00CD7A4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20"/>
          <w:szCs w:val="20"/>
          <w:u w:color="000000"/>
          <w:lang w:val="ru-RU"/>
        </w:rPr>
      </w:pPr>
    </w:p>
    <w:p w14:paraId="4C135F95" w14:textId="70A7C4C9" w:rsidR="00B97BED" w:rsidRPr="00CD7A44" w:rsidRDefault="00E565A8" w:rsidP="00CD7A4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sz w:val="20"/>
          <w:szCs w:val="20"/>
          <w:lang w:val="ru-RU"/>
        </w:rPr>
      </w:pPr>
      <w:r w:rsidRPr="00CD7A44">
        <w:rPr>
          <w:rFonts w:eastAsia="Times New Roman"/>
          <w:color w:val="000000"/>
          <w:sz w:val="20"/>
          <w:szCs w:val="20"/>
          <w:u w:color="000000"/>
          <w:lang w:val="ru-RU"/>
        </w:rPr>
        <w:t>Сайт</w:t>
      </w:r>
      <w:r w:rsidR="00D86EA8" w:rsidRPr="00CD7A44">
        <w:rPr>
          <w:rFonts w:eastAsia="Times New Roman"/>
          <w:color w:val="000000"/>
          <w:sz w:val="20"/>
          <w:szCs w:val="20"/>
          <w:u w:color="000000"/>
          <w:lang w:val="ru-RU"/>
        </w:rPr>
        <w:t>:</w:t>
      </w:r>
      <w:r w:rsidRPr="00CD7A44">
        <w:rPr>
          <w:rFonts w:eastAsia="Times New Roman"/>
          <w:color w:val="000000"/>
          <w:sz w:val="20"/>
          <w:szCs w:val="20"/>
          <w:u w:color="000000"/>
          <w:lang w:val="ru-RU"/>
        </w:rPr>
        <w:t xml:space="preserve"> </w:t>
      </w:r>
      <w:hyperlink r:id="rId7" w:history="1">
        <w:r w:rsidR="00D86EA8" w:rsidRPr="00CD7A44">
          <w:rPr>
            <w:rStyle w:val="a3"/>
            <w:b/>
            <w:bCs/>
            <w:color w:val="0000FF"/>
            <w:sz w:val="20"/>
            <w:szCs w:val="20"/>
          </w:rPr>
          <w:t>webinar</w:t>
        </w:r>
        <w:r w:rsidR="00D86EA8" w:rsidRPr="00CD7A44">
          <w:rPr>
            <w:rStyle w:val="a3"/>
            <w:b/>
            <w:bCs/>
            <w:color w:val="0000FF"/>
            <w:sz w:val="20"/>
            <w:szCs w:val="20"/>
            <w:lang w:val="ru-RU"/>
          </w:rPr>
          <w:t>-</w:t>
        </w:r>
        <w:r w:rsidR="00473CD5" w:rsidRPr="00CD7A44">
          <w:rPr>
            <w:rStyle w:val="a3"/>
            <w:b/>
            <w:bCs/>
            <w:color w:val="0000FF"/>
            <w:sz w:val="20"/>
            <w:szCs w:val="20"/>
          </w:rPr>
          <w:t>spo</w:t>
        </w:r>
        <w:r w:rsidR="00D86EA8" w:rsidRPr="00CD7A44">
          <w:rPr>
            <w:rStyle w:val="a3"/>
            <w:b/>
            <w:bCs/>
            <w:color w:val="0000FF"/>
            <w:sz w:val="20"/>
            <w:szCs w:val="20"/>
            <w:lang w:val="ru-RU"/>
          </w:rPr>
          <w:t>.</w:t>
        </w:r>
        <w:r w:rsidR="00D86EA8" w:rsidRPr="00CD7A44">
          <w:rPr>
            <w:rStyle w:val="a3"/>
            <w:b/>
            <w:bCs/>
            <w:color w:val="0000FF"/>
            <w:sz w:val="20"/>
            <w:szCs w:val="20"/>
          </w:rPr>
          <w:t>cprprofi</w:t>
        </w:r>
        <w:r w:rsidR="00D86EA8" w:rsidRPr="00CD7A44">
          <w:rPr>
            <w:rStyle w:val="a3"/>
            <w:b/>
            <w:bCs/>
            <w:color w:val="0000FF"/>
            <w:sz w:val="20"/>
            <w:szCs w:val="20"/>
            <w:lang w:val="ru-RU"/>
          </w:rPr>
          <w:t>.</w:t>
        </w:r>
        <w:r w:rsidR="00D86EA8" w:rsidRPr="00CD7A44">
          <w:rPr>
            <w:rStyle w:val="a3"/>
            <w:b/>
            <w:bCs/>
            <w:color w:val="0000FF"/>
            <w:sz w:val="20"/>
            <w:szCs w:val="20"/>
          </w:rPr>
          <w:t>ru</w:t>
        </w:r>
      </w:hyperlink>
    </w:p>
    <w:p w14:paraId="0D4D77B1" w14:textId="77777777" w:rsidR="00BC4FE6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p w14:paraId="6FF577FF" w14:textId="77777777" w:rsidR="00090FB4" w:rsidRPr="003514CA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14:paraId="5816C27D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96268" w14:textId="77777777" w:rsidR="00713499" w:rsidRPr="00822907" w:rsidRDefault="00713499" w:rsidP="00713499">
            <w:pPr>
              <w:pStyle w:val="2"/>
              <w:spacing w:line="312" w:lineRule="auto"/>
              <w:rPr>
                <w:sz w:val="24"/>
              </w:rPr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С уважением,</w:t>
            </w:r>
          </w:p>
          <w:p w14:paraId="7E10F17D" w14:textId="77777777" w:rsidR="00713499" w:rsidRDefault="00061243" w:rsidP="00713499">
            <w:pPr>
              <w:pStyle w:val="2"/>
              <w:spacing w:line="312" w:lineRule="auto"/>
            </w:pPr>
            <w:r>
              <w:rPr>
                <w:rFonts w:ascii="Times New Roman" w:hAnsi="Times New Roman"/>
                <w:b/>
                <w:bCs/>
                <w:sz w:val="24"/>
              </w:rPr>
              <w:t>Заместитель г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>енеральн</w:t>
            </w:r>
            <w:r>
              <w:rPr>
                <w:rFonts w:ascii="Times New Roman" w:hAnsi="Times New Roman"/>
                <w:b/>
                <w:bCs/>
                <w:sz w:val="24"/>
              </w:rPr>
              <w:t>ого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 xml:space="preserve"> директор</w:t>
            </w:r>
            <w:r>
              <w:rPr>
                <w:rFonts w:ascii="Times New Roman" w:hAnsi="Times New Roman"/>
                <w:b/>
                <w:bCs/>
                <w:sz w:val="24"/>
              </w:rPr>
              <w:t>а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D5413" w14:textId="77777777" w:rsidR="00713499" w:rsidRDefault="00061243" w:rsidP="00713499">
            <w:pPr>
              <w:pStyle w:val="2"/>
              <w:spacing w:line="312" w:lineRule="auto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CEDC317" wp14:editId="28623148">
                  <wp:simplePos x="0" y="0"/>
                  <wp:positionH relativeFrom="margin">
                    <wp:posOffset>448092</wp:posOffset>
                  </wp:positionH>
                  <wp:positionV relativeFrom="paragraph">
                    <wp:posOffset>-622243</wp:posOffset>
                  </wp:positionV>
                  <wp:extent cx="2475865" cy="1809115"/>
                  <wp:effectExtent l="0" t="0" r="635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Печать ЦПР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0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95F4CEB" w14:textId="77777777" w:rsidR="00713499" w:rsidRDefault="00061243" w:rsidP="00713499">
            <w:pPr>
              <w:pStyle w:val="2"/>
              <w:spacing w:line="312" w:lineRule="auto"/>
              <w:jc w:val="right"/>
            </w:pPr>
            <w:r>
              <w:rPr>
                <w:rFonts w:ascii="Times New Roman" w:hAnsi="Times New Roman"/>
                <w:b/>
                <w:bCs/>
                <w:sz w:val="24"/>
              </w:rPr>
              <w:t>Огонь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</w:rPr>
              <w:t>Т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4"/>
              </w:rPr>
              <w:t>И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</w:tr>
    </w:tbl>
    <w:p w14:paraId="7C301DA2" w14:textId="77777777" w:rsidR="006A154F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E5CB6" w14:textId="77777777" w:rsidR="00974819" w:rsidRDefault="00974819">
      <w:r>
        <w:separator/>
      </w:r>
    </w:p>
  </w:endnote>
  <w:endnote w:type="continuationSeparator" w:id="0">
    <w:p w14:paraId="2F7779B6" w14:textId="77777777" w:rsidR="00974819" w:rsidRDefault="0097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E373A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51E969BD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</w:t>
    </w:r>
    <w:r w:rsidR="00DE740D" w:rsidRPr="00DE740D">
      <w:rPr>
        <w:rFonts w:ascii="Times New Roman" w:hAnsi="Times New Roman"/>
        <w:sz w:val="16"/>
        <w:szCs w:val="16"/>
      </w:rPr>
      <w:t>Центр Профессионального Роста</w:t>
    </w:r>
    <w:r>
      <w:rPr>
        <w:rFonts w:ascii="Times New Roman" w:hAnsi="Times New Roman"/>
        <w:sz w:val="16"/>
        <w:szCs w:val="16"/>
      </w:rPr>
      <w:t>»</w:t>
    </w:r>
  </w:p>
  <w:p w14:paraId="028A54F3" w14:textId="77777777" w:rsidR="006A154F" w:rsidRPr="00D86EA8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  <w:lang w:val="en-US"/>
      </w:rPr>
    </w:pPr>
    <w:r>
      <w:rPr>
        <w:rFonts w:ascii="Times New Roman" w:hAnsi="Times New Roman"/>
        <w:sz w:val="16"/>
        <w:szCs w:val="16"/>
      </w:rPr>
      <w:t>Тел</w:t>
    </w:r>
    <w:r w:rsidR="00D86EA8" w:rsidRPr="00D86EA8">
      <w:rPr>
        <w:rFonts w:ascii="Times New Roman" w:hAnsi="Times New Roman"/>
        <w:sz w:val="16"/>
        <w:szCs w:val="16"/>
        <w:lang w:val="en-US"/>
      </w:rPr>
      <w:t>.</w:t>
    </w:r>
    <w:r w:rsidRPr="00D86EA8">
      <w:rPr>
        <w:rFonts w:ascii="Times New Roman" w:hAnsi="Times New Roman"/>
        <w:sz w:val="16"/>
        <w:szCs w:val="16"/>
        <w:lang w:val="en-US"/>
      </w:rPr>
      <w:t xml:space="preserve">: </w:t>
    </w:r>
    <w:r w:rsidR="00D86EA8" w:rsidRPr="00D86EA8">
      <w:rPr>
        <w:rFonts w:ascii="Times New Roman" w:hAnsi="Times New Roman"/>
        <w:sz w:val="16"/>
        <w:szCs w:val="16"/>
        <w:lang w:val="en-US"/>
      </w:rPr>
      <w:t>+7 (812) 467-46-36 e-mail: info@cprprofi.ru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80439" w14:textId="77777777" w:rsidR="00974819" w:rsidRDefault="00974819">
      <w:r>
        <w:separator/>
      </w:r>
    </w:p>
  </w:footnote>
  <w:footnote w:type="continuationSeparator" w:id="0">
    <w:p w14:paraId="2CD7BDB2" w14:textId="77777777" w:rsidR="00974819" w:rsidRDefault="00974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F5D78" w14:textId="77777777" w:rsidR="006A154F" w:rsidRDefault="00D86EA8">
    <w:pPr>
      <w:pStyle w:val="a4"/>
      <w:tabs>
        <w:tab w:val="center" w:pos="4819"/>
        <w:tab w:val="right" w:pos="9638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C3536E" wp14:editId="7E648377">
          <wp:simplePos x="0" y="0"/>
          <wp:positionH relativeFrom="margin">
            <wp:align>left</wp:align>
          </wp:positionH>
          <wp:positionV relativeFrom="paragraph">
            <wp:posOffset>-586740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87352AA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668EF"/>
    <w:multiLevelType w:val="hybridMultilevel"/>
    <w:tmpl w:val="B22A8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E3DFF"/>
    <w:multiLevelType w:val="hybridMultilevel"/>
    <w:tmpl w:val="5B125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56E0E"/>
    <w:rsid w:val="00061243"/>
    <w:rsid w:val="00073906"/>
    <w:rsid w:val="00075924"/>
    <w:rsid w:val="00077232"/>
    <w:rsid w:val="000903A1"/>
    <w:rsid w:val="00090FB4"/>
    <w:rsid w:val="000A7251"/>
    <w:rsid w:val="000B595D"/>
    <w:rsid w:val="000B5CC8"/>
    <w:rsid w:val="000B5E13"/>
    <w:rsid w:val="000D5990"/>
    <w:rsid w:val="000E2D8B"/>
    <w:rsid w:val="000F3941"/>
    <w:rsid w:val="000F5658"/>
    <w:rsid w:val="00105475"/>
    <w:rsid w:val="0013336F"/>
    <w:rsid w:val="00157319"/>
    <w:rsid w:val="001A3C7E"/>
    <w:rsid w:val="001A4AEE"/>
    <w:rsid w:val="001C0F13"/>
    <w:rsid w:val="001C10A1"/>
    <w:rsid w:val="001C190A"/>
    <w:rsid w:val="001C5B26"/>
    <w:rsid w:val="001D3556"/>
    <w:rsid w:val="001D358C"/>
    <w:rsid w:val="001D61CC"/>
    <w:rsid w:val="001D79BB"/>
    <w:rsid w:val="001E437D"/>
    <w:rsid w:val="001E4813"/>
    <w:rsid w:val="001F11F7"/>
    <w:rsid w:val="001F2080"/>
    <w:rsid w:val="002001B4"/>
    <w:rsid w:val="00221CAD"/>
    <w:rsid w:val="00230101"/>
    <w:rsid w:val="00243983"/>
    <w:rsid w:val="002464A2"/>
    <w:rsid w:val="0025358A"/>
    <w:rsid w:val="0025567F"/>
    <w:rsid w:val="002659E2"/>
    <w:rsid w:val="00267F04"/>
    <w:rsid w:val="002714BC"/>
    <w:rsid w:val="00281F8A"/>
    <w:rsid w:val="002832BC"/>
    <w:rsid w:val="00286A34"/>
    <w:rsid w:val="002A50DB"/>
    <w:rsid w:val="002A5C93"/>
    <w:rsid w:val="002B1F36"/>
    <w:rsid w:val="002F7FA2"/>
    <w:rsid w:val="00300B4F"/>
    <w:rsid w:val="0030645C"/>
    <w:rsid w:val="0034288E"/>
    <w:rsid w:val="003514CA"/>
    <w:rsid w:val="0035438C"/>
    <w:rsid w:val="00356901"/>
    <w:rsid w:val="00357005"/>
    <w:rsid w:val="003601B7"/>
    <w:rsid w:val="00361165"/>
    <w:rsid w:val="0036467D"/>
    <w:rsid w:val="00395A55"/>
    <w:rsid w:val="003974A8"/>
    <w:rsid w:val="003A1D0A"/>
    <w:rsid w:val="003A2318"/>
    <w:rsid w:val="003B0E68"/>
    <w:rsid w:val="003C1DED"/>
    <w:rsid w:val="003C447C"/>
    <w:rsid w:val="003D7358"/>
    <w:rsid w:val="003F1408"/>
    <w:rsid w:val="003F538A"/>
    <w:rsid w:val="003F573A"/>
    <w:rsid w:val="00404019"/>
    <w:rsid w:val="00432E58"/>
    <w:rsid w:val="00436267"/>
    <w:rsid w:val="00443ED3"/>
    <w:rsid w:val="004603FE"/>
    <w:rsid w:val="00464A41"/>
    <w:rsid w:val="00473CD5"/>
    <w:rsid w:val="004A23B0"/>
    <w:rsid w:val="004A6CDD"/>
    <w:rsid w:val="004A796E"/>
    <w:rsid w:val="004B2742"/>
    <w:rsid w:val="004B3484"/>
    <w:rsid w:val="004C05EE"/>
    <w:rsid w:val="004D3EE0"/>
    <w:rsid w:val="004E27B8"/>
    <w:rsid w:val="004F493C"/>
    <w:rsid w:val="004F6E6C"/>
    <w:rsid w:val="00512D63"/>
    <w:rsid w:val="00517666"/>
    <w:rsid w:val="0056498B"/>
    <w:rsid w:val="00573937"/>
    <w:rsid w:val="005804B5"/>
    <w:rsid w:val="00590EC1"/>
    <w:rsid w:val="005A678E"/>
    <w:rsid w:val="005B0F19"/>
    <w:rsid w:val="005B1227"/>
    <w:rsid w:val="005B5728"/>
    <w:rsid w:val="005B5B1E"/>
    <w:rsid w:val="005D3FF5"/>
    <w:rsid w:val="005E1C49"/>
    <w:rsid w:val="005E1E7D"/>
    <w:rsid w:val="005E39A3"/>
    <w:rsid w:val="0060119B"/>
    <w:rsid w:val="00604827"/>
    <w:rsid w:val="00610529"/>
    <w:rsid w:val="00611519"/>
    <w:rsid w:val="00622034"/>
    <w:rsid w:val="006267CF"/>
    <w:rsid w:val="00630A38"/>
    <w:rsid w:val="0064784B"/>
    <w:rsid w:val="00655BF6"/>
    <w:rsid w:val="00663476"/>
    <w:rsid w:val="006644F3"/>
    <w:rsid w:val="0066608E"/>
    <w:rsid w:val="00670FBB"/>
    <w:rsid w:val="00674E36"/>
    <w:rsid w:val="00684F5C"/>
    <w:rsid w:val="00693CB3"/>
    <w:rsid w:val="006A154F"/>
    <w:rsid w:val="006B46D2"/>
    <w:rsid w:val="006B4ED4"/>
    <w:rsid w:val="006B56E7"/>
    <w:rsid w:val="006D1EDA"/>
    <w:rsid w:val="006D3926"/>
    <w:rsid w:val="006E3F44"/>
    <w:rsid w:val="006F2E59"/>
    <w:rsid w:val="00700C84"/>
    <w:rsid w:val="007037D5"/>
    <w:rsid w:val="00712D5B"/>
    <w:rsid w:val="00713499"/>
    <w:rsid w:val="00715FC0"/>
    <w:rsid w:val="0073412C"/>
    <w:rsid w:val="00740007"/>
    <w:rsid w:val="00746DE4"/>
    <w:rsid w:val="0075206B"/>
    <w:rsid w:val="00760902"/>
    <w:rsid w:val="00763955"/>
    <w:rsid w:val="00766D6F"/>
    <w:rsid w:val="007745A1"/>
    <w:rsid w:val="00780967"/>
    <w:rsid w:val="00781E50"/>
    <w:rsid w:val="0079464E"/>
    <w:rsid w:val="007A16A5"/>
    <w:rsid w:val="007A4A38"/>
    <w:rsid w:val="007B038B"/>
    <w:rsid w:val="007C15B9"/>
    <w:rsid w:val="007C3714"/>
    <w:rsid w:val="007C5334"/>
    <w:rsid w:val="007D0AB8"/>
    <w:rsid w:val="007D3C4F"/>
    <w:rsid w:val="007D4AEC"/>
    <w:rsid w:val="007F7DC1"/>
    <w:rsid w:val="00805C67"/>
    <w:rsid w:val="00805C96"/>
    <w:rsid w:val="00815EE6"/>
    <w:rsid w:val="00820C21"/>
    <w:rsid w:val="00822907"/>
    <w:rsid w:val="00840D34"/>
    <w:rsid w:val="00851533"/>
    <w:rsid w:val="00851615"/>
    <w:rsid w:val="0085229B"/>
    <w:rsid w:val="00857D1B"/>
    <w:rsid w:val="00867295"/>
    <w:rsid w:val="00876956"/>
    <w:rsid w:val="00882019"/>
    <w:rsid w:val="008858C8"/>
    <w:rsid w:val="00885C0B"/>
    <w:rsid w:val="008913AC"/>
    <w:rsid w:val="0089521E"/>
    <w:rsid w:val="008A11F0"/>
    <w:rsid w:val="008C11A7"/>
    <w:rsid w:val="008C7A56"/>
    <w:rsid w:val="008F36F3"/>
    <w:rsid w:val="00905E4A"/>
    <w:rsid w:val="009111AA"/>
    <w:rsid w:val="009137DC"/>
    <w:rsid w:val="00931703"/>
    <w:rsid w:val="00952353"/>
    <w:rsid w:val="00955F29"/>
    <w:rsid w:val="009572BE"/>
    <w:rsid w:val="009647CD"/>
    <w:rsid w:val="00974819"/>
    <w:rsid w:val="009B0A5C"/>
    <w:rsid w:val="009B4E25"/>
    <w:rsid w:val="009B57D9"/>
    <w:rsid w:val="009C0BCD"/>
    <w:rsid w:val="009C3808"/>
    <w:rsid w:val="009C7368"/>
    <w:rsid w:val="009D3C2E"/>
    <w:rsid w:val="009D5A81"/>
    <w:rsid w:val="009D7081"/>
    <w:rsid w:val="009F384F"/>
    <w:rsid w:val="00A1310A"/>
    <w:rsid w:val="00A2061F"/>
    <w:rsid w:val="00A23144"/>
    <w:rsid w:val="00A30C54"/>
    <w:rsid w:val="00A37707"/>
    <w:rsid w:val="00A4404E"/>
    <w:rsid w:val="00A72478"/>
    <w:rsid w:val="00A76E7C"/>
    <w:rsid w:val="00A963E4"/>
    <w:rsid w:val="00AB15FD"/>
    <w:rsid w:val="00AE7FAB"/>
    <w:rsid w:val="00B01A20"/>
    <w:rsid w:val="00B429BC"/>
    <w:rsid w:val="00B44C30"/>
    <w:rsid w:val="00B513F9"/>
    <w:rsid w:val="00B6682B"/>
    <w:rsid w:val="00B70368"/>
    <w:rsid w:val="00B75620"/>
    <w:rsid w:val="00B908BF"/>
    <w:rsid w:val="00B97BED"/>
    <w:rsid w:val="00BB7C86"/>
    <w:rsid w:val="00BC4FE6"/>
    <w:rsid w:val="00BD0704"/>
    <w:rsid w:val="00BD317B"/>
    <w:rsid w:val="00BE1B58"/>
    <w:rsid w:val="00C147B5"/>
    <w:rsid w:val="00C16903"/>
    <w:rsid w:val="00C20008"/>
    <w:rsid w:val="00C23EEB"/>
    <w:rsid w:val="00C40B39"/>
    <w:rsid w:val="00C5429A"/>
    <w:rsid w:val="00C8187E"/>
    <w:rsid w:val="00C82382"/>
    <w:rsid w:val="00C863D1"/>
    <w:rsid w:val="00C92BA3"/>
    <w:rsid w:val="00CC1EF9"/>
    <w:rsid w:val="00CC3064"/>
    <w:rsid w:val="00CD31A0"/>
    <w:rsid w:val="00CD7A44"/>
    <w:rsid w:val="00CF7754"/>
    <w:rsid w:val="00D00681"/>
    <w:rsid w:val="00D12CCB"/>
    <w:rsid w:val="00D17D23"/>
    <w:rsid w:val="00D32C53"/>
    <w:rsid w:val="00D40F12"/>
    <w:rsid w:val="00D54F6F"/>
    <w:rsid w:val="00D73F74"/>
    <w:rsid w:val="00D7690A"/>
    <w:rsid w:val="00D8224C"/>
    <w:rsid w:val="00D86EA8"/>
    <w:rsid w:val="00DA310F"/>
    <w:rsid w:val="00DB2FEC"/>
    <w:rsid w:val="00DC3141"/>
    <w:rsid w:val="00DD1610"/>
    <w:rsid w:val="00DD6EF0"/>
    <w:rsid w:val="00DD7B31"/>
    <w:rsid w:val="00DE740D"/>
    <w:rsid w:val="00DF3A07"/>
    <w:rsid w:val="00DF505E"/>
    <w:rsid w:val="00E21BAA"/>
    <w:rsid w:val="00E2618E"/>
    <w:rsid w:val="00E27C83"/>
    <w:rsid w:val="00E36018"/>
    <w:rsid w:val="00E565A8"/>
    <w:rsid w:val="00E64290"/>
    <w:rsid w:val="00E74E44"/>
    <w:rsid w:val="00E77220"/>
    <w:rsid w:val="00E77D96"/>
    <w:rsid w:val="00E81718"/>
    <w:rsid w:val="00E823BB"/>
    <w:rsid w:val="00EB7899"/>
    <w:rsid w:val="00EC23B5"/>
    <w:rsid w:val="00EC56B1"/>
    <w:rsid w:val="00EC6A60"/>
    <w:rsid w:val="00EE1F77"/>
    <w:rsid w:val="00EE2A25"/>
    <w:rsid w:val="00EF7368"/>
    <w:rsid w:val="00F00625"/>
    <w:rsid w:val="00F10D3D"/>
    <w:rsid w:val="00F13DCF"/>
    <w:rsid w:val="00F205FE"/>
    <w:rsid w:val="00F410BC"/>
    <w:rsid w:val="00F65974"/>
    <w:rsid w:val="00F66A13"/>
    <w:rsid w:val="00F67CE3"/>
    <w:rsid w:val="00F77577"/>
    <w:rsid w:val="00F83C7E"/>
    <w:rsid w:val="00F90E09"/>
    <w:rsid w:val="00F93339"/>
    <w:rsid w:val="00FA57BA"/>
    <w:rsid w:val="00FB2BEB"/>
    <w:rsid w:val="00FD06BB"/>
    <w:rsid w:val="00FD117A"/>
    <w:rsid w:val="00FF2DAD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BB32D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21CA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9C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9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spo.cprprof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Мария Двуреченская</cp:lastModifiedBy>
  <cp:revision>23</cp:revision>
  <cp:lastPrinted>2021-01-22T06:01:00Z</cp:lastPrinted>
  <dcterms:created xsi:type="dcterms:W3CDTF">2021-01-22T05:52:00Z</dcterms:created>
  <dcterms:modified xsi:type="dcterms:W3CDTF">2021-03-22T05:59:00Z</dcterms:modified>
</cp:coreProperties>
</file>