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3"/>
        </w:trPr>
        <w:tc>
          <w:tcPr>
            <w:tcW w:w="491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17.08.2021</w:t>
            </w:r>
          </w:p>
        </w:tc>
        <w:tc>
          <w:tcPr>
            <w:tcW w:w="410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804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организованном начале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учебного года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28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 </w:t>
      </w:r>
      <w:r>
        <w:rPr>
          <w:rFonts w:hAnsi="Times New Roman" w:cs="Times New Roman"/>
          <w:color w:val="000000"/>
          <w:sz w:val="24"/>
          <w:szCs w:val="24"/>
        </w:rPr>
        <w:t>постановлением Главного государственного санитарного врача России от 30.06.2020 № 16</w:t>
      </w:r>
      <w:r>
        <w:rPr>
          <w:rFonts w:hAnsi="Times New Roman" w:cs="Times New Roman"/>
          <w:color w:val="000000"/>
          <w:sz w:val="24"/>
          <w:szCs w:val="24"/>
        </w:rPr>
        <w:t> «Об утверждении санитарно-эпидемиологических правил СП 3.1/2.4 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(COVID-19)"», </w:t>
      </w:r>
      <w:r>
        <w:rPr>
          <w:rFonts w:hAnsi="Times New Roman" w:cs="Times New Roman"/>
          <w:color w:val="000000"/>
          <w:sz w:val="24"/>
          <w:szCs w:val="24"/>
        </w:rPr>
        <w:t>письмом Минпросвещения от 28.05.2021 № ТВ-860/04</w:t>
      </w:r>
      <w:r>
        <w:rPr>
          <w:rFonts w:hAnsi="Times New Roman" w:cs="Times New Roman"/>
          <w:color w:val="000000"/>
          <w:sz w:val="24"/>
          <w:szCs w:val="24"/>
        </w:rPr>
        <w:t xml:space="preserve"> «О направлении Календаря образовательных событий на 2021/22 учебный год»</w:t>
      </w:r>
      <w:r>
        <w:rPr>
          <w:rFonts w:hAnsi="Times New Roman" w:cs="Times New Roman"/>
          <w:color w:val="000000"/>
          <w:sz w:val="24"/>
          <w:szCs w:val="24"/>
        </w:rPr>
        <w:t>, приказом Минобрнауки Энской области от 09.08.2021 № 730П «Об организованном начале учебного года в общеобразовательных организациях, подведомственных департаменту образования Энской области»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Установить дату начала 20</w:t>
      </w:r>
      <w:r>
        <w:rPr>
          <w:rFonts w:hAnsi="Times New Roman" w:cs="Times New Roman"/>
          <w:color w:val="000000"/>
          <w:sz w:val="24"/>
          <w:szCs w:val="24"/>
        </w:rPr>
        <w:t>21/22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 –</w:t>
      </w:r>
      <w:r>
        <w:rPr>
          <w:rFonts w:hAnsi="Times New Roman" w:cs="Times New Roman"/>
          <w:color w:val="000000"/>
          <w:sz w:val="24"/>
          <w:szCs w:val="24"/>
        </w:rPr>
        <w:t xml:space="preserve"> 01.09.2021</w:t>
      </w:r>
      <w:r>
        <w:rPr>
          <w:rFonts w:hAnsi="Times New Roman" w:cs="Times New Roman"/>
          <w:color w:val="000000"/>
          <w:sz w:val="24"/>
          <w:szCs w:val="24"/>
        </w:rPr>
        <w:t>. Считать: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02.09.2021</w:t>
      </w:r>
      <w:r>
        <w:rPr>
          <w:rFonts w:hAnsi="Times New Roman" w:cs="Times New Roman"/>
          <w:color w:val="000000"/>
          <w:sz w:val="24"/>
          <w:szCs w:val="24"/>
        </w:rPr>
        <w:t xml:space="preserve"> днем начала осуществления образовательной деятельности по основным образовательным программам начального общего, основного общего и среднего общего образования. Обучение в 20</w:t>
      </w:r>
      <w:r>
        <w:rPr>
          <w:rFonts w:hAnsi="Times New Roman" w:cs="Times New Roman"/>
          <w:color w:val="000000"/>
          <w:sz w:val="24"/>
          <w:szCs w:val="24"/>
        </w:rPr>
        <w:t xml:space="preserve">21/22 </w:t>
      </w:r>
      <w:r>
        <w:rPr>
          <w:rFonts w:hAnsi="Times New Roman" w:cs="Times New Roman"/>
          <w:color w:val="000000"/>
          <w:sz w:val="24"/>
          <w:szCs w:val="24"/>
        </w:rPr>
        <w:t xml:space="preserve">учебном году проводить в </w:t>
      </w:r>
      <w:r>
        <w:rPr>
          <w:rFonts w:hAnsi="Times New Roman" w:cs="Times New Roman"/>
          <w:color w:val="000000"/>
          <w:sz w:val="24"/>
          <w:szCs w:val="24"/>
        </w:rPr>
        <w:t xml:space="preserve">одну </w:t>
      </w:r>
      <w:r>
        <w:rPr>
          <w:rFonts w:hAnsi="Times New Roman" w:cs="Times New Roman"/>
          <w:color w:val="000000"/>
          <w:sz w:val="24"/>
          <w:szCs w:val="24"/>
        </w:rPr>
        <w:t>смену;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06.09.2021 днем начала осуществления образовательной деятельности </w:t>
      </w:r>
      <w:r>
        <w:rPr>
          <w:rFonts w:hAnsi="Times New Roman" w:cs="Times New Roman"/>
          <w:color w:val="000000"/>
          <w:sz w:val="24"/>
          <w:szCs w:val="24"/>
        </w:rPr>
        <w:t xml:space="preserve">по </w:t>
      </w:r>
      <w:r>
        <w:rPr>
          <w:rFonts w:hAnsi="Times New Roman" w:cs="Times New Roman"/>
          <w:color w:val="000000"/>
          <w:sz w:val="24"/>
          <w:szCs w:val="24"/>
        </w:rPr>
        <w:t>дополнительным общеразвивающим программам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Организовать </w:t>
      </w:r>
      <w:r>
        <w:rPr>
          <w:rFonts w:hAnsi="Times New Roman" w:cs="Times New Roman"/>
          <w:color w:val="000000"/>
          <w:sz w:val="24"/>
          <w:szCs w:val="24"/>
        </w:rPr>
        <w:t>01.09.2021</w:t>
      </w:r>
      <w:r>
        <w:rPr>
          <w:rFonts w:hAnsi="Times New Roman" w:cs="Times New Roman"/>
          <w:color w:val="000000"/>
          <w:sz w:val="24"/>
          <w:szCs w:val="24"/>
        </w:rPr>
        <w:t xml:space="preserve"> в </w:t>
      </w:r>
      <w:r>
        <w:rPr>
          <w:rFonts w:hAnsi="Times New Roman" w:cs="Times New Roman"/>
          <w:color w:val="000000"/>
          <w:sz w:val="24"/>
          <w:szCs w:val="24"/>
        </w:rPr>
        <w:t>9:00</w:t>
      </w:r>
      <w:r>
        <w:rPr>
          <w:rFonts w:hAnsi="Times New Roman" w:cs="Times New Roman"/>
          <w:color w:val="000000"/>
          <w:sz w:val="24"/>
          <w:szCs w:val="24"/>
        </w:rPr>
        <w:t>индивидуально в каждом классе</w:t>
      </w:r>
      <w:r>
        <w:rPr>
          <w:rFonts w:hAnsi="Times New Roman" w:cs="Times New Roman"/>
          <w:color w:val="000000"/>
          <w:sz w:val="24"/>
          <w:szCs w:val="24"/>
        </w:rPr>
        <w:t xml:space="preserve"> торжественную линейку, посвященную Дню знаний, в форме </w:t>
      </w:r>
      <w:r>
        <w:rPr>
          <w:rFonts w:hAnsi="Times New Roman" w:cs="Times New Roman"/>
          <w:color w:val="000000"/>
          <w:sz w:val="24"/>
          <w:szCs w:val="24"/>
        </w:rPr>
        <w:t>классного часа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Классным руководителям 1–11-х классов: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3.1. Проинформировать в срок до </w:t>
      </w:r>
      <w:r>
        <w:rPr>
          <w:rFonts w:hAnsi="Times New Roman" w:cs="Times New Roman"/>
          <w:color w:val="000000"/>
          <w:sz w:val="24"/>
          <w:szCs w:val="24"/>
        </w:rPr>
        <w:t>27.08.2021</w:t>
      </w:r>
      <w:r>
        <w:rPr>
          <w:rFonts w:hAnsi="Times New Roman" w:cs="Times New Roman"/>
          <w:color w:val="000000"/>
          <w:sz w:val="24"/>
          <w:szCs w:val="24"/>
        </w:rPr>
        <w:t xml:space="preserve"> обучающихся и их </w:t>
      </w:r>
      <w:r>
        <w:rPr>
          <w:rFonts w:hAnsi="Times New Roman" w:cs="Times New Roman"/>
          <w:color w:val="000000"/>
          <w:sz w:val="24"/>
          <w:szCs w:val="24"/>
        </w:rPr>
        <w:t>родителей </w:t>
      </w:r>
      <w:r>
        <w:rPr>
          <w:rFonts w:hAnsi="Times New Roman" w:cs="Times New Roman"/>
          <w:color w:val="000000"/>
          <w:sz w:val="24"/>
          <w:szCs w:val="24"/>
        </w:rPr>
        <w:t>(законных представителей) о режиме функционирования школы и действии ограничительных мер в первой половине 20</w:t>
      </w:r>
      <w:r>
        <w:rPr>
          <w:rFonts w:hAnsi="Times New Roman" w:cs="Times New Roman"/>
          <w:color w:val="000000"/>
          <w:sz w:val="24"/>
          <w:szCs w:val="24"/>
        </w:rPr>
        <w:t>21/22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Провести 1 сентября для обучающихся: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мероприятия, посвященные празднованию Дню знаний;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беседы о правилах санитарной безопасности и личной гигиены;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мероприятия, посвященные образовательному </w:t>
      </w:r>
      <w:r>
        <w:rPr>
          <w:rFonts w:hAnsi="Times New Roman" w:cs="Times New Roman"/>
          <w:color w:val="000000"/>
          <w:sz w:val="24"/>
          <w:szCs w:val="24"/>
        </w:rPr>
        <w:t xml:space="preserve">событию </w:t>
      </w:r>
      <w:r>
        <w:rPr>
          <w:rFonts w:hAnsi="Times New Roman" w:cs="Times New Roman"/>
          <w:color w:val="000000"/>
          <w:sz w:val="24"/>
          <w:szCs w:val="24"/>
        </w:rPr>
        <w:t>«Всероссийский открытый урок ОБЖ» (урок подготовки детей к действиям в условиях различного рода чрезвычайных ситуаций).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4. 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УВР Н.М. Смирновой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 xml:space="preserve">заместителю директора по ВР Анохиной </w:t>
      </w:r>
      <w:r>
        <w:rPr>
          <w:rFonts w:hAnsi="Times New Roman" w:cs="Times New Roman"/>
          <w:color w:val="000000"/>
          <w:sz w:val="24"/>
          <w:szCs w:val="24"/>
        </w:rPr>
        <w:t>А.З.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27.08.2021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 учителей о порядке работы в первом полугодии 20</w:t>
      </w:r>
      <w:r>
        <w:rPr>
          <w:rFonts w:hAnsi="Times New Roman" w:cs="Times New Roman"/>
          <w:color w:val="000000"/>
          <w:sz w:val="24"/>
          <w:szCs w:val="24"/>
        </w:rPr>
        <w:t>21/22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сформировать на 20</w:t>
      </w:r>
      <w:r>
        <w:rPr>
          <w:rFonts w:hAnsi="Times New Roman" w:cs="Times New Roman"/>
          <w:color w:val="000000"/>
          <w:sz w:val="24"/>
          <w:szCs w:val="24"/>
        </w:rPr>
        <w:t>21/22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 журналы урочной и внеурочной деятельности;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составить и представить директору на утверждение расписание урочной и внеурочной деятельности</w:t>
      </w:r>
      <w:r>
        <w:rPr>
          <w:rFonts w:hAnsi="Times New Roman" w:cs="Times New Roman"/>
          <w:color w:val="000000"/>
          <w:sz w:val="24"/>
          <w:szCs w:val="24"/>
        </w:rPr>
        <w:t xml:space="preserve">, образовательной деятельности по </w:t>
      </w:r>
      <w:r>
        <w:rPr>
          <w:rFonts w:hAnsi="Times New Roman" w:cs="Times New Roman"/>
          <w:color w:val="000000"/>
          <w:sz w:val="24"/>
          <w:szCs w:val="24"/>
        </w:rPr>
        <w:t xml:space="preserve">дополнительным </w:t>
      </w:r>
      <w:r>
        <w:rPr>
          <w:rFonts w:hAnsi="Times New Roman" w:cs="Times New Roman"/>
          <w:color w:val="000000"/>
          <w:sz w:val="24"/>
          <w:szCs w:val="24"/>
        </w:rPr>
        <w:t>общеразвивающим программам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АХР Симонову А.А.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30.08.2021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готовность территории, помещений и инвентаря для проведения мероприятий, посвященных празднованию Дню знаний и образовательному событию «Всероссийский открытый урок ОБЖ»;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направить в Роспотребнадзор г. Энска уведомление об открытии </w:t>
      </w:r>
      <w:r>
        <w:rPr>
          <w:rFonts w:hAnsi="Times New Roman" w:cs="Times New Roman"/>
          <w:color w:val="000000"/>
          <w:sz w:val="24"/>
          <w:szCs w:val="24"/>
        </w:rPr>
        <w:t>школы</w:t>
      </w:r>
      <w:r>
        <w:rPr>
          <w:rFonts w:hAnsi="Times New Roman" w:cs="Times New Roman"/>
          <w:color w:val="000000"/>
          <w:sz w:val="24"/>
          <w:szCs w:val="24"/>
        </w:rPr>
        <w:t xml:space="preserve"> в 20</w:t>
      </w:r>
      <w:r>
        <w:rPr>
          <w:rFonts w:hAnsi="Times New Roman" w:cs="Times New Roman"/>
          <w:color w:val="000000"/>
          <w:sz w:val="24"/>
          <w:szCs w:val="24"/>
        </w:rPr>
        <w:t>21/22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учебном году;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Продолжить соблюдать в школе в первой половине 20</w:t>
      </w:r>
      <w:r>
        <w:rPr>
          <w:rFonts w:hAnsi="Times New Roman" w:cs="Times New Roman"/>
          <w:color w:val="000000"/>
          <w:sz w:val="24"/>
          <w:szCs w:val="24"/>
        </w:rPr>
        <w:t>21/22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 Ограничительные меры из-за распространения COVID-19: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режим ежедневной термометрии на входе в здание школы;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запрет на нахождение в здании и на территории школы родителей (законных представителей) обучающихся и других посторонних лиц. </w:t>
      </w:r>
      <w:r>
        <w:rPr>
          <w:rFonts w:hAnsi="Times New Roman" w:cs="Times New Roman"/>
          <w:color w:val="000000"/>
          <w:sz w:val="24"/>
          <w:szCs w:val="24"/>
        </w:rPr>
        <w:t xml:space="preserve">Допустить в исключительных случаях родителей (законных представителей) </w:t>
      </w:r>
      <w:r>
        <w:rPr>
          <w:rFonts w:hAnsi="Times New Roman" w:cs="Times New Roman"/>
          <w:color w:val="000000"/>
          <w:sz w:val="24"/>
          <w:szCs w:val="24"/>
        </w:rPr>
        <w:t xml:space="preserve">обучающихся </w:t>
      </w:r>
      <w:r>
        <w:rPr>
          <w:rFonts w:hAnsi="Times New Roman" w:cs="Times New Roman"/>
          <w:color w:val="000000"/>
          <w:sz w:val="24"/>
          <w:szCs w:val="24"/>
        </w:rPr>
        <w:t>при условии наличия у них отрицательного теста на COVID-19 методом ПЦР, проведенного не позднее 72 часов до дня посещения детского сада; наличия документа о вакцинации против коронавирусной инфекции; использования ими масок, перчаток и соблюдении ими социальной дистанции не менее 1,5 м;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обучение обучающихся в закрепленном за классом кабинете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запрет массовых мероприятий;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выполнение противоэпидемических мероприятий;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Усиленные меры антитеррористической безопасности: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усиленный пропускной и внутриобъектовый режим;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запрет на въезд автотранспорта на территорию школы;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усиленные контрольные проверки обучающихся, работников, иных лиц, посещающих школу по служебной надобности;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&lt;…&gt;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</w:t>
      </w:r>
      <w:r>
        <w:rPr>
          <w:rFonts w:hAnsi="Times New Roman" w:cs="Times New Roman"/>
          <w:color w:val="000000"/>
          <w:sz w:val="24"/>
          <w:szCs w:val="24"/>
        </w:rPr>
        <w:t>Секретарю Солдатовой Н.В.</w:t>
      </w:r>
      <w:r>
        <w:rPr>
          <w:rFonts w:hAnsi="Times New Roman" w:cs="Times New Roman"/>
          <w:color w:val="000000"/>
          <w:sz w:val="24"/>
          <w:szCs w:val="24"/>
        </w:rPr>
        <w:t xml:space="preserve"> разместить настоящий приказ на информационных стендах и официальном сайте школы, ознакомить с ним работников школы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8.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оставляю за собой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60"/>
        <w:gridCol w:w="1440"/>
        <w:gridCol w:w="3240"/>
        <w:gridCol w:w="1440"/>
        <w:gridCol w:w="1440"/>
      </w:tblGrid>
      <w:tr>
        <w:trPr>
          <w:trHeight w:val="0"/>
        </w:trPr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14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2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4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И.И. Иванов</w:t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41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Солдатова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17.08.2021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Н.В. Солдатова</w:t>
            </w:r>
          </w:p>
        </w:tc>
      </w:tr>
      <w:tr>
        <w:trPr>
          <w:trHeight w:val="0"/>
        </w:trPr>
        <w:tc>
          <w:tcPr>
            <w:tcW w:w="41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Смирнова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17.08.2021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Н.М. Смирнова 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03-09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31.09.2021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6f1ea413025546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