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«Центр образования № 1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ЦО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315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организации подвоза обучающихся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40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 xml:space="preserve">подпунктом 2.1.2 </w:t>
      </w:r>
      <w:r>
        <w:rPr>
          <w:rFonts w:hAnsi="Times New Roman" w:cs="Times New Roman"/>
          <w:color w:val="000000"/>
          <w:sz w:val="24"/>
          <w:szCs w:val="24"/>
        </w:rPr>
        <w:t>пунктом 2.1 СП 2.4.3648-20 «Санитарно-эпидемиологические требования к организациям воспитания и обучения, отдыха и оздоровления детей и молодежи», 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от 23.09.2020 № 1527</w:t>
      </w:r>
      <w:r>
        <w:rPr>
          <w:rFonts w:hAnsi="Times New Roman" w:cs="Times New Roman"/>
          <w:color w:val="000000"/>
          <w:sz w:val="24"/>
          <w:szCs w:val="24"/>
        </w:rPr>
        <w:t> «Об утверждении Правил организованной перевозки группы детей автобусами», в целях обеспечения жизни и здоровья детей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Организовать подвоз обучающихся по маршруту </w:t>
      </w:r>
      <w:r>
        <w:rPr>
          <w:rFonts w:hAnsi="Times New Roman" w:cs="Times New Roman"/>
          <w:color w:val="000000"/>
          <w:sz w:val="24"/>
          <w:szCs w:val="24"/>
        </w:rPr>
        <w:t>п. Неизвестный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>с. Энск</w:t>
      </w:r>
      <w:r>
        <w:rPr>
          <w:rFonts w:hAnsi="Times New Roman" w:cs="Times New Roman"/>
          <w:color w:val="000000"/>
          <w:sz w:val="24"/>
          <w:szCs w:val="24"/>
        </w:rPr>
        <w:t xml:space="preserve"> и обратно со </w:t>
      </w:r>
      <w:r>
        <w:rPr>
          <w:rFonts w:hAnsi="Times New Roman" w:cs="Times New Roman"/>
          <w:color w:val="000000"/>
          <w:sz w:val="24"/>
          <w:szCs w:val="24"/>
        </w:rPr>
        <w:t>01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09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21</w:t>
      </w:r>
      <w:r>
        <w:rPr>
          <w:rFonts w:hAnsi="Times New Roman" w:cs="Times New Roman"/>
          <w:color w:val="000000"/>
          <w:sz w:val="24"/>
          <w:szCs w:val="24"/>
        </w:rPr>
        <w:t xml:space="preserve"> по </w:t>
      </w:r>
      <w:r>
        <w:rPr>
          <w:rFonts w:hAnsi="Times New Roman" w:cs="Times New Roman"/>
          <w:color w:val="000000"/>
          <w:sz w:val="24"/>
          <w:szCs w:val="24"/>
        </w:rPr>
        <w:t>31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05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на автобусе марки </w:t>
      </w:r>
      <w:r>
        <w:rPr>
          <w:rFonts w:hAnsi="Times New Roman" w:cs="Times New Roman"/>
          <w:color w:val="000000"/>
          <w:sz w:val="24"/>
          <w:szCs w:val="24"/>
        </w:rPr>
        <w:t>ГАЗ 372621</w:t>
      </w:r>
      <w:r>
        <w:rPr>
          <w:rFonts w:hAnsi="Times New Roman" w:cs="Times New Roman"/>
          <w:color w:val="000000"/>
          <w:sz w:val="24"/>
          <w:szCs w:val="24"/>
        </w:rPr>
        <w:t xml:space="preserve">, номерной знак </w:t>
      </w:r>
      <w:r>
        <w:rPr>
          <w:rFonts w:hAnsi="Times New Roman" w:cs="Times New Roman"/>
          <w:color w:val="000000"/>
          <w:sz w:val="24"/>
          <w:szCs w:val="24"/>
        </w:rPr>
        <w:t>А251МТ159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Автобус для перевозки обучающихся, указанный в </w:t>
      </w:r>
      <w:r>
        <w:rPr>
          <w:rFonts w:hAnsi="Times New Roman" w:cs="Times New Roman"/>
          <w:color w:val="000000"/>
          <w:sz w:val="24"/>
          <w:szCs w:val="24"/>
        </w:rPr>
        <w:t>пункте 1</w:t>
      </w:r>
      <w:r>
        <w:rPr>
          <w:rFonts w:hAnsi="Times New Roman" w:cs="Times New Roman"/>
          <w:color w:val="000000"/>
          <w:sz w:val="24"/>
          <w:szCs w:val="24"/>
        </w:rPr>
        <w:t xml:space="preserve"> настоящего приказа, закрепить за водителем </w:t>
      </w:r>
      <w:r>
        <w:rPr>
          <w:rFonts w:hAnsi="Times New Roman" w:cs="Times New Roman"/>
          <w:color w:val="000000"/>
          <w:sz w:val="24"/>
          <w:szCs w:val="24"/>
        </w:rPr>
        <w:t>Погодиным Ф.В.</w:t>
      </w:r>
      <w:r>
        <w:rPr>
          <w:rFonts w:hAnsi="Times New Roman" w:cs="Times New Roman"/>
          <w:color w:val="000000"/>
          <w:sz w:val="24"/>
          <w:szCs w:val="24"/>
        </w:rPr>
        <w:t xml:space="preserve"> Водителю: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исправное техническое состояние автобуса;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ежедневно проходить предрейсовый и послерейсовый медицинский осмотр;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перевозить обучающихся без сопровождающего;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осуществлять остановку только в обозначенных в маршруте перевозки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Утвердить: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списочный состав обучающихся, подлежащих подвозу (</w:t>
      </w:r>
      <w:r>
        <w:rPr>
          <w:rFonts w:hAnsi="Times New Roman" w:cs="Times New Roman"/>
          <w:color w:val="000000"/>
          <w:sz w:val="24"/>
          <w:szCs w:val="24"/>
        </w:rPr>
        <w:t>приложение № 1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график движения автобуса (</w:t>
      </w:r>
      <w:r>
        <w:rPr>
          <w:rFonts w:hAnsi="Times New Roman" w:cs="Times New Roman"/>
          <w:color w:val="000000"/>
          <w:sz w:val="24"/>
          <w:szCs w:val="24"/>
        </w:rPr>
        <w:t>приложение № 2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Назначить </w:t>
      </w:r>
      <w:r>
        <w:rPr>
          <w:rFonts w:hAnsi="Times New Roman" w:cs="Times New Roman"/>
          <w:color w:val="000000"/>
          <w:sz w:val="24"/>
          <w:szCs w:val="24"/>
        </w:rPr>
        <w:t xml:space="preserve">сопровождающими </w:t>
      </w:r>
      <w:r>
        <w:rPr>
          <w:rFonts w:hAnsi="Times New Roman" w:cs="Times New Roman"/>
          <w:color w:val="000000"/>
          <w:sz w:val="24"/>
          <w:szCs w:val="24"/>
        </w:rPr>
        <w:t xml:space="preserve">при перевозке детей по маршруту </w:t>
      </w:r>
      <w:r>
        <w:rPr>
          <w:rFonts w:hAnsi="Times New Roman" w:cs="Times New Roman"/>
          <w:color w:val="000000"/>
          <w:sz w:val="24"/>
          <w:szCs w:val="24"/>
        </w:rPr>
        <w:t>п. Неизвестный</w:t>
      </w:r>
      <w:r>
        <w:rPr>
          <w:rFonts w:hAnsi="Times New Roman" w:cs="Times New Roman"/>
          <w:color w:val="000000"/>
          <w:sz w:val="24"/>
          <w:szCs w:val="24"/>
        </w:rPr>
        <w:t xml:space="preserve"> – </w:t>
      </w:r>
      <w:r>
        <w:rPr>
          <w:rFonts w:hAnsi="Times New Roman" w:cs="Times New Roman"/>
          <w:color w:val="000000"/>
          <w:sz w:val="24"/>
          <w:szCs w:val="24"/>
        </w:rPr>
        <w:t>с. Энск</w:t>
      </w:r>
      <w:r>
        <w:rPr>
          <w:rFonts w:hAnsi="Times New Roman" w:cs="Times New Roman"/>
          <w:color w:val="000000"/>
          <w:sz w:val="24"/>
          <w:szCs w:val="24"/>
        </w:rPr>
        <w:t>воспитателей </w:t>
      </w:r>
      <w:r>
        <w:rPr>
          <w:rFonts w:hAnsi="Times New Roman" w:cs="Times New Roman"/>
          <w:color w:val="000000"/>
          <w:sz w:val="24"/>
          <w:szCs w:val="24"/>
        </w:rPr>
        <w:t xml:space="preserve">Салмову </w:t>
      </w:r>
      <w:r>
        <w:rPr>
          <w:rFonts w:hAnsi="Times New Roman" w:cs="Times New Roman"/>
          <w:color w:val="000000"/>
          <w:sz w:val="24"/>
          <w:szCs w:val="24"/>
        </w:rPr>
        <w:t>В.А.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Евстифееву Л.П.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Карагодину С.М.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Сопровождающим: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изучить и руководствоваться </w:t>
      </w:r>
      <w:r>
        <w:rPr>
          <w:rFonts w:hAnsi="Times New Roman" w:cs="Times New Roman"/>
          <w:color w:val="000000"/>
          <w:sz w:val="24"/>
          <w:szCs w:val="24"/>
        </w:rPr>
        <w:t>Памяткой для сопровождающего в автобусе при перевозке 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и иными действующими правовыми актами;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допускать перевозок посторонних пассажиров автобусом;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провести с обучающимися инструктаж по технике безопасности с записью в журнал регистрации инструктажа о мерах личной безопасности в пути следования автобуса туда и обратно и в местах посадки и выхода из автобуса;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дни подвоза информировать руководителя о численном составе обучающихся;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контролировать, чтобы во время движения автобуса дети были пристегнуты к креслам ремнями безопасности, отрегулированными в соответствии с руководством по эксплуатации транспортного средства;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знать порядок экстренной эвакуации пассажиров при дорожно-транспортных происшествиях.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ВР Курбатовой В.А.</w:t>
      </w:r>
      <w:r>
        <w:rPr>
          <w:rFonts w:hAnsi="Times New Roman" w:cs="Times New Roman"/>
          <w:color w:val="000000"/>
          <w:sz w:val="24"/>
          <w:szCs w:val="24"/>
        </w:rPr>
        <w:t xml:space="preserve"> провести беседу с родителями обучающихся, пользующихся услугой подвоза автобусом, на тему «Организация подвоза обучающихся».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оставляю за 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25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</w:p>
        </w:tc>
        <w:tc>
          <w:tcPr>
            <w:tcW w:w="4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Евстифеева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Л.П. Евстифеева</w:t>
            </w:r>
          </w:p>
        </w:tc>
      </w:tr>
      <w:tr>
        <w:trPr>
          <w:trHeight w:val="0"/>
        </w:trPr>
        <w:tc>
          <w:tcPr>
            <w:tcW w:w="25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Водитель</w:t>
            </w:r>
          </w:p>
        </w:tc>
        <w:tc>
          <w:tcPr>
            <w:tcW w:w="4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Погодин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Ф.В. Погодин</w:t>
            </w:r>
          </w:p>
        </w:tc>
      </w:tr>
      <w:tr>
        <w:trPr>
          <w:trHeight w:val="0"/>
        </w:trPr>
        <w:tc>
          <w:tcPr>
            <w:tcW w:w="25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4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>
        <w:trPr>
          <w:trHeight w:val="0"/>
        </w:trPr>
        <w:tc>
          <w:tcPr>
            <w:tcW w:w="25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дело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67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Светлова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30.09.2021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3420"/>
      </w:tblGrid>
      <w:tr>
        <w:trPr>
          <w:trHeight w:val="0"/>
        </w:trPr>
        <w:tc>
          <w:tcPr>
            <w:tcW w:w="62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4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№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ЦО №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 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315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Списочный состав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, подлежащих подвозу 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обучающегося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Аланова Аида Ильхомовна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 «А»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Николаева Никита Михайловна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 «Б»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Крылов Владимир Егорович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Максимов Владислав Матвеевич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Сидоров Всеволод Андреевич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 «А»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Осипов Вячеслав Ильич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 «Б»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2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90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58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6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№ 2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приказу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ЦО №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315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График движения автобуса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21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Маршрут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Расстояние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, км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убытия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прибытия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Сопровождающий</w:t>
            </w:r>
          </w:p>
        </w:tc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рейсов</w:t>
            </w:r>
          </w:p>
        </w:tc>
      </w:tr>
      <w:tr>
        <w:trPr>
          <w:trHeight w:val="0"/>
        </w:trPr>
        <w:tc>
          <w:tcPr>
            <w:tcW w:w="21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п. Неизвестный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с. Энск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7:00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7:30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Салмова В.А.</w:t>
            </w:r>
          </w:p>
        </w:tc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>
        <w:trPr>
          <w:trHeight w:val="0"/>
        </w:trPr>
        <w:tc>
          <w:tcPr>
            <w:tcW w:w="21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с. Энск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Неизвестный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7:45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8:15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Карагодина С.М.</w:t>
            </w:r>
          </w:p>
        </w:tc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>
        <w:trPr>
          <w:trHeight w:val="0"/>
        </w:trPr>
        <w:tc>
          <w:tcPr>
            <w:tcW w:w="21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п. Неизвестный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с. Энск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Евстифеева Л.П.</w:t>
            </w:r>
          </w:p>
        </w:tc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>
        <w:trPr>
          <w:trHeight w:val="0"/>
        </w:trPr>
        <w:tc>
          <w:tcPr>
            <w:tcW w:w="21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с. Энск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Неизвестный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14:45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15:15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Карагодина С.М.</w:t>
            </w:r>
          </w:p>
        </w:tc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f7f156bac5441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