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544C6" w14:textId="77777777" w:rsidR="00830DC7" w:rsidRDefault="00830DC7" w:rsidP="00830DC7">
      <w:pPr>
        <w:ind w:right="-5"/>
        <w:jc w:val="center"/>
        <w:rPr>
          <w:noProof/>
        </w:rPr>
      </w:pPr>
    </w:p>
    <w:p w14:paraId="6EDC2636" w14:textId="77777777" w:rsidR="00AA273C" w:rsidRDefault="00AA273C" w:rsidP="00830DC7">
      <w:pPr>
        <w:ind w:right="-5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30BE67D" wp14:editId="0A963277">
            <wp:extent cx="1095375" cy="101790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2E500" w14:textId="77777777" w:rsidR="00AA273C" w:rsidRPr="00D53C67" w:rsidRDefault="00AA273C" w:rsidP="00AA273C">
      <w:pPr>
        <w:pStyle w:val="6"/>
        <w:rPr>
          <w:color w:val="auto"/>
          <w:sz w:val="36"/>
          <w:szCs w:val="36"/>
        </w:rPr>
      </w:pPr>
      <w:r w:rsidRPr="00D53C67">
        <w:rPr>
          <w:color w:val="auto"/>
          <w:sz w:val="36"/>
          <w:szCs w:val="36"/>
        </w:rPr>
        <w:t xml:space="preserve">МИНИСТЕРСТВО ОБРАЗОВАНИЯ И НАУКИ </w:t>
      </w:r>
    </w:p>
    <w:p w14:paraId="0007DC63" w14:textId="77777777" w:rsidR="00AA273C" w:rsidRPr="00D53C67" w:rsidRDefault="00AA273C" w:rsidP="00AA273C">
      <w:pPr>
        <w:pStyle w:val="6"/>
        <w:rPr>
          <w:color w:val="auto"/>
          <w:sz w:val="36"/>
          <w:szCs w:val="36"/>
        </w:rPr>
      </w:pPr>
      <w:r w:rsidRPr="00D53C67">
        <w:rPr>
          <w:color w:val="auto"/>
          <w:sz w:val="36"/>
          <w:szCs w:val="36"/>
        </w:rPr>
        <w:t>РЕСПУБЛИКИ ДАГЕСТАН</w:t>
      </w:r>
    </w:p>
    <w:p w14:paraId="489E7BF6" w14:textId="77777777" w:rsidR="00AA273C" w:rsidRDefault="00AA273C" w:rsidP="00AA273C"/>
    <w:p w14:paraId="0306567A" w14:textId="77777777" w:rsidR="00AA273C" w:rsidRPr="006346FF" w:rsidRDefault="00AA273C" w:rsidP="00AA273C">
      <w:pPr>
        <w:jc w:val="center"/>
        <w:rPr>
          <w:sz w:val="22"/>
          <w:szCs w:val="22"/>
        </w:rPr>
      </w:pPr>
      <w:r w:rsidRPr="006346FF">
        <w:rPr>
          <w:sz w:val="22"/>
          <w:szCs w:val="22"/>
        </w:rPr>
        <w:t xml:space="preserve">367001, </w:t>
      </w:r>
      <w:proofErr w:type="spellStart"/>
      <w:r w:rsidRPr="006346FF">
        <w:rPr>
          <w:sz w:val="22"/>
          <w:szCs w:val="22"/>
        </w:rPr>
        <w:t>г.Махачкала</w:t>
      </w:r>
      <w:proofErr w:type="spellEnd"/>
      <w:r w:rsidRPr="006346FF">
        <w:rPr>
          <w:sz w:val="22"/>
          <w:szCs w:val="22"/>
        </w:rPr>
        <w:t xml:space="preserve">, </w:t>
      </w:r>
      <w:proofErr w:type="spellStart"/>
      <w:r w:rsidRPr="006346FF">
        <w:rPr>
          <w:sz w:val="22"/>
          <w:szCs w:val="22"/>
        </w:rPr>
        <w:t>ул.Даниялова</w:t>
      </w:r>
      <w:proofErr w:type="spellEnd"/>
      <w:r w:rsidRPr="006346FF">
        <w:rPr>
          <w:sz w:val="22"/>
          <w:szCs w:val="22"/>
        </w:rPr>
        <w:t xml:space="preserve">, 32, тел.: (8722)67-18-48, </w:t>
      </w:r>
      <w:r w:rsidRPr="006346FF">
        <w:rPr>
          <w:sz w:val="22"/>
          <w:szCs w:val="22"/>
          <w:lang w:val="en-US"/>
        </w:rPr>
        <w:t>e</w:t>
      </w:r>
      <w:r w:rsidRPr="006346FF">
        <w:rPr>
          <w:sz w:val="22"/>
          <w:szCs w:val="22"/>
        </w:rPr>
        <w:t>-</w:t>
      </w:r>
      <w:r w:rsidRPr="006346FF">
        <w:rPr>
          <w:sz w:val="22"/>
          <w:szCs w:val="22"/>
          <w:lang w:val="en-US"/>
        </w:rPr>
        <w:t>mail</w:t>
      </w:r>
      <w:r w:rsidRPr="006346FF">
        <w:rPr>
          <w:sz w:val="22"/>
          <w:szCs w:val="22"/>
        </w:rPr>
        <w:t xml:space="preserve">: </w:t>
      </w:r>
      <w:proofErr w:type="spellStart"/>
      <w:r w:rsidRPr="006346FF">
        <w:rPr>
          <w:sz w:val="22"/>
          <w:szCs w:val="22"/>
          <w:lang w:val="en-US"/>
        </w:rPr>
        <w:t>dagminobr</w:t>
      </w:r>
      <w:proofErr w:type="spellEnd"/>
      <w:r w:rsidRPr="006346FF">
        <w:rPr>
          <w:sz w:val="22"/>
          <w:szCs w:val="22"/>
        </w:rPr>
        <w:t>@</w:t>
      </w:r>
      <w:r w:rsidRPr="006346FF">
        <w:rPr>
          <w:sz w:val="22"/>
          <w:szCs w:val="22"/>
          <w:lang w:val="en-US"/>
        </w:rPr>
        <w:t>e</w:t>
      </w:r>
      <w:r w:rsidRPr="006346FF">
        <w:rPr>
          <w:sz w:val="22"/>
          <w:szCs w:val="22"/>
        </w:rPr>
        <w:t>-</w:t>
      </w:r>
      <w:r w:rsidRPr="006346FF">
        <w:rPr>
          <w:sz w:val="22"/>
          <w:szCs w:val="22"/>
          <w:lang w:val="en-US"/>
        </w:rPr>
        <w:t>dag</w:t>
      </w:r>
      <w:r w:rsidRPr="006346FF">
        <w:rPr>
          <w:sz w:val="22"/>
          <w:szCs w:val="22"/>
        </w:rPr>
        <w:t>.</w:t>
      </w:r>
      <w:proofErr w:type="spellStart"/>
      <w:r w:rsidRPr="006346FF">
        <w:rPr>
          <w:sz w:val="22"/>
          <w:szCs w:val="22"/>
          <w:lang w:val="en-US"/>
        </w:rPr>
        <w:t>ru</w:t>
      </w:r>
      <w:proofErr w:type="spellEnd"/>
    </w:p>
    <w:tbl>
      <w:tblPr>
        <w:tblW w:w="0" w:type="auto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AA273C" w14:paraId="462338EA" w14:textId="77777777" w:rsidTr="00830DC7">
        <w:trPr>
          <w:trHeight w:val="20"/>
        </w:trPr>
        <w:tc>
          <w:tcPr>
            <w:tcW w:w="9540" w:type="dxa"/>
            <w:tcBorders>
              <w:left w:val="nil"/>
              <w:bottom w:val="nil"/>
              <w:right w:val="nil"/>
            </w:tcBorders>
          </w:tcPr>
          <w:p w14:paraId="253039B9" w14:textId="77777777" w:rsidR="00AA273C" w:rsidRDefault="00AA273C" w:rsidP="002921C4">
            <w:pPr>
              <w:rPr>
                <w:sz w:val="2"/>
                <w:szCs w:val="2"/>
              </w:rPr>
            </w:pPr>
          </w:p>
        </w:tc>
      </w:tr>
    </w:tbl>
    <w:p w14:paraId="504B3728" w14:textId="77777777" w:rsidR="00AA273C" w:rsidRDefault="00AA273C" w:rsidP="00AA273C"/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680"/>
        <w:gridCol w:w="5065"/>
      </w:tblGrid>
      <w:tr w:rsidR="00AA273C" w:rsidRPr="00C61202" w14:paraId="20511793" w14:textId="77777777" w:rsidTr="007F481A">
        <w:trPr>
          <w:trHeight w:val="1219"/>
        </w:trPr>
        <w:tc>
          <w:tcPr>
            <w:tcW w:w="4680" w:type="dxa"/>
          </w:tcPr>
          <w:p w14:paraId="708FE4AD" w14:textId="77777777" w:rsidR="00AA273C" w:rsidRDefault="00B80AE2" w:rsidP="002921C4">
            <w:pPr>
              <w:spacing w:line="360" w:lineRule="auto"/>
            </w:pPr>
            <w:r>
              <w:t>№______________от</w:t>
            </w:r>
            <w:r w:rsidR="00AA273C">
              <w:t xml:space="preserve">_____________ </w:t>
            </w:r>
          </w:p>
          <w:p w14:paraId="5B44B74F" w14:textId="77777777" w:rsidR="00AA273C" w:rsidRDefault="00B80AE2" w:rsidP="002921C4">
            <w:r>
              <w:t>На №___________от</w:t>
            </w:r>
            <w:r w:rsidR="00AA273C">
              <w:t>_____________</w:t>
            </w:r>
          </w:p>
        </w:tc>
        <w:tc>
          <w:tcPr>
            <w:tcW w:w="5065" w:type="dxa"/>
          </w:tcPr>
          <w:p w14:paraId="76393247" w14:textId="77777777" w:rsidR="00D71BBC" w:rsidRPr="00D71BBC" w:rsidRDefault="00D71BBC" w:rsidP="00492CCC">
            <w:pPr>
              <w:jc w:val="right"/>
              <w:rPr>
                <w:b/>
                <w:sz w:val="16"/>
                <w:szCs w:val="16"/>
                <w:lang w:eastAsia="en-US"/>
              </w:rPr>
            </w:pPr>
          </w:p>
          <w:p w14:paraId="62287947" w14:textId="77777777" w:rsidR="007F481A" w:rsidRDefault="00F8227C" w:rsidP="00992BF0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Главам </w:t>
            </w:r>
          </w:p>
          <w:p w14:paraId="2313E3B1" w14:textId="3115CB6E" w:rsidR="00F8227C" w:rsidRDefault="00F8227C" w:rsidP="00992BF0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муниципальных </w:t>
            </w:r>
            <w:r w:rsidR="001B36E7">
              <w:rPr>
                <w:b/>
                <w:sz w:val="28"/>
                <w:szCs w:val="28"/>
                <w:lang w:eastAsia="en-US"/>
              </w:rPr>
              <w:t>районов</w:t>
            </w:r>
            <w:r w:rsidR="007F481A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и городских округов</w:t>
            </w:r>
            <w:r w:rsidR="007F481A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Республики Дагестан</w:t>
            </w:r>
          </w:p>
          <w:p w14:paraId="64870C43" w14:textId="77777777" w:rsidR="00F8227C" w:rsidRDefault="00F8227C" w:rsidP="00992BF0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  <w:p w14:paraId="52E1178B" w14:textId="4D12C7C7" w:rsidR="00B74F2C" w:rsidRPr="00C314EC" w:rsidRDefault="00F8227C" w:rsidP="00992BF0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B74F2C" w:rsidRPr="00F11B4D">
              <w:rPr>
                <w:b/>
                <w:sz w:val="28"/>
                <w:szCs w:val="28"/>
                <w:lang w:eastAsia="en-US"/>
              </w:rPr>
              <w:t>Руководителям муниципальных органов управления образованием</w:t>
            </w:r>
          </w:p>
        </w:tc>
      </w:tr>
    </w:tbl>
    <w:p w14:paraId="62022157" w14:textId="77777777" w:rsidR="00E73890" w:rsidRDefault="00E73890" w:rsidP="00E36EBF">
      <w:pPr>
        <w:spacing w:line="276" w:lineRule="auto"/>
        <w:jc w:val="both"/>
        <w:rPr>
          <w:sz w:val="28"/>
          <w:szCs w:val="28"/>
        </w:rPr>
      </w:pPr>
    </w:p>
    <w:p w14:paraId="05EAD714" w14:textId="38800E50" w:rsidR="00262D66" w:rsidRDefault="00262D66" w:rsidP="00262D66">
      <w:pPr>
        <w:tabs>
          <w:tab w:val="left" w:pos="567"/>
          <w:tab w:val="left" w:pos="851"/>
        </w:tabs>
        <w:spacing w:line="276" w:lineRule="auto"/>
        <w:ind w:firstLine="568"/>
        <w:jc w:val="both"/>
        <w:rPr>
          <w:sz w:val="28"/>
        </w:rPr>
      </w:pPr>
      <w:r>
        <w:rPr>
          <w:sz w:val="28"/>
        </w:rPr>
        <w:t xml:space="preserve">  </w:t>
      </w:r>
      <w:r w:rsidR="00425775">
        <w:rPr>
          <w:sz w:val="28"/>
        </w:rPr>
        <w:t xml:space="preserve">В </w:t>
      </w:r>
      <w:r w:rsidR="003053A6">
        <w:rPr>
          <w:sz w:val="28"/>
        </w:rPr>
        <w:t xml:space="preserve">целях </w:t>
      </w:r>
      <w:r w:rsidR="007A45F5">
        <w:rPr>
          <w:sz w:val="28"/>
        </w:rPr>
        <w:t xml:space="preserve">подготовки информации к заседанию Комиссии Национального </w:t>
      </w:r>
      <w:r w:rsidR="007A45F5" w:rsidRPr="007A45F5">
        <w:rPr>
          <w:sz w:val="28"/>
        </w:rPr>
        <w:t>антитеррористического комитета по Республике Дагестан и</w:t>
      </w:r>
      <w:r w:rsidR="007A45F5">
        <w:rPr>
          <w:sz w:val="28"/>
        </w:rPr>
        <w:t xml:space="preserve"> </w:t>
      </w:r>
      <w:r w:rsidR="007A45F5" w:rsidRPr="007A45F5">
        <w:rPr>
          <w:sz w:val="28"/>
        </w:rPr>
        <w:t>Антитеррористической комиссии в Республике Дагестан</w:t>
      </w:r>
      <w:r w:rsidR="007A45F5">
        <w:rPr>
          <w:sz w:val="28"/>
        </w:rPr>
        <w:t xml:space="preserve"> Министерство образования и н</w:t>
      </w:r>
      <w:r w:rsidR="00F71127">
        <w:rPr>
          <w:sz w:val="28"/>
        </w:rPr>
        <w:t xml:space="preserve">ауки Республики Дагестан </w:t>
      </w:r>
      <w:r>
        <w:rPr>
          <w:sz w:val="28"/>
        </w:rPr>
        <w:t xml:space="preserve">направляет обновленные формы отчетности </w:t>
      </w:r>
      <w:r w:rsidR="007A45F5">
        <w:rPr>
          <w:sz w:val="28"/>
        </w:rPr>
        <w:t>о деятельности</w:t>
      </w:r>
      <w:r>
        <w:rPr>
          <w:sz w:val="28"/>
        </w:rPr>
        <w:t xml:space="preserve"> образовательных организаций и муниципальных органов управления образования</w:t>
      </w:r>
      <w:r w:rsidR="007A45F5">
        <w:rPr>
          <w:sz w:val="28"/>
        </w:rPr>
        <w:t xml:space="preserve"> по профилактике идеологии терроризма</w:t>
      </w:r>
      <w:r>
        <w:rPr>
          <w:sz w:val="28"/>
        </w:rPr>
        <w:t>.</w:t>
      </w:r>
    </w:p>
    <w:p w14:paraId="62F38D38" w14:textId="017E5F24" w:rsidR="001D2A89" w:rsidRDefault="00262D66" w:rsidP="00262D66">
      <w:pPr>
        <w:tabs>
          <w:tab w:val="left" w:pos="567"/>
          <w:tab w:val="left" w:pos="851"/>
        </w:tabs>
        <w:spacing w:line="276" w:lineRule="auto"/>
        <w:ind w:firstLine="568"/>
        <w:jc w:val="both"/>
        <w:rPr>
          <w:sz w:val="28"/>
        </w:rPr>
      </w:pPr>
      <w:r>
        <w:rPr>
          <w:sz w:val="28"/>
        </w:rPr>
        <w:t>В связи с ограниченными сроками</w:t>
      </w:r>
      <w:r w:rsidR="007A45F5">
        <w:rPr>
          <w:sz w:val="28"/>
        </w:rPr>
        <w:t xml:space="preserve"> </w:t>
      </w:r>
      <w:r>
        <w:rPr>
          <w:sz w:val="28"/>
        </w:rPr>
        <w:t xml:space="preserve">отчетную информацию </w:t>
      </w:r>
      <w:r>
        <w:rPr>
          <w:sz w:val="28"/>
        </w:rPr>
        <w:t xml:space="preserve">по </w:t>
      </w:r>
      <w:r>
        <w:rPr>
          <w:sz w:val="28"/>
        </w:rPr>
        <w:t>прилагаемым</w:t>
      </w:r>
      <w:r>
        <w:rPr>
          <w:sz w:val="28"/>
        </w:rPr>
        <w:t xml:space="preserve"> формам </w:t>
      </w:r>
      <w:r>
        <w:rPr>
          <w:sz w:val="28"/>
        </w:rPr>
        <w:t xml:space="preserve">необходимо представить </w:t>
      </w:r>
      <w:r w:rsidR="007A45F5">
        <w:rPr>
          <w:sz w:val="28"/>
        </w:rPr>
        <w:t xml:space="preserve">в срок </w:t>
      </w:r>
      <w:r w:rsidR="007A45F5" w:rsidRPr="00F71127">
        <w:rPr>
          <w:sz w:val="28"/>
          <w:u w:val="single"/>
        </w:rPr>
        <w:t>до 20 июня</w:t>
      </w:r>
      <w:r w:rsidR="007A45F5">
        <w:rPr>
          <w:sz w:val="28"/>
        </w:rPr>
        <w:t xml:space="preserve"> 2021 г. </w:t>
      </w:r>
      <w:r w:rsidR="004F4C4A">
        <w:rPr>
          <w:sz w:val="28"/>
          <w:szCs w:val="28"/>
        </w:rPr>
        <w:t xml:space="preserve">на адрес </w:t>
      </w:r>
      <w:hyperlink r:id="rId6" w:history="1">
        <w:r w:rsidR="004F4C4A" w:rsidRPr="003A6963">
          <w:rPr>
            <w:rStyle w:val="a5"/>
            <w:sz w:val="28"/>
            <w:szCs w:val="28"/>
            <w:lang w:val="en-US"/>
          </w:rPr>
          <w:t>atk</w:t>
        </w:r>
        <w:r w:rsidR="004F4C4A" w:rsidRPr="003A6963">
          <w:rPr>
            <w:rStyle w:val="a5"/>
            <w:sz w:val="28"/>
            <w:szCs w:val="28"/>
          </w:rPr>
          <w:t>@</w:t>
        </w:r>
        <w:r w:rsidR="004F4C4A" w:rsidRPr="003A6963">
          <w:rPr>
            <w:rStyle w:val="a5"/>
            <w:sz w:val="28"/>
            <w:szCs w:val="28"/>
            <w:lang w:val="en-US"/>
          </w:rPr>
          <w:t>dagminobr</w:t>
        </w:r>
        <w:r w:rsidR="004F4C4A" w:rsidRPr="003A6963">
          <w:rPr>
            <w:rStyle w:val="a5"/>
            <w:sz w:val="28"/>
            <w:szCs w:val="28"/>
          </w:rPr>
          <w:t>.</w:t>
        </w:r>
        <w:proofErr w:type="spellStart"/>
        <w:r w:rsidR="004F4C4A" w:rsidRPr="003A6963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14:paraId="5E2FECF8" w14:textId="77777777" w:rsidR="00B64CA7" w:rsidRPr="00602D0C" w:rsidRDefault="00B64CA7" w:rsidP="00B64C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Мухумагазиеа</w:t>
      </w:r>
      <w:proofErr w:type="spellEnd"/>
      <w:r>
        <w:rPr>
          <w:sz w:val="28"/>
          <w:szCs w:val="28"/>
        </w:rPr>
        <w:t xml:space="preserve"> Г.З., т. 8 988 694 22 82. </w:t>
      </w:r>
    </w:p>
    <w:p w14:paraId="25432787" w14:textId="77777777" w:rsidR="007A45F5" w:rsidRDefault="007A45F5" w:rsidP="00262D66">
      <w:pPr>
        <w:spacing w:line="276" w:lineRule="auto"/>
        <w:ind w:firstLine="568"/>
        <w:jc w:val="both"/>
        <w:rPr>
          <w:sz w:val="28"/>
        </w:rPr>
      </w:pPr>
    </w:p>
    <w:p w14:paraId="1C502A74" w14:textId="31260B80" w:rsidR="007A45F5" w:rsidRPr="007A45F5" w:rsidRDefault="00262D66" w:rsidP="00262D66">
      <w:pPr>
        <w:tabs>
          <w:tab w:val="left" w:pos="567"/>
        </w:tabs>
        <w:spacing w:line="276" w:lineRule="auto"/>
        <w:ind w:firstLine="568"/>
        <w:jc w:val="both"/>
        <w:rPr>
          <w:sz w:val="28"/>
          <w:szCs w:val="28"/>
        </w:rPr>
      </w:pPr>
      <w:r>
        <w:rPr>
          <w:sz w:val="28"/>
        </w:rPr>
        <w:t xml:space="preserve">  </w:t>
      </w:r>
      <w:r w:rsidR="007A45F5">
        <w:rPr>
          <w:sz w:val="28"/>
        </w:rPr>
        <w:t xml:space="preserve">Приложение на ___ л. в 1 экз. </w:t>
      </w:r>
    </w:p>
    <w:p w14:paraId="04337A7F" w14:textId="77777777" w:rsidR="0085477A" w:rsidRDefault="0085477A" w:rsidP="00F554DD">
      <w:pPr>
        <w:ind w:left="-284" w:firstLine="568"/>
        <w:jc w:val="both"/>
        <w:rPr>
          <w:sz w:val="28"/>
          <w:szCs w:val="28"/>
        </w:rPr>
      </w:pPr>
    </w:p>
    <w:p w14:paraId="0A0B313F" w14:textId="77777777" w:rsidR="0031627C" w:rsidRDefault="0031627C" w:rsidP="00F554DD">
      <w:pPr>
        <w:ind w:left="-284" w:firstLine="568"/>
        <w:jc w:val="both"/>
        <w:rPr>
          <w:sz w:val="28"/>
          <w:szCs w:val="28"/>
        </w:rPr>
      </w:pPr>
    </w:p>
    <w:p w14:paraId="6A6CEDEA" w14:textId="77777777" w:rsidR="0031627C" w:rsidRPr="003C12DC" w:rsidRDefault="0031627C" w:rsidP="00F554DD">
      <w:pPr>
        <w:ind w:left="-284" w:firstLine="568"/>
        <w:jc w:val="both"/>
        <w:rPr>
          <w:sz w:val="28"/>
          <w:szCs w:val="28"/>
        </w:rPr>
      </w:pPr>
    </w:p>
    <w:p w14:paraId="10060C20" w14:textId="0C67E489" w:rsidR="006B61A4" w:rsidRDefault="007A45F5" w:rsidP="0031627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</w:t>
      </w:r>
      <w:r w:rsidR="00D07183">
        <w:rPr>
          <w:b/>
          <w:bCs/>
          <w:sz w:val="28"/>
          <w:szCs w:val="28"/>
        </w:rPr>
        <w:t xml:space="preserve">министра </w:t>
      </w:r>
      <w:r w:rsidR="0004287C">
        <w:rPr>
          <w:b/>
          <w:bCs/>
          <w:sz w:val="28"/>
          <w:szCs w:val="28"/>
        </w:rPr>
        <w:t xml:space="preserve">    </w:t>
      </w:r>
      <w:r w:rsidR="00B72DAD">
        <w:rPr>
          <w:b/>
          <w:bCs/>
          <w:sz w:val="28"/>
          <w:szCs w:val="28"/>
        </w:rPr>
        <w:t xml:space="preserve">                                 </w:t>
      </w:r>
      <w:r w:rsidR="00301134">
        <w:rPr>
          <w:b/>
          <w:bCs/>
          <w:sz w:val="28"/>
          <w:szCs w:val="28"/>
        </w:rPr>
        <w:t xml:space="preserve">         </w:t>
      </w:r>
      <w:r w:rsidR="00E62C5E">
        <w:rPr>
          <w:b/>
          <w:bCs/>
          <w:sz w:val="28"/>
          <w:szCs w:val="28"/>
        </w:rPr>
        <w:t xml:space="preserve">      </w:t>
      </w:r>
      <w:r w:rsidR="0081686C">
        <w:rPr>
          <w:b/>
          <w:bCs/>
          <w:sz w:val="28"/>
          <w:szCs w:val="28"/>
        </w:rPr>
        <w:t xml:space="preserve"> </w:t>
      </w:r>
      <w:r w:rsidR="00E36EB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А. Арухова</w:t>
      </w:r>
    </w:p>
    <w:p w14:paraId="34972970" w14:textId="77777777" w:rsidR="00CE7C36" w:rsidRDefault="00CE7C36" w:rsidP="0031627C">
      <w:pPr>
        <w:rPr>
          <w:b/>
          <w:bCs/>
          <w:sz w:val="28"/>
          <w:szCs w:val="28"/>
        </w:rPr>
      </w:pPr>
    </w:p>
    <w:p w14:paraId="3D32BC2F" w14:textId="77777777" w:rsidR="00704889" w:rsidRDefault="00704889" w:rsidP="0031627C">
      <w:pPr>
        <w:rPr>
          <w:b/>
          <w:bCs/>
          <w:sz w:val="28"/>
          <w:szCs w:val="28"/>
        </w:rPr>
      </w:pPr>
    </w:p>
    <w:p w14:paraId="5E6A2D77" w14:textId="77777777" w:rsidR="00704889" w:rsidRDefault="00704889" w:rsidP="0031627C">
      <w:pPr>
        <w:rPr>
          <w:b/>
          <w:bCs/>
          <w:sz w:val="28"/>
          <w:szCs w:val="28"/>
        </w:rPr>
      </w:pPr>
    </w:p>
    <w:p w14:paraId="54EE8B8A" w14:textId="77777777" w:rsidR="0085477A" w:rsidRDefault="0085477A" w:rsidP="0031627C">
      <w:pPr>
        <w:rPr>
          <w:b/>
          <w:bCs/>
          <w:sz w:val="28"/>
          <w:szCs w:val="28"/>
        </w:rPr>
      </w:pPr>
    </w:p>
    <w:p w14:paraId="5E6C1A9A" w14:textId="77777777" w:rsidR="0085477A" w:rsidRDefault="0085477A" w:rsidP="0031627C">
      <w:pPr>
        <w:rPr>
          <w:b/>
          <w:bCs/>
          <w:sz w:val="28"/>
          <w:szCs w:val="28"/>
        </w:rPr>
      </w:pPr>
    </w:p>
    <w:p w14:paraId="250986ED" w14:textId="77777777" w:rsidR="00425775" w:rsidRDefault="00425775" w:rsidP="0031627C">
      <w:pPr>
        <w:rPr>
          <w:b/>
          <w:bCs/>
          <w:sz w:val="28"/>
          <w:szCs w:val="28"/>
        </w:rPr>
      </w:pPr>
    </w:p>
    <w:p w14:paraId="7061970E" w14:textId="77777777" w:rsidR="000C07A7" w:rsidRDefault="000C07A7" w:rsidP="0031627C">
      <w:pPr>
        <w:rPr>
          <w:b/>
          <w:bCs/>
          <w:sz w:val="28"/>
          <w:szCs w:val="28"/>
        </w:rPr>
      </w:pPr>
    </w:p>
    <w:p w14:paraId="66D194E9" w14:textId="77777777" w:rsidR="007A45F5" w:rsidRDefault="007A45F5" w:rsidP="0031627C">
      <w:pPr>
        <w:rPr>
          <w:b/>
          <w:bCs/>
          <w:sz w:val="28"/>
          <w:szCs w:val="28"/>
        </w:rPr>
      </w:pPr>
    </w:p>
    <w:p w14:paraId="7D7EC802" w14:textId="77777777" w:rsidR="000C07A7" w:rsidRDefault="000C07A7" w:rsidP="0031627C">
      <w:pPr>
        <w:rPr>
          <w:b/>
          <w:bCs/>
          <w:sz w:val="28"/>
          <w:szCs w:val="28"/>
        </w:rPr>
      </w:pPr>
    </w:p>
    <w:p w14:paraId="561315A5" w14:textId="77777777" w:rsidR="00CE7C36" w:rsidRDefault="00CE7C36" w:rsidP="0031627C">
      <w:pPr>
        <w:rPr>
          <w:b/>
          <w:bCs/>
          <w:sz w:val="28"/>
          <w:szCs w:val="28"/>
        </w:rPr>
      </w:pPr>
    </w:p>
    <w:p w14:paraId="3573F83D" w14:textId="04C8F4C3" w:rsidR="00CE7C36" w:rsidRPr="003F6B80" w:rsidRDefault="00CE7C36" w:rsidP="00CE7C36">
      <w:pPr>
        <w:shd w:val="clear" w:color="auto" w:fill="FFFFFF"/>
        <w:ind w:right="140"/>
        <w:jc w:val="both"/>
        <w:rPr>
          <w:bCs/>
          <w:sz w:val="16"/>
          <w:szCs w:val="16"/>
        </w:rPr>
      </w:pPr>
      <w:r w:rsidRPr="003F6B80">
        <w:rPr>
          <w:bCs/>
          <w:sz w:val="16"/>
          <w:szCs w:val="16"/>
        </w:rPr>
        <w:t xml:space="preserve">Исп.: </w:t>
      </w:r>
      <w:proofErr w:type="spellStart"/>
      <w:r w:rsidR="007A45F5">
        <w:rPr>
          <w:bCs/>
          <w:sz w:val="16"/>
          <w:szCs w:val="16"/>
        </w:rPr>
        <w:t>Омарова</w:t>
      </w:r>
      <w:proofErr w:type="spellEnd"/>
      <w:r w:rsidR="004F4C4A">
        <w:rPr>
          <w:bCs/>
          <w:sz w:val="16"/>
          <w:szCs w:val="16"/>
        </w:rPr>
        <w:t xml:space="preserve"> М.В.,</w:t>
      </w:r>
      <w:bookmarkStart w:id="0" w:name="_GoBack"/>
      <w:bookmarkEnd w:id="0"/>
      <w:r w:rsidR="007A45F5">
        <w:rPr>
          <w:bCs/>
          <w:sz w:val="16"/>
          <w:szCs w:val="16"/>
        </w:rPr>
        <w:t xml:space="preserve"> </w:t>
      </w:r>
    </w:p>
    <w:p w14:paraId="3D070A03" w14:textId="77777777" w:rsidR="00CE7C36" w:rsidRPr="007A45F5" w:rsidRDefault="00CE7C36" w:rsidP="00CE7C36">
      <w:pPr>
        <w:shd w:val="clear" w:color="auto" w:fill="FFFFFF"/>
        <w:ind w:right="140"/>
        <w:jc w:val="both"/>
        <w:rPr>
          <w:bCs/>
          <w:sz w:val="16"/>
          <w:szCs w:val="16"/>
        </w:rPr>
      </w:pPr>
      <w:r w:rsidRPr="003F6B80">
        <w:rPr>
          <w:bCs/>
          <w:sz w:val="16"/>
          <w:szCs w:val="16"/>
        </w:rPr>
        <w:t>тел</w:t>
      </w:r>
      <w:r w:rsidRPr="007A45F5">
        <w:rPr>
          <w:bCs/>
          <w:sz w:val="16"/>
          <w:szCs w:val="16"/>
        </w:rPr>
        <w:t>.: 67-84-51,</w:t>
      </w:r>
    </w:p>
    <w:p w14:paraId="7C0C884C" w14:textId="1E744BA8" w:rsidR="00D07183" w:rsidRPr="007A45F5" w:rsidRDefault="00D07183" w:rsidP="0085477A">
      <w:pPr>
        <w:shd w:val="clear" w:color="auto" w:fill="FFFFFF"/>
        <w:ind w:right="140"/>
        <w:jc w:val="both"/>
        <w:rPr>
          <w:bCs/>
          <w:sz w:val="16"/>
          <w:szCs w:val="16"/>
        </w:rPr>
      </w:pPr>
    </w:p>
    <w:sectPr w:rsidR="00D07183" w:rsidRPr="007A45F5" w:rsidSect="009D0FB0">
      <w:pgSz w:w="11906" w:h="16838"/>
      <w:pgMar w:top="284" w:right="707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3C"/>
    <w:rsid w:val="0001469F"/>
    <w:rsid w:val="00022839"/>
    <w:rsid w:val="000333F7"/>
    <w:rsid w:val="0004287C"/>
    <w:rsid w:val="00074AD7"/>
    <w:rsid w:val="00097896"/>
    <w:rsid w:val="000A0BF1"/>
    <w:rsid w:val="000B003C"/>
    <w:rsid w:val="000C07A7"/>
    <w:rsid w:val="000E06C5"/>
    <w:rsid w:val="00112E3D"/>
    <w:rsid w:val="00131613"/>
    <w:rsid w:val="001647D5"/>
    <w:rsid w:val="00173B21"/>
    <w:rsid w:val="0017799B"/>
    <w:rsid w:val="00190E3A"/>
    <w:rsid w:val="001A5715"/>
    <w:rsid w:val="001B36E7"/>
    <w:rsid w:val="001B37E3"/>
    <w:rsid w:val="001C2267"/>
    <w:rsid w:val="001C3C0D"/>
    <w:rsid w:val="001C3FDA"/>
    <w:rsid w:val="001D2A89"/>
    <w:rsid w:val="001D5A5B"/>
    <w:rsid w:val="001E341F"/>
    <w:rsid w:val="0020784F"/>
    <w:rsid w:val="00217F51"/>
    <w:rsid w:val="002408F9"/>
    <w:rsid w:val="00250F5B"/>
    <w:rsid w:val="00262D66"/>
    <w:rsid w:val="00274D11"/>
    <w:rsid w:val="002B26D8"/>
    <w:rsid w:val="002E7DC0"/>
    <w:rsid w:val="00301134"/>
    <w:rsid w:val="003053A6"/>
    <w:rsid w:val="0031627C"/>
    <w:rsid w:val="003400DC"/>
    <w:rsid w:val="00370351"/>
    <w:rsid w:val="00391C9F"/>
    <w:rsid w:val="003B59C8"/>
    <w:rsid w:val="003C253C"/>
    <w:rsid w:val="003D7C77"/>
    <w:rsid w:val="003E32F7"/>
    <w:rsid w:val="003E652E"/>
    <w:rsid w:val="003F2212"/>
    <w:rsid w:val="0041585D"/>
    <w:rsid w:val="00425775"/>
    <w:rsid w:val="00434F1F"/>
    <w:rsid w:val="004771FE"/>
    <w:rsid w:val="00483825"/>
    <w:rsid w:val="00492CCC"/>
    <w:rsid w:val="004C7C7A"/>
    <w:rsid w:val="004E2761"/>
    <w:rsid w:val="004F31C7"/>
    <w:rsid w:val="004F4C4A"/>
    <w:rsid w:val="00524EF6"/>
    <w:rsid w:val="00573768"/>
    <w:rsid w:val="005B2115"/>
    <w:rsid w:val="005D3809"/>
    <w:rsid w:val="005D71A8"/>
    <w:rsid w:val="00621597"/>
    <w:rsid w:val="006217AD"/>
    <w:rsid w:val="00627841"/>
    <w:rsid w:val="006326D3"/>
    <w:rsid w:val="00632E7C"/>
    <w:rsid w:val="006346FF"/>
    <w:rsid w:val="0064004D"/>
    <w:rsid w:val="00650CE8"/>
    <w:rsid w:val="00652557"/>
    <w:rsid w:val="006701A1"/>
    <w:rsid w:val="00673A11"/>
    <w:rsid w:val="00677BC0"/>
    <w:rsid w:val="00680852"/>
    <w:rsid w:val="00680DD8"/>
    <w:rsid w:val="00680F6D"/>
    <w:rsid w:val="006B61A4"/>
    <w:rsid w:val="006B7D2B"/>
    <w:rsid w:val="006C7286"/>
    <w:rsid w:val="006E1616"/>
    <w:rsid w:val="00704889"/>
    <w:rsid w:val="0071096C"/>
    <w:rsid w:val="007139DA"/>
    <w:rsid w:val="007159E9"/>
    <w:rsid w:val="00715EF6"/>
    <w:rsid w:val="007269C9"/>
    <w:rsid w:val="00743810"/>
    <w:rsid w:val="007601C1"/>
    <w:rsid w:val="00765C13"/>
    <w:rsid w:val="007852E8"/>
    <w:rsid w:val="007A45F5"/>
    <w:rsid w:val="007A5F9F"/>
    <w:rsid w:val="007B02EA"/>
    <w:rsid w:val="007F481A"/>
    <w:rsid w:val="008110CB"/>
    <w:rsid w:val="0081435C"/>
    <w:rsid w:val="0081686C"/>
    <w:rsid w:val="00830DC7"/>
    <w:rsid w:val="008459A2"/>
    <w:rsid w:val="0085477A"/>
    <w:rsid w:val="0086329D"/>
    <w:rsid w:val="008663AF"/>
    <w:rsid w:val="00883117"/>
    <w:rsid w:val="008869B5"/>
    <w:rsid w:val="00894254"/>
    <w:rsid w:val="008B5B29"/>
    <w:rsid w:val="008B7B80"/>
    <w:rsid w:val="008C229B"/>
    <w:rsid w:val="008D75A1"/>
    <w:rsid w:val="008F0092"/>
    <w:rsid w:val="008F7BCA"/>
    <w:rsid w:val="00966442"/>
    <w:rsid w:val="00970725"/>
    <w:rsid w:val="00992BF0"/>
    <w:rsid w:val="009C1537"/>
    <w:rsid w:val="009D0FB0"/>
    <w:rsid w:val="009E4A24"/>
    <w:rsid w:val="009E6F93"/>
    <w:rsid w:val="009F3ED5"/>
    <w:rsid w:val="009F6457"/>
    <w:rsid w:val="00A32188"/>
    <w:rsid w:val="00A46FC9"/>
    <w:rsid w:val="00AA273C"/>
    <w:rsid w:val="00AF41D5"/>
    <w:rsid w:val="00B15E65"/>
    <w:rsid w:val="00B17C83"/>
    <w:rsid w:val="00B64CA7"/>
    <w:rsid w:val="00B72DAD"/>
    <w:rsid w:val="00B74B68"/>
    <w:rsid w:val="00B74F2C"/>
    <w:rsid w:val="00B80AE2"/>
    <w:rsid w:val="00B93AAC"/>
    <w:rsid w:val="00B96E46"/>
    <w:rsid w:val="00BB77BE"/>
    <w:rsid w:val="00BC1D06"/>
    <w:rsid w:val="00BE3613"/>
    <w:rsid w:val="00BE7430"/>
    <w:rsid w:val="00BF5289"/>
    <w:rsid w:val="00BF6115"/>
    <w:rsid w:val="00C314EC"/>
    <w:rsid w:val="00C63048"/>
    <w:rsid w:val="00C63B27"/>
    <w:rsid w:val="00C75F1C"/>
    <w:rsid w:val="00CA2DFF"/>
    <w:rsid w:val="00CD40FD"/>
    <w:rsid w:val="00CE7C36"/>
    <w:rsid w:val="00D07183"/>
    <w:rsid w:val="00D71BBC"/>
    <w:rsid w:val="00D72434"/>
    <w:rsid w:val="00D80BA7"/>
    <w:rsid w:val="00DA4992"/>
    <w:rsid w:val="00DD01E2"/>
    <w:rsid w:val="00E01FBF"/>
    <w:rsid w:val="00E36EBF"/>
    <w:rsid w:val="00E56967"/>
    <w:rsid w:val="00E62C5E"/>
    <w:rsid w:val="00E72852"/>
    <w:rsid w:val="00E73890"/>
    <w:rsid w:val="00E93896"/>
    <w:rsid w:val="00EA2FC7"/>
    <w:rsid w:val="00EC2E00"/>
    <w:rsid w:val="00EC34C9"/>
    <w:rsid w:val="00ED39C3"/>
    <w:rsid w:val="00EF04E6"/>
    <w:rsid w:val="00F01986"/>
    <w:rsid w:val="00F05A05"/>
    <w:rsid w:val="00F314B2"/>
    <w:rsid w:val="00F554DD"/>
    <w:rsid w:val="00F61EE6"/>
    <w:rsid w:val="00F65A53"/>
    <w:rsid w:val="00F71127"/>
    <w:rsid w:val="00F8227C"/>
    <w:rsid w:val="00F824B6"/>
    <w:rsid w:val="00FE5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271ED"/>
  <w15:docId w15:val="{9B979E34-33B1-4598-8A22-5BC82E210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A273C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AA273C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character" w:customStyle="1" w:styleId="a3">
    <w:name w:val="Без интервала Знак"/>
    <w:link w:val="a4"/>
    <w:uiPriority w:val="99"/>
    <w:locked/>
    <w:rsid w:val="00AA273C"/>
    <w:rPr>
      <w:rFonts w:cs="Calibri"/>
    </w:rPr>
  </w:style>
  <w:style w:type="paragraph" w:styleId="a4">
    <w:name w:val="No Spacing"/>
    <w:link w:val="a3"/>
    <w:uiPriority w:val="99"/>
    <w:qFormat/>
    <w:rsid w:val="00AA273C"/>
    <w:pPr>
      <w:spacing w:after="0" w:line="240" w:lineRule="auto"/>
    </w:pPr>
    <w:rPr>
      <w:rFonts w:cs="Calibri"/>
    </w:rPr>
  </w:style>
  <w:style w:type="character" w:styleId="a5">
    <w:name w:val="Hyperlink"/>
    <w:basedOn w:val="a0"/>
    <w:rsid w:val="00AA273C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AA273C"/>
  </w:style>
  <w:style w:type="paragraph" w:styleId="a6">
    <w:name w:val="Balloon Text"/>
    <w:basedOn w:val="a"/>
    <w:link w:val="a7"/>
    <w:uiPriority w:val="99"/>
    <w:semiHidden/>
    <w:unhideWhenUsed/>
    <w:rsid w:val="00AA27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273C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D0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rsid w:val="0041585D"/>
  </w:style>
  <w:style w:type="paragraph" w:styleId="a9">
    <w:name w:val="Normal (Web)"/>
    <w:basedOn w:val="a"/>
    <w:uiPriority w:val="99"/>
    <w:unhideWhenUsed/>
    <w:rsid w:val="006B6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6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tk@dagminob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12914-8A5A-472E-9B66-A2C43F1A5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саша</dc:creator>
  <cp:lastModifiedBy>Zverdvd.org</cp:lastModifiedBy>
  <cp:revision>22</cp:revision>
  <cp:lastPrinted>2021-05-15T12:06:00Z</cp:lastPrinted>
  <dcterms:created xsi:type="dcterms:W3CDTF">2021-06-11T12:09:00Z</dcterms:created>
  <dcterms:modified xsi:type="dcterms:W3CDTF">2021-06-11T12:21:00Z</dcterms:modified>
</cp:coreProperties>
</file>