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006" w:rsidRPr="00AE3019" w:rsidRDefault="00C86006" w:rsidP="00C86006">
      <w:pPr>
        <w:pStyle w:val="a3"/>
        <w:spacing w:before="11"/>
        <w:rPr>
          <w:rFonts w:ascii="Times New Roman"/>
          <w:sz w:val="6"/>
          <w:lang w:val="en-US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noProof/>
          <w:sz w:val="20"/>
          <w:lang w:eastAsia="ru-RU"/>
        </w:rPr>
      </w:pPr>
    </w:p>
    <w:p w:rsidR="00C86006" w:rsidRDefault="00C86006" w:rsidP="00C86006">
      <w:pPr>
        <w:pStyle w:val="a3"/>
        <w:ind w:left="6178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Default="00C86006" w:rsidP="00C86006">
      <w:pPr>
        <w:pStyle w:val="a3"/>
        <w:rPr>
          <w:rFonts w:ascii="Times New Roman"/>
          <w:sz w:val="20"/>
        </w:rPr>
      </w:pPr>
    </w:p>
    <w:p w:rsidR="00C86006" w:rsidRPr="00FC6BE8" w:rsidRDefault="00C86006" w:rsidP="00C86006">
      <w:pPr>
        <w:spacing w:before="228"/>
        <w:ind w:left="1213" w:right="1209"/>
        <w:jc w:val="center"/>
        <w:rPr>
          <w:rFonts w:ascii="Arial" w:hAnsi="Arial"/>
          <w:b/>
          <w:sz w:val="32"/>
          <w:szCs w:val="32"/>
        </w:rPr>
      </w:pPr>
      <w:r w:rsidRPr="00FC6BE8">
        <w:rPr>
          <w:rFonts w:ascii="Arial" w:hAnsi="Arial"/>
          <w:b/>
          <w:color w:val="006FC0"/>
          <w:sz w:val="32"/>
          <w:szCs w:val="32"/>
        </w:rPr>
        <w:t>СТАЖИРОВКА</w:t>
      </w:r>
    </w:p>
    <w:p w:rsidR="00C86006" w:rsidRPr="00FC6BE8" w:rsidRDefault="00C86006" w:rsidP="00C86006">
      <w:pPr>
        <w:spacing w:before="221"/>
        <w:ind w:left="1210" w:right="1211"/>
        <w:jc w:val="center"/>
        <w:rPr>
          <w:rFonts w:ascii="Arial" w:hAnsi="Arial"/>
          <w:b/>
          <w:sz w:val="32"/>
          <w:szCs w:val="32"/>
        </w:rPr>
      </w:pPr>
      <w:r w:rsidRPr="00FC6BE8">
        <w:rPr>
          <w:rFonts w:ascii="Arial" w:hAnsi="Arial"/>
          <w:b/>
          <w:color w:val="006FC0"/>
          <w:sz w:val="32"/>
          <w:szCs w:val="32"/>
        </w:rPr>
        <w:t>по</w:t>
      </w:r>
      <w:r w:rsidRPr="00FC6BE8">
        <w:rPr>
          <w:rFonts w:ascii="Arial" w:hAnsi="Arial"/>
          <w:b/>
          <w:color w:val="006FC0"/>
          <w:spacing w:val="-6"/>
          <w:sz w:val="32"/>
          <w:szCs w:val="32"/>
        </w:rPr>
        <w:t xml:space="preserve"> </w:t>
      </w:r>
      <w:r w:rsidRPr="00FC6BE8">
        <w:rPr>
          <w:rFonts w:ascii="Arial" w:hAnsi="Arial"/>
          <w:b/>
          <w:color w:val="006FC0"/>
          <w:sz w:val="32"/>
          <w:szCs w:val="32"/>
        </w:rPr>
        <w:t>дополнительной</w:t>
      </w:r>
      <w:r w:rsidRPr="00FC6BE8">
        <w:rPr>
          <w:rFonts w:ascii="Arial" w:hAnsi="Arial"/>
          <w:b/>
          <w:color w:val="006FC0"/>
          <w:spacing w:val="-5"/>
          <w:sz w:val="32"/>
          <w:szCs w:val="32"/>
        </w:rPr>
        <w:t xml:space="preserve"> </w:t>
      </w:r>
      <w:r w:rsidRPr="00FC6BE8">
        <w:rPr>
          <w:rFonts w:ascii="Arial" w:hAnsi="Arial"/>
          <w:b/>
          <w:color w:val="006FC0"/>
          <w:sz w:val="32"/>
          <w:szCs w:val="32"/>
        </w:rPr>
        <w:t>профессиональной</w:t>
      </w:r>
      <w:r w:rsidRPr="00FC6BE8">
        <w:rPr>
          <w:rFonts w:ascii="Arial" w:hAnsi="Arial"/>
          <w:b/>
          <w:color w:val="006FC0"/>
          <w:spacing w:val="-7"/>
          <w:sz w:val="32"/>
          <w:szCs w:val="32"/>
        </w:rPr>
        <w:t xml:space="preserve"> </w:t>
      </w:r>
      <w:r w:rsidRPr="00FC6BE8">
        <w:rPr>
          <w:rFonts w:ascii="Arial" w:hAnsi="Arial"/>
          <w:b/>
          <w:color w:val="006FC0"/>
          <w:sz w:val="32"/>
          <w:szCs w:val="32"/>
        </w:rPr>
        <w:t>программе</w:t>
      </w:r>
    </w:p>
    <w:p w:rsidR="00C86006" w:rsidRPr="00FC6BE8" w:rsidRDefault="00C86006" w:rsidP="00C86006">
      <w:pPr>
        <w:spacing w:before="220" w:line="360" w:lineRule="auto"/>
        <w:ind w:left="1212" w:right="1211"/>
        <w:jc w:val="center"/>
        <w:rPr>
          <w:rFonts w:ascii="Arial" w:hAnsi="Arial"/>
          <w:b/>
          <w:color w:val="006FC0"/>
          <w:sz w:val="32"/>
          <w:szCs w:val="32"/>
        </w:rPr>
      </w:pPr>
      <w:r w:rsidRPr="00FC6BE8">
        <w:rPr>
          <w:rFonts w:ascii="Arial" w:hAnsi="Arial"/>
          <w:b/>
          <w:color w:val="006FC0"/>
          <w:sz w:val="32"/>
          <w:szCs w:val="32"/>
        </w:rPr>
        <w:t xml:space="preserve">«Эффективные управленческие практики </w:t>
      </w:r>
      <w:r w:rsidR="00EB53C2" w:rsidRPr="00FC6BE8">
        <w:rPr>
          <w:rFonts w:ascii="Arial" w:hAnsi="Arial"/>
          <w:b/>
          <w:color w:val="006FC0"/>
          <w:sz w:val="32"/>
          <w:szCs w:val="32"/>
        </w:rPr>
        <w:t xml:space="preserve">в условиях </w:t>
      </w:r>
      <w:r w:rsidR="000A7683" w:rsidRPr="00FC6BE8">
        <w:rPr>
          <w:rFonts w:ascii="Arial" w:hAnsi="Arial"/>
          <w:b/>
          <w:color w:val="006FC0"/>
          <w:sz w:val="32"/>
          <w:szCs w:val="32"/>
        </w:rPr>
        <w:t xml:space="preserve">цифровой </w:t>
      </w:r>
      <w:r w:rsidRPr="00FC6BE8">
        <w:rPr>
          <w:rFonts w:ascii="Arial" w:hAnsi="Arial"/>
          <w:b/>
          <w:color w:val="006FC0"/>
          <w:sz w:val="32"/>
          <w:szCs w:val="32"/>
        </w:rPr>
        <w:t>трансформации образования»</w:t>
      </w: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rPr>
          <w:rFonts w:ascii="Arial"/>
          <w:b/>
          <w:sz w:val="30"/>
        </w:rPr>
      </w:pPr>
    </w:p>
    <w:p w:rsidR="00C86006" w:rsidRDefault="00C86006" w:rsidP="00C86006">
      <w:pPr>
        <w:pStyle w:val="a3"/>
        <w:spacing w:before="4"/>
        <w:rPr>
          <w:rFonts w:ascii="Arial"/>
          <w:b/>
          <w:sz w:val="40"/>
        </w:rPr>
      </w:pPr>
    </w:p>
    <w:p w:rsidR="00C86006" w:rsidRDefault="00C86006" w:rsidP="00C86006">
      <w:pPr>
        <w:ind w:left="1211" w:right="1211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006FC0"/>
          <w:sz w:val="28"/>
        </w:rPr>
        <w:t>Уфа,</w:t>
      </w:r>
      <w:r>
        <w:rPr>
          <w:rFonts w:ascii="Arial" w:hAnsi="Arial"/>
          <w:b/>
          <w:color w:val="006FC0"/>
          <w:spacing w:val="-3"/>
          <w:sz w:val="28"/>
        </w:rPr>
        <w:t xml:space="preserve"> </w:t>
      </w:r>
      <w:r>
        <w:rPr>
          <w:rFonts w:ascii="Arial" w:hAnsi="Arial"/>
          <w:b/>
          <w:color w:val="006FC0"/>
          <w:sz w:val="28"/>
        </w:rPr>
        <w:t>2021</w:t>
      </w:r>
      <w:r>
        <w:rPr>
          <w:rFonts w:ascii="Arial" w:hAnsi="Arial"/>
          <w:b/>
          <w:color w:val="006FC0"/>
          <w:spacing w:val="-4"/>
          <w:sz w:val="28"/>
        </w:rPr>
        <w:t xml:space="preserve"> </w:t>
      </w:r>
      <w:r>
        <w:rPr>
          <w:rFonts w:ascii="Arial" w:hAnsi="Arial"/>
          <w:b/>
          <w:color w:val="006FC0"/>
          <w:sz w:val="28"/>
        </w:rPr>
        <w:t>г.</w:t>
      </w:r>
    </w:p>
    <w:p w:rsidR="00C86006" w:rsidRDefault="00C86006" w:rsidP="00C86006">
      <w:pPr>
        <w:jc w:val="center"/>
        <w:rPr>
          <w:rFonts w:ascii="Arial" w:hAnsi="Arial"/>
          <w:sz w:val="28"/>
        </w:rPr>
        <w:sectPr w:rsidR="00C86006" w:rsidSect="00951728">
          <w:headerReference w:type="default" r:id="rId8"/>
          <w:pgSz w:w="11910" w:h="16840"/>
          <w:pgMar w:top="1701" w:right="567" w:bottom="567" w:left="567" w:header="323" w:footer="720" w:gutter="0"/>
          <w:pgNumType w:start="1"/>
          <w:cols w:space="720"/>
        </w:sectPr>
      </w:pPr>
    </w:p>
    <w:p w:rsidR="00C86006" w:rsidRDefault="00C86006" w:rsidP="00B74ED8">
      <w:pPr>
        <w:tabs>
          <w:tab w:val="left" w:pos="993"/>
        </w:tabs>
        <w:ind w:left="612"/>
        <w:rPr>
          <w:sz w:val="24"/>
        </w:rPr>
      </w:pPr>
      <w:r>
        <w:rPr>
          <w:rFonts w:ascii="Arial" w:hAnsi="Arial"/>
          <w:b/>
          <w:sz w:val="24"/>
        </w:rPr>
        <w:lastRenderedPageBreak/>
        <w:t>Сроки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проведения</w:t>
      </w:r>
      <w:r>
        <w:rPr>
          <w:sz w:val="24"/>
        </w:rPr>
        <w:t>: с</w:t>
      </w:r>
      <w:r>
        <w:rPr>
          <w:spacing w:val="-1"/>
          <w:sz w:val="24"/>
        </w:rPr>
        <w:t xml:space="preserve"> 1</w:t>
      </w:r>
      <w:r w:rsidR="00EB53C2">
        <w:rPr>
          <w:spacing w:val="-1"/>
          <w:sz w:val="24"/>
        </w:rPr>
        <w:t>9</w:t>
      </w:r>
      <w:r>
        <w:rPr>
          <w:sz w:val="24"/>
        </w:rPr>
        <w:t>.10.2021 года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 w:rsidR="00EB53C2">
        <w:rPr>
          <w:spacing w:val="-2"/>
          <w:sz w:val="24"/>
        </w:rPr>
        <w:t>20</w:t>
      </w:r>
      <w:r>
        <w:rPr>
          <w:sz w:val="24"/>
        </w:rPr>
        <w:t>.10.2021</w:t>
      </w:r>
      <w:r>
        <w:rPr>
          <w:spacing w:val="-2"/>
          <w:sz w:val="24"/>
        </w:rPr>
        <w:t xml:space="preserve"> </w:t>
      </w:r>
      <w:r>
        <w:rPr>
          <w:sz w:val="24"/>
        </w:rPr>
        <w:t>года.</w:t>
      </w:r>
    </w:p>
    <w:p w:rsidR="00B74ED8" w:rsidRDefault="00B74ED8" w:rsidP="00B74ED8">
      <w:pPr>
        <w:tabs>
          <w:tab w:val="left" w:pos="993"/>
        </w:tabs>
        <w:ind w:left="612"/>
        <w:rPr>
          <w:rFonts w:ascii="Arial" w:hAnsi="Arial"/>
          <w:b/>
          <w:sz w:val="24"/>
        </w:rPr>
      </w:pPr>
    </w:p>
    <w:p w:rsidR="00C86006" w:rsidRDefault="00C86006" w:rsidP="00B74ED8">
      <w:pPr>
        <w:tabs>
          <w:tab w:val="left" w:pos="993"/>
        </w:tabs>
        <w:ind w:left="612"/>
        <w:rPr>
          <w:sz w:val="24"/>
        </w:rPr>
      </w:pPr>
      <w:r>
        <w:rPr>
          <w:rFonts w:ascii="Arial" w:hAnsi="Arial"/>
          <w:b/>
          <w:sz w:val="24"/>
        </w:rPr>
        <w:t>Формат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стажировки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очный.</w:t>
      </w:r>
    </w:p>
    <w:p w:rsidR="00B74ED8" w:rsidRDefault="00B74ED8" w:rsidP="00B74ED8">
      <w:pPr>
        <w:pStyle w:val="2"/>
        <w:tabs>
          <w:tab w:val="left" w:pos="993"/>
          <w:tab w:val="left" w:pos="4755"/>
        </w:tabs>
        <w:spacing w:before="0"/>
      </w:pPr>
    </w:p>
    <w:p w:rsidR="00C86006" w:rsidRDefault="00C86006" w:rsidP="00B74ED8">
      <w:pPr>
        <w:pStyle w:val="2"/>
        <w:tabs>
          <w:tab w:val="left" w:pos="993"/>
          <w:tab w:val="left" w:pos="4755"/>
        </w:tabs>
        <w:spacing w:before="0"/>
        <w:rPr>
          <w:rFonts w:ascii="Microsoft Sans Serif" w:hAnsi="Microsoft Sans Serif"/>
          <w:b w:val="0"/>
        </w:rPr>
      </w:pPr>
      <w:r>
        <w:t>Категория</w:t>
      </w:r>
      <w:r>
        <w:rPr>
          <w:spacing w:val="-3"/>
        </w:rPr>
        <w:t xml:space="preserve"> </w:t>
      </w:r>
      <w:r>
        <w:t>участников</w:t>
      </w:r>
      <w:r>
        <w:rPr>
          <w:rFonts w:ascii="Microsoft Sans Serif" w:hAnsi="Microsoft Sans Serif"/>
          <w:b w:val="0"/>
        </w:rPr>
        <w:t>:</w:t>
      </w:r>
      <w:r w:rsidR="000E000E">
        <w:rPr>
          <w:rFonts w:ascii="Microsoft Sans Serif" w:hAnsi="Microsoft Sans Serif"/>
          <w:b w:val="0"/>
        </w:rPr>
        <w:tab/>
      </w:r>
    </w:p>
    <w:p w:rsidR="00093E94" w:rsidRDefault="000E000E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bookmarkStart w:id="0" w:name="_GoBack"/>
      <w:r w:rsidRPr="000E000E">
        <w:rPr>
          <w:rFonts w:eastAsia="Microsoft Sans Serif"/>
          <w:b w:val="0"/>
          <w:bCs w:val="0"/>
        </w:rPr>
        <w:t>руководители органов исполнительной власти субъектов РФ, осуществляющих управление в сфере образования</w:t>
      </w:r>
      <w:r w:rsidR="00093E94">
        <w:rPr>
          <w:rFonts w:eastAsia="Microsoft Sans Serif"/>
          <w:b w:val="0"/>
          <w:bCs w:val="0"/>
        </w:rPr>
        <w:t>;</w:t>
      </w:r>
    </w:p>
    <w:p w:rsidR="00093E94" w:rsidRDefault="000E000E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>
        <w:rPr>
          <w:rFonts w:eastAsia="Microsoft Sans Serif"/>
          <w:b w:val="0"/>
          <w:bCs w:val="0"/>
        </w:rPr>
        <w:t xml:space="preserve">руководители </w:t>
      </w:r>
      <w:r w:rsidRPr="000E000E">
        <w:rPr>
          <w:rFonts w:eastAsia="Microsoft Sans Serif"/>
          <w:b w:val="0"/>
          <w:bCs w:val="0"/>
        </w:rPr>
        <w:t>муниципальных органов власти в сфере образования</w:t>
      </w:r>
      <w:r w:rsidR="00093E94">
        <w:rPr>
          <w:rFonts w:eastAsia="Microsoft Sans Serif"/>
          <w:b w:val="0"/>
          <w:bCs w:val="0"/>
        </w:rPr>
        <w:t>;</w:t>
      </w:r>
    </w:p>
    <w:p w:rsidR="00093E94" w:rsidRPr="000E000E" w:rsidRDefault="00093E94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E000E">
        <w:rPr>
          <w:rFonts w:eastAsia="Microsoft Sans Serif"/>
          <w:b w:val="0"/>
          <w:bCs w:val="0"/>
        </w:rPr>
        <w:t>руководители региональных институтов развития образования</w:t>
      </w:r>
      <w:r>
        <w:rPr>
          <w:rFonts w:eastAsia="Microsoft Sans Serif"/>
          <w:b w:val="0"/>
          <w:bCs w:val="0"/>
        </w:rPr>
        <w:t>;</w:t>
      </w:r>
    </w:p>
    <w:p w:rsidR="00093E94" w:rsidRDefault="00093E94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E000E">
        <w:rPr>
          <w:rFonts w:eastAsia="Microsoft Sans Serif"/>
          <w:b w:val="0"/>
          <w:bCs w:val="0"/>
        </w:rPr>
        <w:t>руководители центров непрерывного повышения профессионального масте</w:t>
      </w:r>
      <w:r>
        <w:rPr>
          <w:rFonts w:eastAsia="Microsoft Sans Serif"/>
          <w:b w:val="0"/>
          <w:bCs w:val="0"/>
        </w:rPr>
        <w:t>рства педагогических работников;</w:t>
      </w:r>
    </w:p>
    <w:p w:rsidR="00093E94" w:rsidRDefault="000E000E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E000E">
        <w:rPr>
          <w:rFonts w:eastAsia="Microsoft Sans Serif"/>
          <w:b w:val="0"/>
          <w:bCs w:val="0"/>
        </w:rPr>
        <w:t>руководители общеобразовательных организаций</w:t>
      </w:r>
      <w:r w:rsidR="00093E94">
        <w:rPr>
          <w:rFonts w:eastAsia="Microsoft Sans Serif"/>
          <w:b w:val="0"/>
          <w:bCs w:val="0"/>
        </w:rPr>
        <w:t>.</w:t>
      </w:r>
    </w:p>
    <w:p w:rsidR="00C86006" w:rsidRDefault="00C86006" w:rsidP="00B74ED8">
      <w:pPr>
        <w:pStyle w:val="a3"/>
        <w:tabs>
          <w:tab w:val="left" w:pos="993"/>
        </w:tabs>
        <w:rPr>
          <w:sz w:val="26"/>
        </w:rPr>
      </w:pPr>
    </w:p>
    <w:p w:rsidR="00F9234D" w:rsidRPr="00463464" w:rsidRDefault="00F9234D" w:rsidP="00B74ED8">
      <w:pPr>
        <w:tabs>
          <w:tab w:val="left" w:pos="993"/>
        </w:tabs>
        <w:ind w:left="567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</w:rPr>
        <w:t>Цель стажировки</w:t>
      </w:r>
      <w:r w:rsidRPr="003F65BD">
        <w:rPr>
          <w:rFonts w:ascii="Arial" w:hAnsi="Arial" w:cs="Arial"/>
          <w:b/>
          <w:color w:val="212529"/>
          <w:sz w:val="24"/>
          <w:szCs w:val="24"/>
          <w:lang w:eastAsia="ru-RU"/>
        </w:rPr>
        <w:t>:</w:t>
      </w:r>
      <w:r w:rsidRPr="006A69A7">
        <w:rPr>
          <w:rFonts w:ascii="Arial" w:hAnsi="Arial" w:cs="Arial"/>
          <w:color w:val="212529"/>
          <w:sz w:val="24"/>
          <w:szCs w:val="24"/>
          <w:lang w:eastAsia="ru-RU"/>
        </w:rPr>
        <w:t xml:space="preserve"> </w:t>
      </w:r>
      <w:r w:rsidRPr="009E2ED0">
        <w:rPr>
          <w:rFonts w:ascii="Arial" w:hAnsi="Arial" w:cs="Arial"/>
          <w:sz w:val="24"/>
          <w:szCs w:val="24"/>
        </w:rPr>
        <w:t xml:space="preserve">совершенствование </w:t>
      </w:r>
      <w:r>
        <w:rPr>
          <w:rFonts w:ascii="Arial" w:hAnsi="Arial" w:cs="Arial"/>
          <w:sz w:val="24"/>
          <w:szCs w:val="24"/>
        </w:rPr>
        <w:t xml:space="preserve">профессиональных </w:t>
      </w:r>
      <w:r w:rsidRPr="009E2ED0">
        <w:rPr>
          <w:rFonts w:ascii="Arial" w:hAnsi="Arial" w:cs="Arial"/>
          <w:sz w:val="24"/>
          <w:szCs w:val="24"/>
        </w:rPr>
        <w:t xml:space="preserve">компетенций </w:t>
      </w:r>
      <w:r>
        <w:rPr>
          <w:rFonts w:ascii="Arial" w:hAnsi="Arial" w:cs="Arial"/>
          <w:sz w:val="24"/>
          <w:szCs w:val="24"/>
        </w:rPr>
        <w:t xml:space="preserve">слушателей </w:t>
      </w:r>
      <w:r w:rsidRPr="009E2ED0">
        <w:rPr>
          <w:rFonts w:ascii="Arial" w:hAnsi="Arial" w:cs="Arial"/>
          <w:sz w:val="24"/>
          <w:szCs w:val="24"/>
        </w:rPr>
        <w:t xml:space="preserve">в области </w:t>
      </w:r>
      <w:r w:rsidRPr="00F9234D">
        <w:rPr>
          <w:rFonts w:ascii="Arial" w:hAnsi="Arial" w:cs="Arial"/>
          <w:sz w:val="24"/>
          <w:szCs w:val="24"/>
        </w:rPr>
        <w:t xml:space="preserve">оценки качества подготовки обучающихся, развития талантов у детей, </w:t>
      </w:r>
      <w:r>
        <w:rPr>
          <w:rFonts w:ascii="Arial" w:hAnsi="Arial" w:cs="Arial"/>
          <w:sz w:val="24"/>
          <w:szCs w:val="24"/>
        </w:rPr>
        <w:t>управления кадрами и ресурсами для разработки стратегии цифровой</w:t>
      </w:r>
      <w:r>
        <w:rPr>
          <w:rFonts w:ascii="Arial" w:hAnsi="Arial" w:cs="Arial"/>
          <w:sz w:val="24"/>
          <w:szCs w:val="24"/>
          <w:lang w:eastAsia="ru-RU"/>
        </w:rPr>
        <w:t xml:space="preserve"> трансформации в сфере образования.</w:t>
      </w:r>
    </w:p>
    <w:bookmarkEnd w:id="0"/>
    <w:p w:rsidR="00B74ED8" w:rsidRDefault="00B74ED8" w:rsidP="00B74ED8">
      <w:pPr>
        <w:tabs>
          <w:tab w:val="left" w:pos="993"/>
        </w:tabs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F9234D" w:rsidRDefault="00F9234D" w:rsidP="00B74ED8">
      <w:pPr>
        <w:tabs>
          <w:tab w:val="left" w:pos="993"/>
        </w:tabs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C56BBC">
        <w:rPr>
          <w:rFonts w:ascii="Arial" w:hAnsi="Arial" w:cs="Arial"/>
          <w:b/>
          <w:bCs/>
          <w:sz w:val="24"/>
          <w:szCs w:val="24"/>
        </w:rPr>
        <w:t xml:space="preserve">Основные задачи </w:t>
      </w:r>
      <w:r>
        <w:rPr>
          <w:rFonts w:ascii="Arial" w:hAnsi="Arial" w:cs="Arial"/>
          <w:b/>
          <w:bCs/>
          <w:sz w:val="24"/>
          <w:szCs w:val="24"/>
        </w:rPr>
        <w:t>стажировки</w:t>
      </w:r>
      <w:r w:rsidRPr="00C56BBC">
        <w:rPr>
          <w:rFonts w:ascii="Arial" w:hAnsi="Arial" w:cs="Arial"/>
          <w:b/>
          <w:bCs/>
          <w:sz w:val="24"/>
          <w:szCs w:val="24"/>
        </w:rPr>
        <w:t>:</w:t>
      </w:r>
      <w:r w:rsidRPr="003F65BD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9234D" w:rsidRPr="00093E94" w:rsidRDefault="00F9234D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представить </w:t>
      </w:r>
      <w:r w:rsidR="00200266" w:rsidRPr="00093E94">
        <w:rPr>
          <w:rFonts w:eastAsia="Microsoft Sans Serif"/>
          <w:b w:val="0"/>
          <w:bCs w:val="0"/>
        </w:rPr>
        <w:t xml:space="preserve">лучшую </w:t>
      </w:r>
      <w:r w:rsidRPr="00093E94">
        <w:rPr>
          <w:rFonts w:eastAsia="Microsoft Sans Serif"/>
          <w:b w:val="0"/>
          <w:bCs w:val="0"/>
        </w:rPr>
        <w:t xml:space="preserve">региональную </w:t>
      </w:r>
      <w:r w:rsidR="00200266" w:rsidRPr="00093E94">
        <w:rPr>
          <w:rFonts w:eastAsia="Microsoft Sans Serif"/>
          <w:b w:val="0"/>
          <w:bCs w:val="0"/>
        </w:rPr>
        <w:t>практику</w:t>
      </w:r>
      <w:r w:rsidRPr="00093E94">
        <w:rPr>
          <w:rFonts w:eastAsia="Microsoft Sans Serif"/>
          <w:b w:val="0"/>
          <w:bCs w:val="0"/>
        </w:rPr>
        <w:t xml:space="preserve"> </w:t>
      </w:r>
      <w:r w:rsidR="00200266" w:rsidRPr="00093E94">
        <w:rPr>
          <w:rFonts w:eastAsia="Microsoft Sans Serif"/>
          <w:b w:val="0"/>
          <w:bCs w:val="0"/>
        </w:rPr>
        <w:t>трансформации образования на примере Республики Башкортостан</w:t>
      </w:r>
      <w:r w:rsidRPr="00093E94">
        <w:rPr>
          <w:rFonts w:eastAsia="Microsoft Sans Serif"/>
          <w:b w:val="0"/>
          <w:bCs w:val="0"/>
        </w:rPr>
        <w:t xml:space="preserve">а, </w:t>
      </w:r>
      <w:r w:rsidR="00200266" w:rsidRPr="00093E94">
        <w:rPr>
          <w:rFonts w:eastAsia="Microsoft Sans Serif"/>
          <w:b w:val="0"/>
          <w:bCs w:val="0"/>
        </w:rPr>
        <w:t xml:space="preserve">Московской области, Пермского края, Республики Татарстан, Республики Дагестан и Свердловской области </w:t>
      </w:r>
      <w:r w:rsidRPr="00093E94">
        <w:rPr>
          <w:rFonts w:eastAsia="Microsoft Sans Serif"/>
          <w:b w:val="0"/>
          <w:bCs w:val="0"/>
        </w:rPr>
        <w:t>организационные и содержательные аспекты ее реализации на уровне образовательной организации</w:t>
      </w:r>
      <w:r w:rsidR="000E000E" w:rsidRPr="00093E94">
        <w:rPr>
          <w:rFonts w:eastAsia="Microsoft Sans Serif"/>
          <w:b w:val="0"/>
          <w:bCs w:val="0"/>
        </w:rPr>
        <w:t>, муниципальных органов власти в сфере образования, подведомственных организаций органов исполнительной власти субъектов РФ, осуществляющих управление в сфере образования</w:t>
      </w:r>
      <w:r w:rsidRPr="00093E94">
        <w:rPr>
          <w:rFonts w:eastAsia="Microsoft Sans Serif"/>
          <w:b w:val="0"/>
          <w:bCs w:val="0"/>
        </w:rPr>
        <w:t>;</w:t>
      </w:r>
    </w:p>
    <w:p w:rsidR="00F9234D" w:rsidRPr="00093E94" w:rsidRDefault="000E000E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провести </w:t>
      </w:r>
      <w:proofErr w:type="spellStart"/>
      <w:r w:rsidRPr="00093E94">
        <w:rPr>
          <w:rFonts w:eastAsia="Microsoft Sans Serif"/>
          <w:b w:val="0"/>
          <w:bCs w:val="0"/>
        </w:rPr>
        <w:t>фасилитационные</w:t>
      </w:r>
      <w:proofErr w:type="spellEnd"/>
      <w:r w:rsidRPr="00093E94">
        <w:rPr>
          <w:rFonts w:eastAsia="Microsoft Sans Serif"/>
          <w:b w:val="0"/>
          <w:bCs w:val="0"/>
        </w:rPr>
        <w:t xml:space="preserve"> сессии по разработке стратегии цифровой трансформации в системе оценки качества подготовки обучающихся, выявления, поддержки и развития способностей и талантов у детей и молодежи, мониторинга эффективности руководителей образовательных организаций, обеспечения профессионального развития педагогических работников</w:t>
      </w:r>
      <w:r w:rsidR="00BA4500" w:rsidRPr="00093E94">
        <w:rPr>
          <w:rFonts w:eastAsia="Microsoft Sans Serif"/>
          <w:b w:val="0"/>
          <w:bCs w:val="0"/>
        </w:rPr>
        <w:t>.</w:t>
      </w:r>
    </w:p>
    <w:p w:rsidR="00B74ED8" w:rsidRDefault="00B74ED8" w:rsidP="00B74ED8">
      <w:pPr>
        <w:tabs>
          <w:tab w:val="left" w:pos="993"/>
        </w:tabs>
        <w:ind w:left="612"/>
        <w:rPr>
          <w:rFonts w:ascii="Arial" w:hAnsi="Arial"/>
          <w:b/>
          <w:sz w:val="24"/>
        </w:rPr>
      </w:pPr>
    </w:p>
    <w:p w:rsidR="00C86006" w:rsidRDefault="00C86006" w:rsidP="00B74ED8">
      <w:pPr>
        <w:tabs>
          <w:tab w:val="left" w:pos="993"/>
        </w:tabs>
        <w:ind w:left="612"/>
        <w:rPr>
          <w:sz w:val="24"/>
        </w:rPr>
      </w:pPr>
      <w:r>
        <w:rPr>
          <w:rFonts w:ascii="Arial" w:hAnsi="Arial"/>
          <w:b/>
          <w:sz w:val="24"/>
        </w:rPr>
        <w:t>Объем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программы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повышения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квалификации: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r>
        <w:rPr>
          <w:sz w:val="24"/>
        </w:rPr>
        <w:t>часов.</w:t>
      </w:r>
    </w:p>
    <w:p w:rsidR="00B74ED8" w:rsidRDefault="00B74ED8" w:rsidP="00B74ED8">
      <w:pPr>
        <w:pStyle w:val="2"/>
        <w:tabs>
          <w:tab w:val="left" w:pos="993"/>
        </w:tabs>
        <w:spacing w:before="0"/>
      </w:pPr>
    </w:p>
    <w:p w:rsidR="00C86006" w:rsidRDefault="00C86006" w:rsidP="00B74ED8">
      <w:pPr>
        <w:pStyle w:val="2"/>
        <w:tabs>
          <w:tab w:val="left" w:pos="993"/>
        </w:tabs>
        <w:spacing w:before="0"/>
        <w:rPr>
          <w:rFonts w:ascii="Microsoft Sans Serif" w:hAnsi="Microsoft Sans Serif"/>
          <w:b w:val="0"/>
        </w:rPr>
      </w:pPr>
      <w:r>
        <w:t>Организаторы</w:t>
      </w:r>
      <w:r>
        <w:rPr>
          <w:rFonts w:ascii="Microsoft Sans Serif" w:hAnsi="Microsoft Sans Serif"/>
          <w:b w:val="0"/>
        </w:rPr>
        <w:t>: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ФГАОУ ДПО «Академия реализации государственной политики и профессионального развития работников образования Министерства просвещения Российской Федерации», </w:t>
      </w:r>
      <w:proofErr w:type="spellStart"/>
      <w:r w:rsidRPr="00093E94">
        <w:rPr>
          <w:rFonts w:eastAsia="Microsoft Sans Serif"/>
          <w:b w:val="0"/>
          <w:bCs w:val="0"/>
        </w:rPr>
        <w:t>Головинское</w:t>
      </w:r>
      <w:proofErr w:type="spellEnd"/>
      <w:r w:rsidRPr="00093E94">
        <w:rPr>
          <w:rFonts w:eastAsia="Microsoft Sans Serif"/>
          <w:b w:val="0"/>
          <w:bCs w:val="0"/>
        </w:rPr>
        <w:t xml:space="preserve"> шоссе, д. 8, корп. 2а, г. Москва, 125212, телефон: +7 (495) 969-26-17, электронный адрес: </w:t>
      </w:r>
      <w:hyperlink r:id="rId9" w:history="1">
        <w:r w:rsidRPr="00093E94">
          <w:rPr>
            <w:rFonts w:eastAsia="Microsoft Sans Serif"/>
            <w:b w:val="0"/>
            <w:bCs w:val="0"/>
          </w:rPr>
          <w:t>academy@apkpro.ru</w:t>
        </w:r>
      </w:hyperlink>
      <w:r w:rsidRPr="00093E94">
        <w:rPr>
          <w:rFonts w:eastAsia="Microsoft Sans Serif"/>
          <w:b w:val="0"/>
          <w:bCs w:val="0"/>
        </w:rPr>
        <w:t>,сайт: https://www.apkpro.ru;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Министерство образования и науки Республики Башкортостан,  ул. Театральная, д. 5/2, г. Уфа, Республика Башкортостан, 450077, телефон: +7(347) 218-03-15, электронный адрес: </w:t>
      </w:r>
      <w:hyperlink r:id="rId10" w:history="1">
        <w:r w:rsidRPr="00093E94">
          <w:rPr>
            <w:rFonts w:eastAsia="Microsoft Sans Serif"/>
            <w:b w:val="0"/>
            <w:bCs w:val="0"/>
          </w:rPr>
          <w:t>morb@bashkortostan.ru</w:t>
        </w:r>
      </w:hyperlink>
      <w:r w:rsidRPr="00093E94">
        <w:rPr>
          <w:rFonts w:eastAsia="Microsoft Sans Serif"/>
          <w:b w:val="0"/>
          <w:bCs w:val="0"/>
        </w:rPr>
        <w:t>, сайт: https://education.bashkortostan.ru;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ГАУ ДПО «Институт развития образования Республики Башкортостан», ул. </w:t>
      </w:r>
      <w:proofErr w:type="spellStart"/>
      <w:r w:rsidRPr="00093E94">
        <w:rPr>
          <w:rFonts w:eastAsia="Microsoft Sans Serif"/>
          <w:b w:val="0"/>
          <w:bCs w:val="0"/>
        </w:rPr>
        <w:t>Мингажева</w:t>
      </w:r>
      <w:proofErr w:type="spellEnd"/>
      <w:r w:rsidRPr="00093E94">
        <w:rPr>
          <w:rFonts w:eastAsia="Microsoft Sans Serif"/>
          <w:b w:val="0"/>
          <w:bCs w:val="0"/>
        </w:rPr>
        <w:t xml:space="preserve">, д. 120, г. Уфа, Республика Башкортостан, 450005, телефон: +7(347) 228-80-36, электронный адрес: </w:t>
      </w:r>
      <w:hyperlink r:id="rId11" w:history="1">
        <w:r w:rsidRPr="00093E94">
          <w:rPr>
            <w:rFonts w:eastAsia="Microsoft Sans Serif"/>
            <w:b w:val="0"/>
            <w:bCs w:val="0"/>
          </w:rPr>
          <w:t>bashkortostan@irorb.ru</w:t>
        </w:r>
      </w:hyperlink>
      <w:r w:rsidRPr="00093E94">
        <w:rPr>
          <w:rFonts w:eastAsia="Microsoft Sans Serif"/>
          <w:b w:val="0"/>
          <w:bCs w:val="0"/>
        </w:rPr>
        <w:t>, сайт: https:// https://</w:t>
      </w:r>
      <w:hyperlink r:id="rId12" w:history="1">
        <w:r w:rsidRPr="00093E94">
          <w:rPr>
            <w:rFonts w:eastAsia="Microsoft Sans Serif"/>
            <w:b w:val="0"/>
            <w:bCs w:val="0"/>
          </w:rPr>
          <w:t>irorb.ru</w:t>
        </w:r>
      </w:hyperlink>
      <w:r w:rsidRPr="00093E94">
        <w:rPr>
          <w:rFonts w:eastAsia="Microsoft Sans Serif"/>
          <w:b w:val="0"/>
          <w:bCs w:val="0"/>
        </w:rPr>
        <w:t>;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 ГАУ РБ Центр оценки профессионального мастерства и квалификации педагогов, ул. Мира, д. 14, г. Уфа, Республика Башкортостан,</w:t>
      </w:r>
      <w:hyperlink r:id="rId13" w:tgtFrame="_popup" w:history="1">
        <w:r w:rsidRPr="00093E94">
          <w:rPr>
            <w:rFonts w:eastAsia="Microsoft Sans Serif"/>
            <w:b w:val="0"/>
            <w:bCs w:val="0"/>
          </w:rPr>
          <w:t>450064,</w:t>
        </w:r>
      </w:hyperlink>
      <w:r w:rsidRPr="00093E94">
        <w:rPr>
          <w:rFonts w:eastAsia="Microsoft Sans Serif"/>
          <w:b w:val="0"/>
          <w:bCs w:val="0"/>
        </w:rPr>
        <w:t xml:space="preserve"> телефон: +7(347) </w:t>
      </w:r>
      <w:hyperlink r:id="rId14" w:tgtFrame="_blank" w:history="1">
        <w:r w:rsidRPr="00093E94">
          <w:rPr>
            <w:rFonts w:eastAsia="Microsoft Sans Serif"/>
            <w:b w:val="0"/>
            <w:bCs w:val="0"/>
          </w:rPr>
          <w:t>225-27-00</w:t>
        </w:r>
      </w:hyperlink>
      <w:r w:rsidRPr="00093E94">
        <w:rPr>
          <w:rFonts w:eastAsia="Microsoft Sans Serif"/>
          <w:b w:val="0"/>
          <w:bCs w:val="0"/>
        </w:rPr>
        <w:t xml:space="preserve">, электронный адрес: </w:t>
      </w:r>
      <w:hyperlink r:id="rId15" w:tgtFrame="_blank" w:history="1">
        <w:r w:rsidRPr="00093E94">
          <w:rPr>
            <w:rFonts w:eastAsia="Microsoft Sans Serif"/>
            <w:b w:val="0"/>
            <w:bCs w:val="0"/>
          </w:rPr>
          <w:t>copmkprb@yandex.ru</w:t>
        </w:r>
      </w:hyperlink>
      <w:r w:rsidRPr="00093E94">
        <w:rPr>
          <w:rFonts w:eastAsia="Microsoft Sans Serif"/>
          <w:b w:val="0"/>
          <w:bCs w:val="0"/>
        </w:rPr>
        <w:t>, сайт: https://цопмкпрб.рф;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 xml:space="preserve">Центр непрерывного повышения профессионального мастерства педагогических работников ГБПОУ Уфимский многопрофильный профессиональный колледж, ул. </w:t>
      </w:r>
      <w:r w:rsidRPr="00093E94">
        <w:rPr>
          <w:rFonts w:eastAsia="Microsoft Sans Serif"/>
          <w:b w:val="0"/>
          <w:bCs w:val="0"/>
        </w:rPr>
        <w:lastRenderedPageBreak/>
        <w:t xml:space="preserve">Российская, 100/3,  </w:t>
      </w:r>
      <w:proofErr w:type="spellStart"/>
      <w:r w:rsidRPr="00093E94">
        <w:rPr>
          <w:rFonts w:eastAsia="Microsoft Sans Serif"/>
          <w:b w:val="0"/>
          <w:bCs w:val="0"/>
        </w:rPr>
        <w:t>г.Уфа</w:t>
      </w:r>
      <w:proofErr w:type="spellEnd"/>
      <w:r w:rsidRPr="00093E94">
        <w:rPr>
          <w:rFonts w:eastAsia="Microsoft Sans Serif"/>
          <w:b w:val="0"/>
          <w:bCs w:val="0"/>
        </w:rPr>
        <w:t xml:space="preserve">, г. Уфа, Республика Башкортостан, 450097, телефон: +7(347) 223-89-92, электронный адрес: </w:t>
      </w:r>
      <w:hyperlink r:id="rId16" w:history="1">
        <w:r w:rsidRPr="00093E94">
          <w:rPr>
            <w:rFonts w:eastAsia="Microsoft Sans Serif"/>
            <w:b w:val="0"/>
            <w:bCs w:val="0"/>
          </w:rPr>
          <w:t>magpos@mail.ru</w:t>
        </w:r>
      </w:hyperlink>
      <w:r w:rsidRPr="00093E94">
        <w:rPr>
          <w:rFonts w:eastAsia="Microsoft Sans Serif"/>
          <w:b w:val="0"/>
          <w:bCs w:val="0"/>
        </w:rPr>
        <w:t>, сайт: http://mp7.e-stile.ru;</w:t>
      </w:r>
    </w:p>
    <w:p w:rsidR="00DD4150" w:rsidRPr="00093E94" w:rsidRDefault="00DD4150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r w:rsidRPr="00093E94">
        <w:rPr>
          <w:rFonts w:eastAsia="Microsoft Sans Serif"/>
          <w:b w:val="0"/>
          <w:bCs w:val="0"/>
        </w:rPr>
        <w:t>ГАОУ ДО Центр развития талантов «Аврора» ГАОУДО Центр развития талантов «Аврора», ул. Мира, д. 14, г. Уфа, Республика Башкортостан, 450112, телефон: +7(347) 224-95-54, электронный ад</w:t>
      </w:r>
      <w:r w:rsidR="00556084">
        <w:rPr>
          <w:rFonts w:eastAsia="Microsoft Sans Serif"/>
          <w:b w:val="0"/>
          <w:bCs w:val="0"/>
        </w:rPr>
        <w:t>рес: avroracenter2020@gmail.com</w:t>
      </w:r>
      <w:r w:rsidRPr="00093E94">
        <w:rPr>
          <w:rFonts w:eastAsia="Microsoft Sans Serif"/>
          <w:b w:val="0"/>
          <w:bCs w:val="0"/>
        </w:rPr>
        <w:t>, сайт: https://avroracenter.com/;</w:t>
      </w:r>
    </w:p>
    <w:p w:rsidR="00DD4150" w:rsidRPr="00093E94" w:rsidRDefault="00241532" w:rsidP="00093E94">
      <w:pPr>
        <w:pStyle w:val="2"/>
        <w:numPr>
          <w:ilvl w:val="0"/>
          <w:numId w:val="17"/>
        </w:numPr>
        <w:tabs>
          <w:tab w:val="left" w:pos="993"/>
          <w:tab w:val="left" w:pos="4755"/>
        </w:tabs>
        <w:spacing w:before="0"/>
        <w:jc w:val="both"/>
        <w:rPr>
          <w:rFonts w:eastAsia="Microsoft Sans Serif"/>
          <w:b w:val="0"/>
          <w:bCs w:val="0"/>
        </w:rPr>
      </w:pPr>
      <w:hyperlink r:id="rId17" w:history="1">
        <w:r w:rsidR="00DD4150" w:rsidRPr="00093E94">
          <w:rPr>
            <w:rFonts w:eastAsia="Microsoft Sans Serif"/>
            <w:b w:val="0"/>
            <w:bCs w:val="0"/>
          </w:rPr>
          <w:t>Управление образования Администрации городского округа город Уфа Республики Башкортостан</w:t>
        </w:r>
      </w:hyperlink>
      <w:r w:rsidR="00DD4150" w:rsidRPr="00093E94">
        <w:rPr>
          <w:rFonts w:eastAsia="Microsoft Sans Serif"/>
          <w:b w:val="0"/>
          <w:bCs w:val="0"/>
        </w:rPr>
        <w:t xml:space="preserve">, ул. Орловская, 33, г. Уфа, Республика Башкортостан, 450096, телефон: +7(347) 248-82-46, электронный адрес: </w:t>
      </w:r>
      <w:hyperlink r:id="rId18" w:history="1">
        <w:r w:rsidR="00DD4150" w:rsidRPr="00093E94">
          <w:rPr>
            <w:rFonts w:eastAsia="Microsoft Sans Serif"/>
            <w:b w:val="0"/>
            <w:bCs w:val="0"/>
          </w:rPr>
          <w:t>guno@ufacity.info</w:t>
        </w:r>
      </w:hyperlink>
      <w:r w:rsidR="00DD4150" w:rsidRPr="00093E94">
        <w:rPr>
          <w:rFonts w:eastAsia="Microsoft Sans Serif"/>
          <w:b w:val="0"/>
          <w:bCs w:val="0"/>
        </w:rPr>
        <w:t xml:space="preserve">, сайт: </w:t>
      </w:r>
      <w:hyperlink r:id="rId19" w:history="1">
        <w:r w:rsidR="00DD4150" w:rsidRPr="00093E94">
          <w:rPr>
            <w:rFonts w:eastAsia="Microsoft Sans Serif"/>
            <w:b w:val="0"/>
            <w:bCs w:val="0"/>
          </w:rPr>
          <w:t>http://www.ufa-edu.ru/</w:t>
        </w:r>
      </w:hyperlink>
      <w:hyperlink r:id="rId20" w:history="1"/>
      <w:r w:rsidR="00DD4150" w:rsidRPr="00093E94">
        <w:rPr>
          <w:rFonts w:eastAsia="Microsoft Sans Serif"/>
          <w:b w:val="0"/>
          <w:bCs w:val="0"/>
        </w:rPr>
        <w:t>.</w:t>
      </w:r>
    </w:p>
    <w:p w:rsidR="00C86006" w:rsidRPr="001706A6" w:rsidRDefault="00C86006" w:rsidP="00C86006">
      <w:pPr>
        <w:pStyle w:val="a4"/>
        <w:tabs>
          <w:tab w:val="left" w:pos="973"/>
          <w:tab w:val="left" w:pos="974"/>
        </w:tabs>
        <w:spacing w:before="134"/>
        <w:ind w:firstLine="0"/>
        <w:rPr>
          <w:rFonts w:ascii="Symbol" w:hAnsi="Symbol"/>
          <w:sz w:val="28"/>
        </w:rPr>
      </w:pPr>
    </w:p>
    <w:p w:rsidR="00C86006" w:rsidRDefault="00C86006" w:rsidP="00C86006">
      <w:pPr>
        <w:rPr>
          <w:rFonts w:ascii="Symbol" w:hAnsi="Symbol"/>
          <w:sz w:val="28"/>
        </w:rPr>
      </w:pPr>
    </w:p>
    <w:p w:rsidR="00C86006" w:rsidRDefault="00C86006" w:rsidP="00C86006">
      <w:pPr>
        <w:rPr>
          <w:rFonts w:ascii="Symbol" w:hAnsi="Symbol"/>
          <w:sz w:val="28"/>
        </w:rPr>
        <w:sectPr w:rsidR="00C86006" w:rsidSect="00951728">
          <w:headerReference w:type="default" r:id="rId21"/>
          <w:footerReference w:type="default" r:id="rId22"/>
          <w:pgSz w:w="11910" w:h="16840"/>
          <w:pgMar w:top="1701" w:right="567" w:bottom="567" w:left="567" w:header="238" w:footer="947" w:gutter="0"/>
          <w:pgNumType w:start="2"/>
          <w:cols w:space="720"/>
        </w:sectPr>
      </w:pPr>
    </w:p>
    <w:p w:rsidR="00C86006" w:rsidRDefault="00C86006" w:rsidP="00C86006">
      <w:pPr>
        <w:pStyle w:val="1"/>
      </w:pPr>
      <w:r>
        <w:rPr>
          <w:color w:val="006FC0"/>
        </w:rPr>
        <w:lastRenderedPageBreak/>
        <w:t>Тема для обязательного самостоятельного</w:t>
      </w:r>
      <w:r>
        <w:rPr>
          <w:color w:val="006FC0"/>
          <w:spacing w:val="-109"/>
        </w:rPr>
        <w:t xml:space="preserve"> </w:t>
      </w:r>
      <w:r w:rsidR="007D6304">
        <w:rPr>
          <w:color w:val="006FC0"/>
          <w:spacing w:val="-109"/>
        </w:rPr>
        <w:t xml:space="preserve">    </w:t>
      </w:r>
      <w:r>
        <w:rPr>
          <w:color w:val="006FC0"/>
        </w:rPr>
        <w:t>изучения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на странице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стажировки</w:t>
      </w:r>
    </w:p>
    <w:p w:rsidR="00C86006" w:rsidRDefault="00C86006" w:rsidP="00C86006">
      <w:pPr>
        <w:ind w:left="1213" w:right="1211"/>
        <w:jc w:val="center"/>
        <w:rPr>
          <w:rFonts w:ascii="Arial" w:hAnsi="Arial"/>
          <w:b/>
          <w:sz w:val="40"/>
        </w:rPr>
      </w:pPr>
      <w:r>
        <w:rPr>
          <w:rFonts w:ascii="Arial" w:hAnsi="Arial"/>
          <w:b/>
          <w:color w:val="006FC0"/>
          <w:sz w:val="40"/>
        </w:rPr>
        <w:t>в системе дистанционного обучения</w:t>
      </w:r>
      <w:r>
        <w:rPr>
          <w:rFonts w:ascii="Arial" w:hAnsi="Arial"/>
          <w:b/>
          <w:color w:val="006FC0"/>
          <w:spacing w:val="-109"/>
          <w:sz w:val="40"/>
        </w:rPr>
        <w:t xml:space="preserve"> </w:t>
      </w:r>
      <w:r>
        <w:rPr>
          <w:rFonts w:ascii="Arial" w:hAnsi="Arial"/>
          <w:b/>
          <w:color w:val="006FC0"/>
          <w:sz w:val="40"/>
        </w:rPr>
        <w:t>Академии</w:t>
      </w:r>
      <w:r>
        <w:rPr>
          <w:rFonts w:ascii="Arial" w:hAnsi="Arial"/>
          <w:b/>
          <w:color w:val="006FC0"/>
          <w:spacing w:val="-1"/>
          <w:sz w:val="40"/>
        </w:rPr>
        <w:t xml:space="preserve"> </w:t>
      </w:r>
      <w:r>
        <w:rPr>
          <w:rFonts w:ascii="Arial" w:hAnsi="Arial"/>
          <w:b/>
          <w:color w:val="006FC0"/>
          <w:sz w:val="40"/>
        </w:rPr>
        <w:t>Минпросвещения</w:t>
      </w:r>
    </w:p>
    <w:p w:rsidR="00C86006" w:rsidRDefault="00C86006" w:rsidP="00C86006">
      <w:pPr>
        <w:pStyle w:val="a3"/>
        <w:rPr>
          <w:rFonts w:ascii="Arial"/>
          <w:b/>
          <w:sz w:val="20"/>
        </w:rPr>
      </w:pPr>
    </w:p>
    <w:p w:rsidR="00C86006" w:rsidRDefault="00C86006" w:rsidP="00C86006">
      <w:pPr>
        <w:pStyle w:val="a3"/>
        <w:spacing w:before="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826"/>
        <w:gridCol w:w="4127"/>
        <w:gridCol w:w="4972"/>
      </w:tblGrid>
      <w:tr w:rsidR="00C86006" w:rsidTr="005C4A21">
        <w:trPr>
          <w:trHeight w:val="404"/>
        </w:trPr>
        <w:tc>
          <w:tcPr>
            <w:tcW w:w="1826" w:type="dxa"/>
            <w:tcBorders>
              <w:top w:val="single" w:sz="4" w:space="0" w:color="006FC0"/>
              <w:bottom w:val="single" w:sz="12" w:space="0" w:color="666666"/>
            </w:tcBorders>
            <w:shd w:val="clear" w:color="auto" w:fill="DEEAF6"/>
            <w:vAlign w:val="center"/>
          </w:tcPr>
          <w:p w:rsidR="00C86006" w:rsidRPr="0048074E" w:rsidRDefault="00C86006" w:rsidP="005C4A21">
            <w:pPr>
              <w:pStyle w:val="TableParagraph"/>
              <w:spacing w:line="210" w:lineRule="exact"/>
              <w:ind w:left="62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Время</w:t>
            </w:r>
          </w:p>
        </w:tc>
        <w:tc>
          <w:tcPr>
            <w:tcW w:w="4127" w:type="dxa"/>
            <w:tcBorders>
              <w:top w:val="single" w:sz="4" w:space="0" w:color="006FC0"/>
              <w:bottom w:val="single" w:sz="12" w:space="0" w:color="666666"/>
            </w:tcBorders>
            <w:shd w:val="clear" w:color="auto" w:fill="DEEAF6"/>
            <w:vAlign w:val="center"/>
          </w:tcPr>
          <w:p w:rsidR="00C86006" w:rsidRPr="0048074E" w:rsidRDefault="00C86006" w:rsidP="005C4A21">
            <w:pPr>
              <w:pStyle w:val="TableParagraph"/>
              <w:spacing w:line="210" w:lineRule="exact"/>
              <w:ind w:left="191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Событие</w:t>
            </w:r>
          </w:p>
        </w:tc>
        <w:tc>
          <w:tcPr>
            <w:tcW w:w="4972" w:type="dxa"/>
            <w:tcBorders>
              <w:top w:val="single" w:sz="4" w:space="0" w:color="006FC0"/>
              <w:bottom w:val="single" w:sz="12" w:space="0" w:color="666666"/>
            </w:tcBorders>
            <w:shd w:val="clear" w:color="auto" w:fill="DEEAF6"/>
            <w:vAlign w:val="center"/>
          </w:tcPr>
          <w:p w:rsidR="00C86006" w:rsidRPr="0048074E" w:rsidRDefault="00C86006" w:rsidP="005C4A21">
            <w:pPr>
              <w:pStyle w:val="TableParagraph"/>
              <w:spacing w:line="210" w:lineRule="exact"/>
              <w:ind w:left="2250" w:right="19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Спикер</w:t>
            </w:r>
          </w:p>
        </w:tc>
      </w:tr>
      <w:tr w:rsidR="00C86006" w:rsidTr="00C86006">
        <w:trPr>
          <w:trHeight w:val="1312"/>
        </w:trPr>
        <w:tc>
          <w:tcPr>
            <w:tcW w:w="1826" w:type="dxa"/>
            <w:tcBorders>
              <w:top w:val="single" w:sz="12" w:space="0" w:color="666666"/>
              <w:bottom w:val="single" w:sz="4" w:space="0" w:color="006FC0"/>
            </w:tcBorders>
          </w:tcPr>
          <w:p w:rsidR="00C86006" w:rsidRPr="0048074E" w:rsidRDefault="00C86006" w:rsidP="00C86006">
            <w:pPr>
              <w:pStyle w:val="TableParagraph"/>
              <w:spacing w:before="1" w:line="244" w:lineRule="auto"/>
              <w:ind w:left="115"/>
              <w:rPr>
                <w:rFonts w:ascii="Arial" w:hAnsi="Arial" w:cs="Arial"/>
                <w:sz w:val="24"/>
                <w:szCs w:val="24"/>
              </w:rPr>
            </w:pPr>
            <w:r w:rsidRPr="0048074E">
              <w:rPr>
                <w:rFonts w:ascii="Arial" w:hAnsi="Arial" w:cs="Arial"/>
                <w:color w:val="006FC0"/>
                <w:sz w:val="24"/>
                <w:szCs w:val="24"/>
              </w:rPr>
              <w:t>В</w:t>
            </w:r>
            <w:r w:rsidRPr="0048074E">
              <w:rPr>
                <w:rFonts w:ascii="Arial" w:hAnsi="Arial" w:cs="Arial"/>
                <w:color w:val="006FC0"/>
                <w:spacing w:val="1"/>
                <w:sz w:val="24"/>
                <w:szCs w:val="24"/>
              </w:rPr>
              <w:t xml:space="preserve"> </w:t>
            </w:r>
            <w:r w:rsidRPr="0048074E">
              <w:rPr>
                <w:rFonts w:ascii="Arial" w:hAnsi="Arial" w:cs="Arial"/>
                <w:color w:val="006FC0"/>
                <w:sz w:val="24"/>
                <w:szCs w:val="24"/>
              </w:rPr>
              <w:t>течение</w:t>
            </w:r>
            <w:r w:rsidRPr="0048074E">
              <w:rPr>
                <w:rFonts w:ascii="Arial" w:hAnsi="Arial" w:cs="Arial"/>
                <w:color w:val="006FC0"/>
                <w:spacing w:val="1"/>
                <w:sz w:val="24"/>
                <w:szCs w:val="24"/>
              </w:rPr>
              <w:t xml:space="preserve"> </w:t>
            </w:r>
            <w:r w:rsidRPr="0048074E">
              <w:rPr>
                <w:rFonts w:ascii="Arial" w:hAnsi="Arial" w:cs="Arial"/>
                <w:color w:val="006FC0"/>
                <w:w w:val="95"/>
                <w:sz w:val="24"/>
                <w:szCs w:val="24"/>
              </w:rPr>
              <w:t>стажировки</w:t>
            </w:r>
          </w:p>
        </w:tc>
        <w:tc>
          <w:tcPr>
            <w:tcW w:w="4127" w:type="dxa"/>
            <w:tcBorders>
              <w:top w:val="single" w:sz="12" w:space="0" w:color="666666"/>
              <w:bottom w:val="single" w:sz="4" w:space="0" w:color="006FC0"/>
            </w:tcBorders>
          </w:tcPr>
          <w:p w:rsidR="00C86006" w:rsidRPr="0048074E" w:rsidRDefault="00C86006" w:rsidP="00C86006">
            <w:pPr>
              <w:pStyle w:val="TableParagraph"/>
              <w:spacing w:before="4" w:line="244" w:lineRule="auto"/>
              <w:ind w:left="418" w:right="393"/>
              <w:rPr>
                <w:rFonts w:ascii="Arial" w:hAnsi="Arial" w:cs="Arial"/>
                <w:sz w:val="24"/>
                <w:szCs w:val="24"/>
              </w:rPr>
            </w:pPr>
            <w:r w:rsidRPr="0048074E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Государственная политика в сфере цифровой трансформации образования и развития цифровой образовательной среды</w:t>
            </w:r>
          </w:p>
        </w:tc>
        <w:tc>
          <w:tcPr>
            <w:tcW w:w="4972" w:type="dxa"/>
            <w:tcBorders>
              <w:top w:val="single" w:sz="12" w:space="0" w:color="666666"/>
              <w:bottom w:val="single" w:sz="4" w:space="0" w:color="006FC0"/>
            </w:tcBorders>
          </w:tcPr>
          <w:p w:rsidR="00C86006" w:rsidRPr="0048074E" w:rsidRDefault="00C86006" w:rsidP="00C86006">
            <w:pPr>
              <w:pStyle w:val="TableParagraph"/>
              <w:spacing w:line="244" w:lineRule="auto"/>
              <w:ind w:left="401" w:right="814"/>
              <w:rPr>
                <w:rFonts w:ascii="Arial" w:hAnsi="Arial" w:cs="Arial"/>
                <w:spacing w:val="-7"/>
                <w:sz w:val="24"/>
                <w:szCs w:val="24"/>
              </w:rPr>
            </w:pPr>
            <w:r w:rsidRPr="0048074E">
              <w:rPr>
                <w:rFonts w:ascii="Arial" w:hAnsi="Arial" w:cs="Arial"/>
                <w:spacing w:val="-7"/>
                <w:sz w:val="24"/>
                <w:szCs w:val="24"/>
              </w:rPr>
              <w:t>Горобец Андрей Валерьевич, директор Департамента цифровой трансформации и больших данных Министерства просвещения Российской Федерации</w:t>
            </w:r>
          </w:p>
        </w:tc>
      </w:tr>
    </w:tbl>
    <w:p w:rsidR="00B70B58" w:rsidRDefault="00B70B58" w:rsidP="00C86006">
      <w:pPr>
        <w:spacing w:line="270" w:lineRule="exact"/>
        <w:rPr>
          <w:sz w:val="24"/>
        </w:rPr>
      </w:pPr>
    </w:p>
    <w:p w:rsidR="00C86006" w:rsidRPr="00B70B58" w:rsidRDefault="00C86006" w:rsidP="00B70B58">
      <w:pPr>
        <w:rPr>
          <w:sz w:val="24"/>
        </w:rPr>
        <w:sectPr w:rsidR="00C86006" w:rsidRPr="00B70B58" w:rsidSect="00951728">
          <w:pgSz w:w="11910" w:h="16840"/>
          <w:pgMar w:top="1701" w:right="567" w:bottom="567" w:left="567" w:header="240" w:footer="945" w:gutter="0"/>
          <w:cols w:space="720"/>
        </w:sectPr>
      </w:pPr>
    </w:p>
    <w:p w:rsidR="00C86006" w:rsidRDefault="00C86006" w:rsidP="00C86006">
      <w:pPr>
        <w:pStyle w:val="1"/>
        <w:ind w:left="1148" w:right="0"/>
        <w:jc w:val="left"/>
      </w:pPr>
      <w:r>
        <w:rPr>
          <w:color w:val="006FC0"/>
        </w:rPr>
        <w:lastRenderedPageBreak/>
        <w:t>Программа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очных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мероприятий стажировки</w:t>
      </w:r>
    </w:p>
    <w:p w:rsidR="00C86006" w:rsidRDefault="00C86006" w:rsidP="00C86006">
      <w:pPr>
        <w:pStyle w:val="a3"/>
        <w:spacing w:before="4"/>
        <w:rPr>
          <w:rFonts w:ascii="Arial"/>
          <w:b/>
          <w:sz w:val="28"/>
        </w:rPr>
      </w:pPr>
    </w:p>
    <w:tbl>
      <w:tblPr>
        <w:tblStyle w:val="TableNormal"/>
        <w:tblW w:w="11381" w:type="dxa"/>
        <w:tblInd w:w="-341" w:type="dxa"/>
        <w:tblBorders>
          <w:top w:val="single" w:sz="4" w:space="0" w:color="0070C0"/>
          <w:insideH w:val="single" w:sz="4" w:space="0" w:color="0070C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4647"/>
        <w:gridCol w:w="4382"/>
      </w:tblGrid>
      <w:tr w:rsidR="005C4A21" w:rsidRPr="00093E94" w:rsidTr="003107B9">
        <w:trPr>
          <w:trHeight w:val="546"/>
          <w:tblHeader/>
        </w:trPr>
        <w:tc>
          <w:tcPr>
            <w:tcW w:w="2352" w:type="dxa"/>
            <w:shd w:val="clear" w:color="auto" w:fill="DEEAF6"/>
            <w:vAlign w:val="center"/>
          </w:tcPr>
          <w:p w:rsidR="005C4A21" w:rsidRPr="0048074E" w:rsidRDefault="005C4A21" w:rsidP="0048074E">
            <w:pPr>
              <w:pStyle w:val="TableParagraph"/>
              <w:spacing w:line="210" w:lineRule="exact"/>
              <w:ind w:left="0"/>
              <w:jc w:val="center"/>
              <w:rPr>
                <w:rFonts w:ascii="Arial" w:hAnsi="Arial" w:cs="Arial"/>
                <w:b/>
                <w:color w:val="006FC0"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Время</w:t>
            </w:r>
          </w:p>
        </w:tc>
        <w:tc>
          <w:tcPr>
            <w:tcW w:w="4647" w:type="dxa"/>
            <w:shd w:val="clear" w:color="auto" w:fill="DEEAF6"/>
            <w:vAlign w:val="center"/>
          </w:tcPr>
          <w:p w:rsidR="005C4A21" w:rsidRPr="0048074E" w:rsidRDefault="005C4A21" w:rsidP="0048074E">
            <w:pPr>
              <w:pStyle w:val="TableParagraph"/>
              <w:spacing w:line="210" w:lineRule="exact"/>
              <w:ind w:left="20"/>
              <w:jc w:val="center"/>
              <w:rPr>
                <w:rFonts w:ascii="Arial" w:hAnsi="Arial" w:cs="Arial"/>
                <w:b/>
                <w:color w:val="006FC0"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Событие</w:t>
            </w:r>
          </w:p>
        </w:tc>
        <w:tc>
          <w:tcPr>
            <w:tcW w:w="4382" w:type="dxa"/>
            <w:shd w:val="clear" w:color="auto" w:fill="DEEAF6"/>
            <w:vAlign w:val="center"/>
          </w:tcPr>
          <w:p w:rsidR="005C4A21" w:rsidRPr="0048074E" w:rsidRDefault="005C4A21" w:rsidP="0048074E">
            <w:pPr>
              <w:pStyle w:val="TableParagraph"/>
              <w:spacing w:line="210" w:lineRule="exact"/>
              <w:ind w:left="0"/>
              <w:jc w:val="center"/>
              <w:rPr>
                <w:rFonts w:ascii="Arial" w:hAnsi="Arial" w:cs="Arial"/>
                <w:b/>
                <w:color w:val="006FC0"/>
                <w:sz w:val="24"/>
                <w:szCs w:val="24"/>
              </w:rPr>
            </w:pPr>
            <w:r w:rsidRPr="0048074E">
              <w:rPr>
                <w:rFonts w:ascii="Arial" w:hAnsi="Arial" w:cs="Arial"/>
                <w:b/>
                <w:color w:val="006FC0"/>
                <w:sz w:val="24"/>
                <w:szCs w:val="24"/>
              </w:rPr>
              <w:t>Спикер</w:t>
            </w:r>
          </w:p>
        </w:tc>
      </w:tr>
      <w:tr w:rsidR="005C4A21" w:rsidRPr="00093E94" w:rsidTr="003107B9">
        <w:trPr>
          <w:trHeight w:val="840"/>
        </w:trPr>
        <w:tc>
          <w:tcPr>
            <w:tcW w:w="11381" w:type="dxa"/>
            <w:gridSpan w:val="3"/>
            <w:shd w:val="clear" w:color="auto" w:fill="006FC0"/>
            <w:vAlign w:val="center"/>
          </w:tcPr>
          <w:p w:rsidR="005C4A21" w:rsidRPr="00093E94" w:rsidRDefault="005C4A21" w:rsidP="000A7683">
            <w:pPr>
              <w:pStyle w:val="TableParagraph"/>
              <w:ind w:left="1617" w:right="1607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ПЕРВЫЙ</w:t>
            </w:r>
            <w:r w:rsidRPr="00093E94">
              <w:rPr>
                <w:rFonts w:ascii="Arial" w:hAnsi="Arial" w:cs="Arial"/>
                <w:b/>
                <w:color w:val="FFFFFF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ДЕНЬ</w:t>
            </w:r>
            <w:r w:rsidRPr="00093E94">
              <w:rPr>
                <w:rFonts w:ascii="Arial" w:hAnsi="Arial" w:cs="Arial"/>
                <w:b/>
                <w:color w:val="FFFFFF"/>
                <w:spacing w:val="-5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СТАЖИРОВКИ</w:t>
            </w:r>
          </w:p>
          <w:p w:rsidR="005C4A21" w:rsidRPr="00093E94" w:rsidRDefault="005C4A21" w:rsidP="000A7683">
            <w:pPr>
              <w:pStyle w:val="TableParagraph"/>
              <w:spacing w:line="270" w:lineRule="exact"/>
              <w:ind w:left="1617" w:right="1602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FFFFFF"/>
                <w:spacing w:val="-2"/>
                <w:sz w:val="24"/>
              </w:rPr>
              <w:t>19 октября</w:t>
            </w:r>
            <w:r w:rsidRPr="00093E94">
              <w:rPr>
                <w:rFonts w:ascii="Arial" w:hAnsi="Arial" w:cs="Arial"/>
                <w:b/>
                <w:color w:val="FFFFFF"/>
                <w:spacing w:val="-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2021</w:t>
            </w:r>
            <w:r w:rsidRPr="00093E94">
              <w:rPr>
                <w:rFonts w:ascii="Arial" w:hAnsi="Arial" w:cs="Arial"/>
                <w:b/>
                <w:color w:val="FFFFFF"/>
                <w:spacing w:val="-3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года</w:t>
            </w:r>
          </w:p>
        </w:tc>
      </w:tr>
      <w:tr w:rsidR="005C4A21" w:rsidRPr="00093E94" w:rsidTr="003107B9">
        <w:trPr>
          <w:trHeight w:val="839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093E94" w:rsidRDefault="005C4A21" w:rsidP="003107B9">
            <w:pPr>
              <w:pStyle w:val="TableParagraph"/>
              <w:spacing w:line="272" w:lineRule="exact"/>
              <w:ind w:left="0" w:right="261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Участники:</w:t>
            </w:r>
            <w:r w:rsidRPr="00093E94">
              <w:rPr>
                <w:rFonts w:ascii="Arial" w:hAnsi="Arial" w:cs="Arial"/>
                <w:b/>
                <w:color w:val="006FC0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все</w:t>
            </w:r>
            <w:r w:rsidRPr="00093E94">
              <w:rPr>
                <w:rFonts w:ascii="Arial" w:hAnsi="Arial" w:cs="Arial"/>
                <w:b/>
                <w:color w:val="006FC0"/>
                <w:spacing w:val="-3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участники</w:t>
            </w:r>
            <w:r w:rsidRPr="00093E94">
              <w:rPr>
                <w:rFonts w:ascii="Arial" w:hAnsi="Arial" w:cs="Arial"/>
                <w:b/>
                <w:color w:val="006FC0"/>
                <w:spacing w:val="-8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стажировки</w:t>
            </w:r>
          </w:p>
          <w:p w:rsidR="005C4A21" w:rsidRPr="00093E94" w:rsidRDefault="005C4A21" w:rsidP="003107B9">
            <w:pPr>
              <w:pStyle w:val="TableParagraph"/>
              <w:spacing w:line="260" w:lineRule="exact"/>
              <w:ind w:left="0" w:right="119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 xml:space="preserve">Конгресс-Холл </w:t>
            </w:r>
            <w:proofErr w:type="spellStart"/>
            <w:r w:rsidRPr="00093E94">
              <w:rPr>
                <w:rFonts w:ascii="Arial" w:hAnsi="Arial" w:cs="Arial"/>
                <w:b/>
                <w:color w:val="006FC0"/>
                <w:sz w:val="24"/>
              </w:rPr>
              <w:t>Торатау</w:t>
            </w:r>
            <w:proofErr w:type="spellEnd"/>
            <w:r w:rsidRPr="00093E94">
              <w:rPr>
                <w:rFonts w:ascii="Arial" w:hAnsi="Arial" w:cs="Arial"/>
                <w:b/>
                <w:color w:val="006FC0"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color w:val="006FC0"/>
                <w:spacing w:val="-2"/>
                <w:sz w:val="24"/>
              </w:rPr>
              <w:t xml:space="preserve"> ул.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color w:val="006FC0"/>
                <w:sz w:val="24"/>
              </w:rPr>
              <w:t>Заки</w:t>
            </w:r>
            <w:proofErr w:type="spellEnd"/>
            <w:r w:rsidRPr="00093E94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color w:val="006FC0"/>
                <w:sz w:val="24"/>
              </w:rPr>
              <w:t>Валиди</w:t>
            </w:r>
            <w:proofErr w:type="spellEnd"/>
            <w:r w:rsidRPr="00093E94">
              <w:rPr>
                <w:rFonts w:ascii="Arial" w:hAnsi="Arial" w:cs="Arial"/>
                <w:b/>
                <w:color w:val="006FC0"/>
                <w:sz w:val="24"/>
              </w:rPr>
              <w:t>, д. 2 (Концертный зал, этаж 1</w:t>
            </w:r>
            <w:r w:rsidR="0048074E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423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09.00–10.00</w:t>
            </w:r>
          </w:p>
        </w:tc>
        <w:tc>
          <w:tcPr>
            <w:tcW w:w="9029" w:type="dxa"/>
            <w:gridSpan w:val="2"/>
          </w:tcPr>
          <w:p w:rsidR="005C4A21" w:rsidRPr="00093E94" w:rsidRDefault="005C4A21" w:rsidP="005C4A21">
            <w:pPr>
              <w:pStyle w:val="TableParagraph"/>
              <w:spacing w:line="271" w:lineRule="exact"/>
              <w:ind w:left="16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-1"/>
                <w:sz w:val="24"/>
              </w:rPr>
              <w:t>Регистрация</w:t>
            </w:r>
            <w:r w:rsidRPr="00093E94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участников</w:t>
            </w:r>
            <w:r w:rsidRPr="00093E94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стажировки</w:t>
            </w:r>
          </w:p>
        </w:tc>
      </w:tr>
      <w:tr w:rsidR="005C4A21" w:rsidRPr="00093E94" w:rsidTr="003107B9">
        <w:trPr>
          <w:trHeight w:val="3249"/>
        </w:trPr>
        <w:tc>
          <w:tcPr>
            <w:tcW w:w="2352" w:type="dxa"/>
          </w:tcPr>
          <w:p w:rsidR="005C4A21" w:rsidRPr="00093E94" w:rsidRDefault="005C4A21" w:rsidP="00093E94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10.00–10.15</w:t>
            </w:r>
          </w:p>
        </w:tc>
        <w:tc>
          <w:tcPr>
            <w:tcW w:w="4647" w:type="dxa"/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-1"/>
                <w:sz w:val="24"/>
              </w:rPr>
              <w:t>Приветствие</w:t>
            </w:r>
            <w:r w:rsidRPr="00093E94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участников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стажировки</w:t>
            </w:r>
          </w:p>
        </w:tc>
        <w:tc>
          <w:tcPr>
            <w:tcW w:w="4382" w:type="dxa"/>
          </w:tcPr>
          <w:p w:rsidR="005C4A21" w:rsidRPr="00093E94" w:rsidRDefault="005C4A21" w:rsidP="005C4A21">
            <w:pPr>
              <w:pStyle w:val="TableParagraph"/>
              <w:ind w:left="162"/>
              <w:rPr>
                <w:rFonts w:ascii="Arial" w:hAnsi="Arial" w:cs="Arial"/>
                <w:color w:val="12222D"/>
              </w:rPr>
            </w:pPr>
            <w:r w:rsidRPr="00093E94">
              <w:rPr>
                <w:rFonts w:ascii="Arial" w:hAnsi="Arial" w:cs="Arial"/>
                <w:b/>
                <w:iCs/>
                <w:sz w:val="24"/>
              </w:rPr>
              <w:t>Кузьмин Павел Владимирович,</w:t>
            </w:r>
            <w:r w:rsidRPr="00093E94">
              <w:rPr>
                <w:rFonts w:ascii="Arial" w:hAnsi="Arial" w:cs="Arial"/>
                <w:color w:val="12222D"/>
              </w:rPr>
              <w:t xml:space="preserve"> </w:t>
            </w:r>
          </w:p>
          <w:p w:rsidR="005C4A21" w:rsidRPr="00093E94" w:rsidRDefault="005C4A21" w:rsidP="005C4A21">
            <w:pPr>
              <w:pStyle w:val="TableParagraph"/>
              <w:ind w:left="162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и.о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 xml:space="preserve">. директора ФГАОУ ДПО «Академия </w:t>
            </w: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Минпросвещения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 xml:space="preserve"> России»,</w:t>
            </w:r>
          </w:p>
          <w:p w:rsidR="005C4A21" w:rsidRPr="00093E94" w:rsidRDefault="005C4A21" w:rsidP="005C4A21">
            <w:pPr>
              <w:pStyle w:val="TableParagraph"/>
              <w:ind w:left="16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Хажин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Айбулат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Вакилович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Pr="00093E94" w:rsidRDefault="005C4A21" w:rsidP="005C4A21">
            <w:pPr>
              <w:pStyle w:val="TableParagraph"/>
              <w:ind w:left="16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Министр образования и науки Республики Башкортостан </w:t>
            </w:r>
          </w:p>
          <w:p w:rsidR="005C4A21" w:rsidRPr="00093E94" w:rsidRDefault="005C4A21" w:rsidP="005C4A21">
            <w:pPr>
              <w:pStyle w:val="TableParagraph"/>
              <w:ind w:left="162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Янгиров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Азат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Вазирович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Pr="00093E94" w:rsidRDefault="005C4A21" w:rsidP="005C4A21">
            <w:pPr>
              <w:pStyle w:val="TableParagraph"/>
              <w:spacing w:line="276" w:lineRule="exact"/>
              <w:ind w:left="16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ректор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ДПО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Институт развития образования Республики Башкортостан</w:t>
            </w:r>
          </w:p>
        </w:tc>
      </w:tr>
      <w:tr w:rsidR="005C4A21" w:rsidRPr="00093E94" w:rsidTr="003107B9">
        <w:trPr>
          <w:trHeight w:val="483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093E94" w:rsidRDefault="005C4A21" w:rsidP="00093E94">
            <w:pPr>
              <w:pStyle w:val="TableParagraph"/>
              <w:spacing w:line="256" w:lineRule="exact"/>
              <w:ind w:left="1617" w:right="1602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Пленарная</w:t>
            </w:r>
            <w:r w:rsidRPr="00093E94">
              <w:rPr>
                <w:rFonts w:ascii="Arial" w:hAnsi="Arial" w:cs="Arial"/>
                <w:b/>
                <w:color w:val="006FC0"/>
                <w:spacing w:val="-3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часть</w:t>
            </w:r>
          </w:p>
        </w:tc>
      </w:tr>
      <w:tr w:rsidR="005C4A21" w:rsidRPr="00093E94" w:rsidTr="003107B9">
        <w:trPr>
          <w:trHeight w:val="1825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before="1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10.15–10.35</w:t>
            </w:r>
          </w:p>
        </w:tc>
        <w:tc>
          <w:tcPr>
            <w:tcW w:w="4647" w:type="dxa"/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Развитие цифровых и электронных образовательных ресурсов для повышения качества образования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line="276" w:lineRule="exact"/>
              <w:ind w:left="154" w:right="6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Горобец Андрей Валерьевич, </w:t>
            </w:r>
          </w:p>
          <w:p w:rsidR="005C4A21" w:rsidRPr="00093E94" w:rsidRDefault="005C4A21" w:rsidP="00C86006">
            <w:pPr>
              <w:pStyle w:val="TableParagraph"/>
              <w:spacing w:line="276" w:lineRule="exact"/>
              <w:ind w:left="154" w:right="6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директор Департамента цифровой трансформации и больших данных Министерства просвещения Российской Федерации</w:t>
            </w:r>
          </w:p>
        </w:tc>
      </w:tr>
      <w:tr w:rsidR="005C4A21" w:rsidRPr="00093E94" w:rsidTr="003107B9">
        <w:trPr>
          <w:trHeight w:val="1593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10.35–10.55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Государственная политика и управление в сфере общего образования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spacing w:line="276" w:lineRule="exact"/>
              <w:ind w:left="154" w:right="605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Терова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Антонина Андреевна,</w:t>
            </w:r>
          </w:p>
          <w:p w:rsidR="005C4A21" w:rsidRPr="00093E94" w:rsidRDefault="005C4A21" w:rsidP="00EB53C2">
            <w:pPr>
              <w:pStyle w:val="TableParagraph"/>
              <w:spacing w:line="276" w:lineRule="exact"/>
              <w:ind w:left="154" w:right="6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pacing w:val="-7"/>
                <w:sz w:val="24"/>
              </w:rPr>
              <w:t xml:space="preserve">заместитель директора Департамента государственной политики и управления в сфере общего образования </w:t>
            </w:r>
          </w:p>
        </w:tc>
      </w:tr>
      <w:tr w:rsidR="005C4A21" w:rsidRPr="00093E94" w:rsidTr="003107B9">
        <w:trPr>
          <w:trHeight w:val="1331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10.55–11.15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Академия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Минпросвещения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России – федеральный координатор функционирования единой федеральной системы научно-методического сопровождения педагогических работников и управленческих кадров 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color w:val="12222D"/>
              </w:rPr>
            </w:pPr>
            <w:r w:rsidRPr="00093E94">
              <w:rPr>
                <w:rFonts w:ascii="Arial" w:hAnsi="Arial" w:cs="Arial"/>
                <w:b/>
                <w:iCs/>
                <w:sz w:val="24"/>
              </w:rPr>
              <w:t>Кузьмин Павел Владимирович,</w:t>
            </w:r>
            <w:r w:rsidRPr="00093E94">
              <w:rPr>
                <w:rFonts w:ascii="Arial" w:hAnsi="Arial" w:cs="Arial"/>
                <w:color w:val="12222D"/>
              </w:rPr>
              <w:t xml:space="preserve"> </w:t>
            </w:r>
          </w:p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и.о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 xml:space="preserve">. директора ФГАОУ ДПО «Академия </w:t>
            </w: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Минпросвещения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 xml:space="preserve"> России»</w:t>
            </w:r>
          </w:p>
        </w:tc>
      </w:tr>
      <w:tr w:rsidR="005C4A21" w:rsidRPr="00093E94" w:rsidTr="003107B9">
        <w:trPr>
          <w:trHeight w:val="1331"/>
        </w:trPr>
        <w:tc>
          <w:tcPr>
            <w:tcW w:w="2352" w:type="dxa"/>
            <w:tcBorders>
              <w:top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lastRenderedPageBreak/>
              <w:t>11.15–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11.35</w:t>
            </w:r>
          </w:p>
        </w:tc>
        <w:tc>
          <w:tcPr>
            <w:tcW w:w="4647" w:type="dxa"/>
            <w:tcBorders>
              <w:top w:val="single" w:sz="4" w:space="0" w:color="0070C0"/>
            </w:tcBorders>
          </w:tcPr>
          <w:p w:rsidR="005C4A21" w:rsidRPr="005C4A21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5C4A21">
              <w:rPr>
                <w:rFonts w:ascii="Arial" w:hAnsi="Arial" w:cs="Arial"/>
                <w:sz w:val="24"/>
              </w:rPr>
              <w:t>Формирование системы управления качеством образования в Российской Федерации</w:t>
            </w:r>
          </w:p>
        </w:tc>
        <w:tc>
          <w:tcPr>
            <w:tcW w:w="4382" w:type="dxa"/>
            <w:tcBorders>
              <w:top w:val="single" w:sz="4" w:space="0" w:color="0070C0"/>
            </w:tcBorders>
          </w:tcPr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b/>
                <w:iCs/>
                <w:sz w:val="24"/>
              </w:rPr>
            </w:pPr>
            <w:r w:rsidRPr="00093E94">
              <w:rPr>
                <w:rFonts w:ascii="Arial" w:hAnsi="Arial" w:cs="Arial"/>
                <w:b/>
                <w:iCs/>
                <w:sz w:val="24"/>
              </w:rPr>
              <w:t xml:space="preserve">Абрамов Владимир Иванович, </w:t>
            </w:r>
          </w:p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iCs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и.о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>. директора ФГБНУ «Институт управления образованием» РАН</w:t>
            </w:r>
          </w:p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b/>
                <w:iCs/>
                <w:sz w:val="24"/>
              </w:rPr>
            </w:pPr>
            <w:r w:rsidRPr="00093E94">
              <w:rPr>
                <w:rFonts w:ascii="Arial" w:hAnsi="Arial" w:cs="Arial"/>
                <w:b/>
                <w:iCs/>
                <w:sz w:val="24"/>
              </w:rPr>
              <w:t xml:space="preserve">Авдеева Инна Вячеславовна, </w:t>
            </w:r>
          </w:p>
          <w:p w:rsidR="005C4A21" w:rsidRPr="00093E94" w:rsidRDefault="005C4A21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iCs/>
                <w:sz w:val="24"/>
              </w:rPr>
            </w:pPr>
            <w:r w:rsidRPr="00093E94">
              <w:rPr>
                <w:rFonts w:ascii="Arial" w:hAnsi="Arial" w:cs="Arial"/>
                <w:iCs/>
                <w:sz w:val="24"/>
              </w:rPr>
              <w:t>директор Института развития кадрового потенциала управленческих кадров системы образования, ФГАОУ ДПО «</w:t>
            </w:r>
            <w:r>
              <w:rPr>
                <w:rFonts w:ascii="Arial" w:hAnsi="Arial" w:cs="Arial"/>
                <w:iCs/>
                <w:sz w:val="24"/>
              </w:rPr>
              <w:t xml:space="preserve">Академия </w:t>
            </w:r>
            <w:proofErr w:type="spellStart"/>
            <w:r>
              <w:rPr>
                <w:rFonts w:ascii="Arial" w:hAnsi="Arial" w:cs="Arial"/>
                <w:iCs/>
                <w:sz w:val="24"/>
              </w:rPr>
              <w:t>Минпросвещения</w:t>
            </w:r>
            <w:proofErr w:type="spellEnd"/>
            <w:r>
              <w:rPr>
                <w:rFonts w:ascii="Arial" w:hAnsi="Arial" w:cs="Arial"/>
                <w:iCs/>
                <w:sz w:val="24"/>
              </w:rPr>
              <w:t xml:space="preserve"> России»</w:t>
            </w:r>
            <w:r w:rsidRPr="00093E94">
              <w:rPr>
                <w:rFonts w:ascii="Arial" w:hAnsi="Arial" w:cs="Arial"/>
                <w:iCs/>
                <w:sz w:val="24"/>
              </w:rPr>
              <w:t xml:space="preserve"> </w:t>
            </w:r>
          </w:p>
        </w:tc>
      </w:tr>
      <w:tr w:rsidR="008F0785" w:rsidRPr="00093E94" w:rsidTr="003107B9">
        <w:trPr>
          <w:trHeight w:val="318"/>
        </w:trPr>
        <w:tc>
          <w:tcPr>
            <w:tcW w:w="2352" w:type="dxa"/>
          </w:tcPr>
          <w:p w:rsidR="008F0785" w:rsidRPr="00093E94" w:rsidRDefault="008F0785" w:rsidP="0065718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11.35–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</w:t>
            </w:r>
            <w:r w:rsidR="00657182">
              <w:rPr>
                <w:rFonts w:ascii="Arial" w:hAnsi="Arial" w:cs="Arial"/>
                <w:color w:val="006FC0"/>
                <w:w w:val="110"/>
                <w:sz w:val="24"/>
              </w:rPr>
              <w:t>1.45</w:t>
            </w:r>
          </w:p>
        </w:tc>
        <w:tc>
          <w:tcPr>
            <w:tcW w:w="9029" w:type="dxa"/>
            <w:gridSpan w:val="2"/>
          </w:tcPr>
          <w:p w:rsidR="008F0785" w:rsidRPr="00093E94" w:rsidRDefault="008F0785" w:rsidP="00F94F2B">
            <w:pPr>
              <w:pStyle w:val="TableParagraph"/>
              <w:tabs>
                <w:tab w:val="left" w:pos="1368"/>
                <w:tab w:val="left" w:pos="2752"/>
                <w:tab w:val="left" w:pos="3291"/>
                <w:tab w:val="left" w:pos="3605"/>
                <w:tab w:val="left" w:pos="4480"/>
              </w:tabs>
              <w:spacing w:before="4" w:line="270" w:lineRule="atLeast"/>
              <w:ind w:left="154" w:right="104"/>
              <w:jc w:val="both"/>
              <w:rPr>
                <w:rFonts w:ascii="Arial" w:hAnsi="Arial" w:cs="Arial"/>
                <w:b/>
                <w:iCs/>
                <w:sz w:val="24"/>
              </w:rPr>
            </w:pPr>
            <w:r w:rsidRPr="005C4A21">
              <w:rPr>
                <w:rFonts w:ascii="Arial" w:hAnsi="Arial" w:cs="Arial"/>
                <w:sz w:val="24"/>
              </w:rPr>
              <w:t>Ответы на вопросы</w:t>
            </w:r>
          </w:p>
        </w:tc>
      </w:tr>
      <w:tr w:rsidR="005C4A21" w:rsidRPr="00093E94" w:rsidTr="003107B9">
        <w:trPr>
          <w:trHeight w:val="349"/>
        </w:trPr>
        <w:tc>
          <w:tcPr>
            <w:tcW w:w="2352" w:type="dxa"/>
            <w:shd w:val="clear" w:color="auto" w:fill="DEEAF6"/>
          </w:tcPr>
          <w:p w:rsidR="005C4A21" w:rsidRPr="00093E94" w:rsidRDefault="005C4A21" w:rsidP="00657182">
            <w:pPr>
              <w:pStyle w:val="TableParagraph"/>
              <w:spacing w:line="274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</w:t>
            </w:r>
            <w:r w:rsidR="00657182">
              <w:rPr>
                <w:rFonts w:ascii="Arial" w:hAnsi="Arial" w:cs="Arial"/>
                <w:b/>
                <w:color w:val="006FC0"/>
                <w:sz w:val="24"/>
              </w:rPr>
              <w:t>1.45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–12.</w:t>
            </w:r>
            <w:r w:rsidR="00657182">
              <w:rPr>
                <w:rFonts w:ascii="Arial" w:hAnsi="Arial" w:cs="Arial"/>
                <w:b/>
                <w:color w:val="006FC0"/>
                <w:sz w:val="24"/>
              </w:rPr>
              <w:t>0</w:t>
            </w:r>
            <w:r w:rsidRPr="00093E94">
              <w:rPr>
                <w:rFonts w:ascii="Arial" w:hAnsi="Arial" w:cs="Arial"/>
                <w:b/>
                <w:color w:val="006FC0"/>
                <w:sz w:val="24"/>
              </w:rPr>
              <w:t>0</w:t>
            </w:r>
          </w:p>
        </w:tc>
        <w:tc>
          <w:tcPr>
            <w:tcW w:w="4647" w:type="dxa"/>
            <w:shd w:val="clear" w:color="auto" w:fill="DEEAF6"/>
          </w:tcPr>
          <w:p w:rsidR="005C4A21" w:rsidRPr="00093E94" w:rsidRDefault="005C4A21" w:rsidP="005C4A21">
            <w:pPr>
              <w:pStyle w:val="TableParagraph"/>
              <w:spacing w:line="274" w:lineRule="exact"/>
              <w:ind w:left="16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Кофе-брейк</w:t>
            </w:r>
          </w:p>
        </w:tc>
        <w:tc>
          <w:tcPr>
            <w:tcW w:w="4382" w:type="dxa"/>
            <w:shd w:val="clear" w:color="auto" w:fill="DEEAF6"/>
          </w:tcPr>
          <w:p w:rsidR="005C4A21" w:rsidRPr="00093E94" w:rsidRDefault="005C4A21" w:rsidP="00C86006">
            <w:pPr>
              <w:pStyle w:val="TableParagraph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5C4A21" w:rsidRPr="00093E94" w:rsidTr="003107B9">
        <w:trPr>
          <w:trHeight w:val="1102"/>
        </w:trPr>
        <w:tc>
          <w:tcPr>
            <w:tcW w:w="2352" w:type="dxa"/>
          </w:tcPr>
          <w:p w:rsidR="005C4A21" w:rsidRPr="00093E94" w:rsidRDefault="00657182" w:rsidP="0065718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12.0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0–12.</w:t>
            </w:r>
            <w:r>
              <w:rPr>
                <w:rFonts w:ascii="Arial" w:hAnsi="Arial" w:cs="Arial"/>
                <w:color w:val="006FC0"/>
                <w:w w:val="110"/>
                <w:sz w:val="24"/>
              </w:rPr>
              <w:t>2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0</w:t>
            </w:r>
          </w:p>
        </w:tc>
        <w:tc>
          <w:tcPr>
            <w:tcW w:w="4647" w:type="dxa"/>
          </w:tcPr>
          <w:p w:rsidR="005C4A21" w:rsidRPr="00093E94" w:rsidRDefault="005C4A21" w:rsidP="00657182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Перспективы развития системы образ</w:t>
            </w:r>
            <w:r w:rsidR="00657182">
              <w:rPr>
                <w:rFonts w:ascii="Arial" w:hAnsi="Arial" w:cs="Arial"/>
                <w:sz w:val="24"/>
              </w:rPr>
              <w:t xml:space="preserve">ования Республики Башкортостан 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Мавлетбердин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Ильдар Маратович, </w:t>
            </w:r>
          </w:p>
          <w:p w:rsidR="005C4A21" w:rsidRPr="00093E94" w:rsidRDefault="005C4A21" w:rsidP="00C86006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науки Республики Башкортостан</w:t>
            </w:r>
          </w:p>
        </w:tc>
      </w:tr>
      <w:tr w:rsidR="005C4A21" w:rsidRPr="00093E94" w:rsidTr="003107B9">
        <w:trPr>
          <w:trHeight w:val="990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12.20–12.40</w:t>
            </w:r>
          </w:p>
        </w:tc>
        <w:tc>
          <w:tcPr>
            <w:tcW w:w="4647" w:type="dxa"/>
          </w:tcPr>
          <w:p w:rsidR="005C4A21" w:rsidRPr="00093E94" w:rsidRDefault="005C4A21" w:rsidP="00657182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Региональная</w:t>
            </w:r>
            <w:r w:rsidRPr="005C4A21">
              <w:rPr>
                <w:rFonts w:ascii="Arial" w:hAnsi="Arial" w:cs="Arial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система</w:t>
            </w:r>
            <w:r w:rsidRPr="005C4A21">
              <w:rPr>
                <w:rFonts w:ascii="Arial" w:hAnsi="Arial" w:cs="Arial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оценки</w:t>
            </w:r>
            <w:r w:rsidRPr="005C4A21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 xml:space="preserve">качества </w:t>
            </w:r>
            <w:r w:rsidRPr="005C4A21">
              <w:rPr>
                <w:rFonts w:ascii="Arial" w:hAnsi="Arial" w:cs="Arial"/>
                <w:sz w:val="24"/>
              </w:rPr>
              <w:t xml:space="preserve">образования Республики Башкортостан 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Яримов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Альберт Маратович,</w:t>
            </w:r>
          </w:p>
          <w:p w:rsidR="005C4A21" w:rsidRPr="00093E94" w:rsidRDefault="005C4A21" w:rsidP="00C86006">
            <w:pPr>
              <w:pStyle w:val="TableParagraph"/>
              <w:spacing w:before="4" w:line="244" w:lineRule="auto"/>
              <w:ind w:left="106" w:right="105"/>
              <w:jc w:val="both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науки Республики Башкортостан</w:t>
            </w:r>
          </w:p>
        </w:tc>
      </w:tr>
      <w:tr w:rsidR="005C4A21" w:rsidRPr="00093E94" w:rsidTr="003107B9">
        <w:trPr>
          <w:trHeight w:val="1027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12.40–13.00</w:t>
            </w:r>
          </w:p>
        </w:tc>
        <w:tc>
          <w:tcPr>
            <w:tcW w:w="4647" w:type="dxa"/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Единая система диагностики качества образования Республики Башкортостан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Янгиров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Азат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Вазирович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Pr="00093E94" w:rsidRDefault="005C4A21" w:rsidP="00C86006">
            <w:pPr>
              <w:pStyle w:val="TableParagraph"/>
              <w:tabs>
                <w:tab w:val="left" w:pos="1713"/>
                <w:tab w:val="left" w:pos="3551"/>
              </w:tabs>
              <w:spacing w:before="4" w:line="244" w:lineRule="auto"/>
              <w:ind w:left="106" w:right="106"/>
              <w:jc w:val="both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ректор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ДПО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Институт развития образования Республики Башкортостан</w:t>
            </w:r>
          </w:p>
        </w:tc>
      </w:tr>
      <w:tr w:rsidR="005C4A21" w:rsidRPr="00093E94" w:rsidTr="003107B9">
        <w:trPr>
          <w:trHeight w:val="377"/>
        </w:trPr>
        <w:tc>
          <w:tcPr>
            <w:tcW w:w="2352" w:type="dxa"/>
            <w:shd w:val="clear" w:color="auto" w:fill="DEEAF6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13.00–14.00</w:t>
            </w:r>
          </w:p>
        </w:tc>
        <w:tc>
          <w:tcPr>
            <w:tcW w:w="4647" w:type="dxa"/>
            <w:shd w:val="clear" w:color="auto" w:fill="DEEAF6"/>
          </w:tcPr>
          <w:p w:rsidR="005C4A21" w:rsidRPr="00093E94" w:rsidRDefault="005C4A21" w:rsidP="005C4A21">
            <w:pPr>
              <w:pStyle w:val="TableParagraph"/>
              <w:spacing w:line="274" w:lineRule="exact"/>
              <w:ind w:left="16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Обед</w:t>
            </w:r>
          </w:p>
        </w:tc>
        <w:tc>
          <w:tcPr>
            <w:tcW w:w="4382" w:type="dxa"/>
            <w:shd w:val="clear" w:color="auto" w:fill="DEEAF6"/>
          </w:tcPr>
          <w:p w:rsidR="005C4A21" w:rsidRPr="00093E94" w:rsidRDefault="005C4A21" w:rsidP="00C86006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5C4A21" w:rsidRPr="00093E94" w:rsidTr="003107B9">
        <w:trPr>
          <w:trHeight w:val="641"/>
        </w:trPr>
        <w:tc>
          <w:tcPr>
            <w:tcW w:w="11381" w:type="dxa"/>
            <w:gridSpan w:val="3"/>
            <w:shd w:val="clear" w:color="auto" w:fill="2D74B5"/>
            <w:vAlign w:val="center"/>
          </w:tcPr>
          <w:p w:rsidR="005C4A21" w:rsidRPr="00093E94" w:rsidRDefault="005C4A21" w:rsidP="005C4A21">
            <w:pPr>
              <w:pStyle w:val="TableParagraph"/>
              <w:ind w:left="2064" w:right="465" w:hanging="1497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Представление</w:t>
            </w:r>
            <w:r w:rsidRPr="00093E94">
              <w:rPr>
                <w:rFonts w:ascii="Arial" w:hAnsi="Arial" w:cs="Arial"/>
                <w:b/>
                <w:color w:val="FFFFFF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успешных</w:t>
            </w:r>
            <w:r w:rsidRPr="00093E94">
              <w:rPr>
                <w:rFonts w:ascii="Arial" w:hAnsi="Arial" w:cs="Arial"/>
                <w:b/>
                <w:color w:val="FFFFFF"/>
                <w:spacing w:val="-5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управленческих</w:t>
            </w:r>
            <w:r w:rsidRPr="00093E94">
              <w:rPr>
                <w:rFonts w:ascii="Arial" w:hAnsi="Arial" w:cs="Arial"/>
                <w:b/>
                <w:color w:val="FFFFFF"/>
                <w:spacing w:val="-8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практик</w:t>
            </w:r>
          </w:p>
        </w:tc>
      </w:tr>
      <w:tr w:rsidR="005C4A21" w:rsidRPr="00093E94" w:rsidTr="003107B9">
        <w:trPr>
          <w:trHeight w:val="1065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0" w:right="160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1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0" w:right="160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оценки качества подготовки обучающихся»</w:t>
            </w:r>
          </w:p>
        </w:tc>
      </w:tr>
      <w:tr w:rsidR="005C4A21" w:rsidRPr="00093E94" w:rsidTr="003107B9">
        <w:trPr>
          <w:trHeight w:val="641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0" w:right="160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Конгресс-Холл </w:t>
            </w: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Торатау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, ул.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Заки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Валиди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, д. 2 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(Пресс-центр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, этаж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1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2042"/>
        </w:trPr>
        <w:tc>
          <w:tcPr>
            <w:tcW w:w="11381" w:type="dxa"/>
            <w:gridSpan w:val="3"/>
            <w:tcBorders>
              <w:bottom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435"/>
              </w:tabs>
              <w:spacing w:line="228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Модератор: </w:t>
            </w:r>
            <w:proofErr w:type="spellStart"/>
            <w:r w:rsidRPr="00093E94">
              <w:rPr>
                <w:rFonts w:ascii="Arial" w:hAnsi="Arial" w:cs="Arial"/>
                <w:sz w:val="24"/>
                <w:szCs w:val="24"/>
              </w:rPr>
              <w:t>Сарбаева</w:t>
            </w:r>
            <w:proofErr w:type="spellEnd"/>
            <w:r w:rsidRPr="00093E94">
              <w:rPr>
                <w:rFonts w:ascii="Arial" w:hAnsi="Arial" w:cs="Arial"/>
                <w:sz w:val="24"/>
                <w:szCs w:val="24"/>
              </w:rPr>
              <w:t xml:space="preserve"> Лина </w:t>
            </w:r>
            <w:proofErr w:type="spellStart"/>
            <w:r w:rsidRPr="00093E94">
              <w:rPr>
                <w:rFonts w:ascii="Arial" w:hAnsi="Arial" w:cs="Arial"/>
                <w:sz w:val="24"/>
                <w:szCs w:val="24"/>
              </w:rPr>
              <w:t>Нуровна</w:t>
            </w:r>
            <w:proofErr w:type="spellEnd"/>
            <w:r w:rsidRPr="00093E94">
              <w:rPr>
                <w:rFonts w:ascii="Arial" w:hAnsi="Arial" w:cs="Arial"/>
                <w:sz w:val="24"/>
                <w:szCs w:val="24"/>
              </w:rPr>
              <w:t>, начальник информационно-аналитического отдела министерства образования и науки Республики Башкортостан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435"/>
              </w:tabs>
              <w:spacing w:line="228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</w:p>
          <w:p w:rsidR="005C4A21" w:rsidRPr="00093E94" w:rsidRDefault="005C4A21" w:rsidP="00657182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  <w:tab w:val="left" w:pos="3435"/>
              </w:tabs>
              <w:spacing w:line="228" w:lineRule="auto"/>
              <w:ind w:left="188" w:right="105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</w:rPr>
              <w:t>руководители органов исполнительной власти субъектов РФ,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осуществляющих</w:t>
            </w:r>
            <w:r w:rsidRPr="00093E94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управление</w:t>
            </w:r>
            <w:r w:rsidRPr="00093E94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в</w:t>
            </w:r>
            <w:r w:rsidRPr="00093E94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сфере</w:t>
            </w:r>
            <w:r w:rsidRPr="00093E94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образования;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5C4A21" w:rsidRPr="00093E94" w:rsidRDefault="005C4A21" w:rsidP="00657182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  <w:tab w:val="left" w:pos="3435"/>
              </w:tabs>
              <w:spacing w:line="228" w:lineRule="auto"/>
              <w:ind w:left="188" w:right="105" w:firstLine="0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657182">
            <w:pPr>
              <w:pStyle w:val="TableParagraph"/>
              <w:numPr>
                <w:ilvl w:val="0"/>
                <w:numId w:val="18"/>
              </w:numPr>
              <w:tabs>
                <w:tab w:val="left" w:pos="472"/>
                <w:tab w:val="left" w:pos="3435"/>
              </w:tabs>
              <w:spacing w:line="228" w:lineRule="auto"/>
              <w:ind w:left="188" w:right="105" w:firstLine="0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общеобразовательных организаций</w:t>
            </w:r>
          </w:p>
        </w:tc>
      </w:tr>
      <w:tr w:rsidR="005C4A21" w:rsidRPr="00093E94" w:rsidTr="003107B9">
        <w:trPr>
          <w:trHeight w:val="1111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spacing w:line="228" w:lineRule="auto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14.00–14.20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spacing w:line="228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Система сбора и обработки информации при реализации программ общего образования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spacing w:line="228" w:lineRule="auto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Пенков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Сергей Александрович,</w:t>
            </w:r>
          </w:p>
          <w:p w:rsidR="005C4A21" w:rsidRPr="00093E94" w:rsidRDefault="005C4A21" w:rsidP="00657182">
            <w:pPr>
              <w:pStyle w:val="TableParagraph"/>
              <w:spacing w:before="4" w:line="228" w:lineRule="auto"/>
              <w:ind w:left="106" w:right="11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pacing w:val="-1"/>
                <w:sz w:val="24"/>
              </w:rPr>
              <w:t>р</w:t>
            </w:r>
            <w:r w:rsidRPr="00093E94">
              <w:rPr>
                <w:rFonts w:ascii="Arial" w:hAnsi="Arial" w:cs="Arial"/>
                <w:spacing w:val="-1"/>
                <w:sz w:val="24"/>
              </w:rPr>
              <w:t>уководитель проектов АО «БРСК»</w:t>
            </w:r>
          </w:p>
        </w:tc>
      </w:tr>
      <w:tr w:rsidR="008F0785" w:rsidRPr="00093E94" w:rsidTr="003107B9">
        <w:trPr>
          <w:trHeight w:val="419"/>
        </w:trPr>
        <w:tc>
          <w:tcPr>
            <w:tcW w:w="2352" w:type="dxa"/>
            <w:tcBorders>
              <w:top w:val="single" w:sz="4" w:space="0" w:color="0070C0"/>
            </w:tcBorders>
          </w:tcPr>
          <w:p w:rsidR="008F0785" w:rsidRPr="00093E94" w:rsidRDefault="008F0785" w:rsidP="00657182">
            <w:pPr>
              <w:pStyle w:val="TableParagraph"/>
              <w:spacing w:line="228" w:lineRule="auto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lastRenderedPageBreak/>
              <w:t>14.20–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</w:t>
            </w:r>
          </w:p>
        </w:tc>
        <w:tc>
          <w:tcPr>
            <w:tcW w:w="9029" w:type="dxa"/>
            <w:gridSpan w:val="2"/>
            <w:tcBorders>
              <w:top w:val="single" w:sz="4" w:space="0" w:color="0070C0"/>
            </w:tcBorders>
          </w:tcPr>
          <w:p w:rsidR="008F0785" w:rsidRPr="008F0785" w:rsidRDefault="008F0785" w:rsidP="00657182">
            <w:pPr>
              <w:pStyle w:val="TableParagraph"/>
              <w:spacing w:line="228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861"/>
        </w:trPr>
        <w:tc>
          <w:tcPr>
            <w:tcW w:w="2352" w:type="dxa"/>
          </w:tcPr>
          <w:p w:rsidR="005C4A21" w:rsidRPr="00093E94" w:rsidRDefault="005C4A21" w:rsidP="00657182">
            <w:pPr>
              <w:pStyle w:val="TableParagraph"/>
              <w:spacing w:line="228" w:lineRule="auto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14.30–14.50</w:t>
            </w:r>
          </w:p>
        </w:tc>
        <w:tc>
          <w:tcPr>
            <w:tcW w:w="4647" w:type="dxa"/>
          </w:tcPr>
          <w:p w:rsidR="005C4A21" w:rsidRPr="00093E94" w:rsidRDefault="005C4A21" w:rsidP="00657182">
            <w:pPr>
              <w:pStyle w:val="TableParagraph"/>
              <w:spacing w:line="228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Платформенное решение </w:t>
            </w:r>
            <w:hyperlink r:id="rId23" w:history="1">
              <w:r w:rsidRPr="00093E94">
                <w:rPr>
                  <w:rFonts w:ascii="Arial" w:hAnsi="Arial" w:cs="Arial"/>
                  <w:sz w:val="24"/>
                </w:rPr>
                <w:t>региональной системы оценки качества образования Республики Башкортостан</w:t>
              </w:r>
            </w:hyperlink>
          </w:p>
        </w:tc>
        <w:tc>
          <w:tcPr>
            <w:tcW w:w="4382" w:type="dxa"/>
          </w:tcPr>
          <w:p w:rsidR="005C4A21" w:rsidRPr="00093E94" w:rsidRDefault="005C4A21" w:rsidP="00657182">
            <w:pPr>
              <w:pStyle w:val="TableParagraph"/>
              <w:spacing w:before="4" w:line="228" w:lineRule="auto"/>
              <w:ind w:left="106" w:right="101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Кунафин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Вадим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Радикович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, </w:t>
            </w:r>
          </w:p>
          <w:p w:rsidR="005C4A21" w:rsidRPr="00093E94" w:rsidRDefault="005C4A21" w:rsidP="00657182">
            <w:pPr>
              <w:pStyle w:val="TableParagraph"/>
              <w:spacing w:before="4" w:line="228" w:lineRule="auto"/>
              <w:ind w:left="106" w:right="101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начальник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отдела </w:t>
            </w:r>
            <w:hyperlink r:id="rId24" w:history="1">
              <w:r w:rsidRPr="00093E94">
                <w:rPr>
                  <w:rFonts w:ascii="Arial" w:hAnsi="Arial" w:cs="Arial"/>
                  <w:sz w:val="24"/>
                </w:rPr>
                <w:t>информационно-методического сопровождения государственной регламентации образовательной деятельности</w:t>
              </w:r>
            </w:hyperlink>
            <w:r w:rsidRPr="00093E94">
              <w:rPr>
                <w:rFonts w:ascii="Arial" w:hAnsi="Arial" w:cs="Arial"/>
                <w:sz w:val="24"/>
              </w:rPr>
              <w:t xml:space="preserve"> Министерства образования и науки </w:t>
            </w:r>
            <w:r w:rsidR="00931A65" w:rsidRPr="00093E94">
              <w:rPr>
                <w:rFonts w:ascii="Arial" w:hAnsi="Arial" w:cs="Arial"/>
                <w:sz w:val="24"/>
              </w:rPr>
              <w:t>Республики Башкортостан</w:t>
            </w:r>
          </w:p>
        </w:tc>
      </w:tr>
      <w:tr w:rsidR="008F0785" w:rsidRPr="00093E94" w:rsidTr="003107B9">
        <w:trPr>
          <w:trHeight w:val="567"/>
        </w:trPr>
        <w:tc>
          <w:tcPr>
            <w:tcW w:w="2352" w:type="dxa"/>
          </w:tcPr>
          <w:p w:rsidR="008F0785" w:rsidRPr="00093E94" w:rsidRDefault="008F0785" w:rsidP="00EB53C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14.50–15.00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430"/>
        </w:trPr>
        <w:tc>
          <w:tcPr>
            <w:tcW w:w="2352" w:type="dxa"/>
          </w:tcPr>
          <w:p w:rsidR="005C4A21" w:rsidRPr="00093E94" w:rsidRDefault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15.00–15.20</w:t>
            </w:r>
          </w:p>
        </w:tc>
        <w:tc>
          <w:tcPr>
            <w:tcW w:w="4647" w:type="dxa"/>
          </w:tcPr>
          <w:p w:rsidR="005C4A21" w:rsidRPr="005C4A21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5C4A21">
              <w:rPr>
                <w:rFonts w:ascii="Arial" w:hAnsi="Arial" w:cs="Arial"/>
                <w:sz w:val="24"/>
              </w:rPr>
              <w:t xml:space="preserve">Экосистема цифровой информационной поддержки качества образования </w:t>
            </w:r>
          </w:p>
          <w:p w:rsidR="005C4A21" w:rsidRPr="005C4A21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5C4A21">
              <w:rPr>
                <w:rFonts w:ascii="Arial" w:hAnsi="Arial" w:cs="Arial"/>
                <w:sz w:val="24"/>
              </w:rPr>
              <w:t>в регионе (на примере Московской области)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line="276" w:lineRule="exact"/>
              <w:ind w:left="106" w:right="108"/>
              <w:jc w:val="both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Барсуков Игорь Евгеньевич,</w:t>
            </w:r>
            <w:r w:rsidRPr="00093E94">
              <w:rPr>
                <w:rFonts w:ascii="Arial" w:hAnsi="Arial" w:cs="Arial"/>
                <w:sz w:val="24"/>
              </w:rPr>
              <w:t xml:space="preserve"> </w:t>
            </w:r>
          </w:p>
          <w:p w:rsidR="005C4A21" w:rsidRPr="00093E94" w:rsidRDefault="005C4A21" w:rsidP="005C4A21">
            <w:pPr>
              <w:pStyle w:val="TableParagraph"/>
              <w:spacing w:line="276" w:lineRule="exact"/>
              <w:ind w:left="106" w:right="108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д</w:t>
            </w:r>
            <w:r w:rsidRPr="00093E94">
              <w:rPr>
                <w:rFonts w:ascii="Arial" w:hAnsi="Arial" w:cs="Arial"/>
                <w:sz w:val="24"/>
              </w:rPr>
              <w:t xml:space="preserve">иректор института развития образования </w:t>
            </w:r>
            <w:r>
              <w:rPr>
                <w:rFonts w:ascii="Arial" w:hAnsi="Arial" w:cs="Arial"/>
                <w:sz w:val="24"/>
              </w:rPr>
              <w:t>Академия социального управления</w:t>
            </w:r>
          </w:p>
        </w:tc>
      </w:tr>
      <w:tr w:rsidR="008F0785" w:rsidRPr="00093E94" w:rsidTr="003107B9">
        <w:trPr>
          <w:trHeight w:val="561"/>
        </w:trPr>
        <w:tc>
          <w:tcPr>
            <w:tcW w:w="2352" w:type="dxa"/>
          </w:tcPr>
          <w:p w:rsidR="008F0785" w:rsidRPr="00093E94" w:rsidRDefault="008F0785" w:rsidP="00EB53C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15.20-15.30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962"/>
        </w:trPr>
        <w:tc>
          <w:tcPr>
            <w:tcW w:w="2352" w:type="dxa"/>
          </w:tcPr>
          <w:p w:rsidR="005C4A21" w:rsidRPr="00093E94" w:rsidRDefault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15.30–15.50</w:t>
            </w:r>
          </w:p>
        </w:tc>
        <w:tc>
          <w:tcPr>
            <w:tcW w:w="4647" w:type="dxa"/>
          </w:tcPr>
          <w:p w:rsidR="005C4A21" w:rsidRPr="00093E94" w:rsidRDefault="005C4A21" w:rsidP="005C4A21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 развитии «Электронной Пермской образовательной системы»</w:t>
            </w:r>
          </w:p>
        </w:tc>
        <w:tc>
          <w:tcPr>
            <w:tcW w:w="4382" w:type="dxa"/>
          </w:tcPr>
          <w:p w:rsidR="005C4A21" w:rsidRPr="008F0785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  <w:r w:rsidRPr="008F0785">
              <w:rPr>
                <w:rFonts w:ascii="Arial" w:hAnsi="Arial" w:cs="Arial"/>
                <w:b/>
                <w:sz w:val="24"/>
              </w:rPr>
              <w:t xml:space="preserve">Черепанова Екатерина Сергеевна,  </w:t>
            </w:r>
          </w:p>
          <w:p w:rsidR="005C4A21" w:rsidRPr="008F0785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sz w:val="24"/>
              </w:rPr>
              <w:t>заместитель министра образования и науки Пермского края</w:t>
            </w:r>
          </w:p>
        </w:tc>
      </w:tr>
      <w:tr w:rsidR="008F0785" w:rsidRPr="00093E94" w:rsidTr="003107B9">
        <w:trPr>
          <w:trHeight w:val="506"/>
        </w:trPr>
        <w:tc>
          <w:tcPr>
            <w:tcW w:w="2352" w:type="dxa"/>
          </w:tcPr>
          <w:p w:rsidR="008F0785" w:rsidRPr="00093E94" w:rsidRDefault="008F0785" w:rsidP="00EB53C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15.50-16.00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320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2</w:t>
            </w:r>
          </w:p>
          <w:p w:rsidR="008F0785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в системе выявления, поддержки и развития способностей и талантов у детей и молодежи»</w:t>
            </w:r>
          </w:p>
        </w:tc>
      </w:tr>
      <w:tr w:rsidR="005C4A21" w:rsidRPr="00093E94" w:rsidTr="003107B9">
        <w:trPr>
          <w:trHeight w:val="645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Конгресс-Холл </w:t>
            </w: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Торатау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, ул.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Заки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Валиди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, д. 2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(Зал заседаний, этаж 1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373"/>
        </w:trPr>
        <w:tc>
          <w:tcPr>
            <w:tcW w:w="11381" w:type="dxa"/>
            <w:gridSpan w:val="3"/>
          </w:tcPr>
          <w:p w:rsidR="005C4A21" w:rsidRPr="00093E94" w:rsidRDefault="005C4A21" w:rsidP="008F0785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Модератор: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Мавлетбердин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Ильдар Маратович, 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   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науки Республики Башкортостан</w:t>
            </w:r>
            <w:r>
              <w:rPr>
                <w:rFonts w:ascii="Arial" w:hAnsi="Arial" w:cs="Arial"/>
                <w:sz w:val="24"/>
              </w:rPr>
              <w:t>.</w:t>
            </w:r>
          </w:p>
          <w:p w:rsidR="005C4A21" w:rsidRPr="00093E94" w:rsidRDefault="005C4A21" w:rsidP="008F0785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3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Default="005C4A21" w:rsidP="008F0785">
            <w:pPr>
              <w:pStyle w:val="TableParagraph"/>
              <w:numPr>
                <w:ilvl w:val="0"/>
                <w:numId w:val="23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общеобразовательных организаций;</w:t>
            </w:r>
          </w:p>
          <w:p w:rsidR="005C4A21" w:rsidRPr="005C4A21" w:rsidRDefault="005C4A21" w:rsidP="008F0785">
            <w:pPr>
              <w:pStyle w:val="TableParagraph"/>
              <w:numPr>
                <w:ilvl w:val="0"/>
                <w:numId w:val="23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5C4A21">
              <w:rPr>
                <w:rFonts w:ascii="Arial" w:hAnsi="Arial" w:cs="Arial"/>
                <w:sz w:val="24"/>
                <w:szCs w:val="24"/>
              </w:rPr>
              <w:t>руковод</w:t>
            </w:r>
            <w:r>
              <w:rPr>
                <w:rFonts w:ascii="Arial" w:hAnsi="Arial" w:cs="Arial"/>
                <w:sz w:val="24"/>
                <w:szCs w:val="24"/>
              </w:rPr>
              <w:t>ители центров развития талантов</w:t>
            </w:r>
          </w:p>
        </w:tc>
      </w:tr>
      <w:tr w:rsidR="005C4A21" w:rsidRPr="00093E94" w:rsidTr="003107B9">
        <w:trPr>
          <w:trHeight w:val="418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14.00–14.20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sz w:val="24"/>
              </w:rPr>
              <w:t>Геймифицированная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система сбора и анализа базы данных детей </w:t>
            </w:r>
            <w:r>
              <w:rPr>
                <w:rFonts w:ascii="Arial" w:hAnsi="Arial" w:cs="Arial"/>
                <w:sz w:val="24"/>
              </w:rPr>
              <w:t>Республики Башкортостан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2048"/>
                <w:tab w:val="left" w:pos="3744"/>
              </w:tabs>
              <w:spacing w:line="244" w:lineRule="auto"/>
              <w:ind w:left="106" w:right="107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Сайгафаров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Айдар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Мансурович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директор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</w:p>
        </w:tc>
      </w:tr>
      <w:tr w:rsidR="008F0785" w:rsidRPr="00093E94" w:rsidTr="003107B9">
        <w:trPr>
          <w:trHeight w:val="305"/>
        </w:trPr>
        <w:tc>
          <w:tcPr>
            <w:tcW w:w="2352" w:type="dxa"/>
            <w:tcBorders>
              <w:bottom w:val="single" w:sz="4" w:space="0" w:color="0070C0"/>
            </w:tcBorders>
          </w:tcPr>
          <w:p w:rsidR="008F0785" w:rsidRPr="00093E94" w:rsidRDefault="008F0785" w:rsidP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14.20</w:t>
            </w:r>
            <w:r>
              <w:rPr>
                <w:rFonts w:ascii="Arial" w:hAnsi="Arial" w:cs="Arial"/>
                <w:color w:val="006FC0"/>
                <w:w w:val="110"/>
                <w:sz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</w:t>
            </w:r>
          </w:p>
        </w:tc>
        <w:tc>
          <w:tcPr>
            <w:tcW w:w="9029" w:type="dxa"/>
            <w:gridSpan w:val="2"/>
            <w:tcBorders>
              <w:bottom w:val="single" w:sz="4" w:space="0" w:color="0070C0"/>
            </w:tcBorders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8F0785" w:rsidRPr="00093E94" w:rsidTr="003107B9">
        <w:trPr>
          <w:trHeight w:val="630"/>
        </w:trPr>
        <w:tc>
          <w:tcPr>
            <w:tcW w:w="2352" w:type="dxa"/>
            <w:tcBorders>
              <w:bottom w:val="single" w:sz="4" w:space="0" w:color="0070C0"/>
            </w:tcBorders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14.30–14.50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8F0785" w:rsidRPr="00093E94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sz w:val="24"/>
              </w:rPr>
              <w:t>Цифровизация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процессов в олимпиадном движении</w:t>
            </w:r>
            <w:r w:rsidRPr="008F0785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8F0785" w:rsidRPr="00093E94" w:rsidRDefault="008F0785" w:rsidP="00931A65">
            <w:pPr>
              <w:pStyle w:val="TableParagraph"/>
              <w:spacing w:line="244" w:lineRule="auto"/>
              <w:ind w:left="106" w:right="104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Уметбаева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Рамиля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Ринатовна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>,</w:t>
            </w:r>
          </w:p>
          <w:p w:rsidR="008F0785" w:rsidRPr="00093E94" w:rsidRDefault="008F0785" w:rsidP="00931A65">
            <w:pPr>
              <w:pStyle w:val="TableParagraph"/>
              <w:spacing w:line="244" w:lineRule="auto"/>
              <w:ind w:left="80" w:right="8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Заместитель директора по олимпиадному движению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</w:p>
        </w:tc>
      </w:tr>
      <w:tr w:rsidR="008F0785" w:rsidRPr="00093E94" w:rsidTr="003107B9">
        <w:trPr>
          <w:trHeight w:val="430"/>
        </w:trPr>
        <w:tc>
          <w:tcPr>
            <w:tcW w:w="2352" w:type="dxa"/>
            <w:tcBorders>
              <w:top w:val="single" w:sz="4" w:space="0" w:color="0070C0"/>
            </w:tcBorders>
          </w:tcPr>
          <w:p w:rsidR="008F0785" w:rsidRPr="00093E94" w:rsidRDefault="008F0785" w:rsidP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lastRenderedPageBreak/>
              <w:t>14.50</w:t>
            </w:r>
            <w:r>
              <w:rPr>
                <w:rFonts w:ascii="Arial" w:hAnsi="Arial" w:cs="Arial"/>
                <w:color w:val="006FC0"/>
                <w:w w:val="110"/>
                <w:sz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15.00</w:t>
            </w:r>
          </w:p>
        </w:tc>
        <w:tc>
          <w:tcPr>
            <w:tcW w:w="9029" w:type="dxa"/>
            <w:gridSpan w:val="2"/>
            <w:tcBorders>
              <w:top w:val="single" w:sz="4" w:space="0" w:color="0070C0"/>
            </w:tcBorders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525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15.00–15.20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Практика проведения профильных смен в дистанционном формате как пример цифровой трансформации в дополнительном образовании</w:t>
            </w:r>
          </w:p>
        </w:tc>
        <w:tc>
          <w:tcPr>
            <w:tcW w:w="4382" w:type="dxa"/>
          </w:tcPr>
          <w:p w:rsidR="005C4A21" w:rsidRPr="00093E94" w:rsidRDefault="005C4A21" w:rsidP="00427646">
            <w:pPr>
              <w:pStyle w:val="TableParagraph"/>
              <w:spacing w:before="4" w:line="244" w:lineRule="auto"/>
              <w:ind w:left="106" w:right="101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Шаяхметова Ирина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Зуфаровна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начальник отдела дополнительного образования ГАОУДО Центр развития талантов «Аврора»</w:t>
            </w:r>
          </w:p>
        </w:tc>
      </w:tr>
      <w:tr w:rsidR="008F0785" w:rsidRPr="00093E94" w:rsidTr="003107B9">
        <w:trPr>
          <w:trHeight w:val="398"/>
        </w:trPr>
        <w:tc>
          <w:tcPr>
            <w:tcW w:w="2352" w:type="dxa"/>
          </w:tcPr>
          <w:p w:rsidR="008F0785" w:rsidRPr="00093E94" w:rsidRDefault="008F0785" w:rsidP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15.20</w:t>
            </w:r>
            <w:r>
              <w:rPr>
                <w:rFonts w:ascii="Arial" w:hAnsi="Arial" w:cs="Arial"/>
                <w:color w:val="006FC0"/>
                <w:w w:val="110"/>
                <w:sz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507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15.30–15.50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Цифровая трансформация в системе выявления, поддержки и развития способностей и талантов у детей и молодежи (на примере Республики Татарстан)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Ахметова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Аделя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Маратовна,</w:t>
            </w:r>
          </w:p>
          <w:p w:rsidR="005C4A21" w:rsidRPr="00093E94" w:rsidRDefault="005C4A21" w:rsidP="009E0FA2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Cs/>
                <w:sz w:val="24"/>
              </w:rPr>
              <w:t>Заместитель исполнительного директора Университета Талантов (Республика Татарстан)</w:t>
            </w:r>
          </w:p>
        </w:tc>
      </w:tr>
      <w:tr w:rsidR="008F0785" w:rsidRPr="00093E94" w:rsidTr="003107B9">
        <w:trPr>
          <w:trHeight w:val="499"/>
        </w:trPr>
        <w:tc>
          <w:tcPr>
            <w:tcW w:w="2352" w:type="dxa"/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15.50–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16.00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090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3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мониторинга эффективности руководителей образовательных организаций»</w:t>
            </w:r>
          </w:p>
        </w:tc>
      </w:tr>
      <w:tr w:rsidR="005C4A21" w:rsidRPr="00093E94" w:rsidTr="003107B9">
        <w:trPr>
          <w:trHeight w:val="571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Конгресс-Холл </w:t>
            </w: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Торатау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, ул.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Заки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Валиди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, д. 2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(Выставочный зал,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этаж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1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1827"/>
        </w:trPr>
        <w:tc>
          <w:tcPr>
            <w:tcW w:w="11381" w:type="dxa"/>
            <w:gridSpan w:val="3"/>
          </w:tcPr>
          <w:p w:rsidR="005C4A21" w:rsidRPr="00093E94" w:rsidRDefault="005C4A21" w:rsidP="008F0785">
            <w:pPr>
              <w:pStyle w:val="TableParagraph"/>
              <w:spacing w:line="271" w:lineRule="exact"/>
              <w:ind w:left="18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Модератор: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Яримов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Альберт Маратович, 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науки Республики Башкортостан</w:t>
            </w:r>
            <w:r>
              <w:rPr>
                <w:rFonts w:ascii="Arial" w:hAnsi="Arial" w:cs="Arial"/>
                <w:sz w:val="24"/>
              </w:rPr>
              <w:t>.</w:t>
            </w:r>
          </w:p>
          <w:p w:rsidR="005C4A21" w:rsidRPr="00093E94" w:rsidRDefault="005C4A21" w:rsidP="008F0785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2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2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общеобразовательных организаций;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2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ц</w:t>
            </w:r>
            <w:r w:rsidRPr="005C4A21">
              <w:rPr>
                <w:rFonts w:ascii="Arial" w:hAnsi="Arial" w:cs="Arial"/>
                <w:sz w:val="24"/>
                <w:szCs w:val="24"/>
              </w:rPr>
              <w:t>ентров оценки профессионального мастерства и квалификации педагогов</w:t>
            </w:r>
          </w:p>
        </w:tc>
      </w:tr>
      <w:tr w:rsidR="005C4A21" w:rsidRPr="00093E94" w:rsidTr="003107B9">
        <w:trPr>
          <w:trHeight w:val="1228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14.00–14.20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Региональная система мониторинга в сфере образования РБ для сбора,  обработки и представления информации 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Абзалимов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Рамиль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Рафикович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</w:p>
        </w:tc>
      </w:tr>
      <w:tr w:rsidR="008F0785" w:rsidRPr="00093E94" w:rsidTr="003107B9">
        <w:trPr>
          <w:trHeight w:val="385"/>
        </w:trPr>
        <w:tc>
          <w:tcPr>
            <w:tcW w:w="2352" w:type="dxa"/>
          </w:tcPr>
          <w:p w:rsidR="008F0785" w:rsidRPr="00093E94" w:rsidRDefault="008F0785" w:rsidP="005C4A21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14.20</w:t>
            </w:r>
            <w:r>
              <w:rPr>
                <w:rFonts w:ascii="Arial" w:hAnsi="Arial" w:cs="Arial"/>
                <w:color w:val="006FC0"/>
                <w:w w:val="110"/>
                <w:sz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556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14.30–14.50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Платформенное решение аттестации и оценки компетенций руководителей </w:t>
            </w:r>
            <w:r w:rsidR="008F0785">
              <w:rPr>
                <w:rFonts w:ascii="Arial" w:hAnsi="Arial" w:cs="Arial"/>
                <w:sz w:val="24"/>
              </w:rPr>
              <w:t>образовательных организаций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spacing w:before="4"/>
              <w:ind w:left="105"/>
              <w:rPr>
                <w:rFonts w:ascii="Arial" w:hAnsi="Arial" w:cs="Arial"/>
                <w:b/>
                <w:spacing w:val="1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Гайтанов Сергей Сергеевич,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C86006">
            <w:pPr>
              <w:pStyle w:val="TableParagraph"/>
              <w:spacing w:before="4"/>
              <w:ind w:lef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заместитель директора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</w:p>
        </w:tc>
      </w:tr>
      <w:tr w:rsidR="008F0785" w:rsidRPr="00093E94" w:rsidTr="003107B9">
        <w:trPr>
          <w:trHeight w:val="305"/>
        </w:trPr>
        <w:tc>
          <w:tcPr>
            <w:tcW w:w="2352" w:type="dxa"/>
            <w:tcBorders>
              <w:bottom w:val="single" w:sz="4" w:space="0" w:color="0070C0"/>
            </w:tcBorders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14.50–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15.00</w:t>
            </w:r>
          </w:p>
        </w:tc>
        <w:tc>
          <w:tcPr>
            <w:tcW w:w="9029" w:type="dxa"/>
            <w:gridSpan w:val="2"/>
            <w:tcBorders>
              <w:bottom w:val="single" w:sz="4" w:space="0" w:color="0070C0"/>
            </w:tcBorders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652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lastRenderedPageBreak/>
              <w:t>15.00–15.20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Региональное решение по формированию резерва управленческих кадров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spacing w:before="4"/>
              <w:ind w:lef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Зайченко Надежда Федоровна,</w:t>
            </w:r>
          </w:p>
          <w:p w:rsidR="005C4A21" w:rsidRPr="00093E94" w:rsidRDefault="005C4A21" w:rsidP="00C86006">
            <w:pPr>
              <w:pStyle w:val="TableParagraph"/>
              <w:spacing w:before="4"/>
              <w:ind w:lef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эксперт ГАУ РБ Центр оценки профессионального мастерства и квалификации педагогов</w:t>
            </w:r>
          </w:p>
        </w:tc>
      </w:tr>
      <w:tr w:rsidR="008F0785" w:rsidRPr="00093E94" w:rsidTr="003107B9">
        <w:trPr>
          <w:trHeight w:val="305"/>
        </w:trPr>
        <w:tc>
          <w:tcPr>
            <w:tcW w:w="2352" w:type="dxa"/>
            <w:tcBorders>
              <w:top w:val="single" w:sz="4" w:space="0" w:color="0070C0"/>
            </w:tcBorders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15.20–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</w:t>
            </w:r>
          </w:p>
        </w:tc>
        <w:tc>
          <w:tcPr>
            <w:tcW w:w="9029" w:type="dxa"/>
            <w:gridSpan w:val="2"/>
            <w:tcBorders>
              <w:top w:val="single" w:sz="4" w:space="0" w:color="0070C0"/>
            </w:tcBorders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935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15.30–15.50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Реализация ФГОС при организации и проведении дистанционного обучения (на примере Республики Дагестан)</w:t>
            </w:r>
          </w:p>
        </w:tc>
        <w:tc>
          <w:tcPr>
            <w:tcW w:w="4382" w:type="dxa"/>
          </w:tcPr>
          <w:p w:rsidR="005C4A21" w:rsidRPr="00093E94" w:rsidRDefault="00241532" w:rsidP="008A4413">
            <w:pPr>
              <w:pStyle w:val="TableParagraph"/>
              <w:tabs>
                <w:tab w:val="left" w:pos="1415"/>
                <w:tab w:val="left" w:pos="2401"/>
                <w:tab w:val="left" w:pos="3759"/>
                <w:tab w:val="left" w:pos="4301"/>
              </w:tabs>
              <w:spacing w:before="4" w:line="244" w:lineRule="auto"/>
              <w:ind w:left="105" w:right="107"/>
              <w:rPr>
                <w:rFonts w:ascii="Arial" w:hAnsi="Arial" w:cs="Arial"/>
                <w:b/>
                <w:sz w:val="24"/>
                <w:szCs w:val="24"/>
              </w:rPr>
            </w:pPr>
            <w:hyperlink r:id="rId25" w:history="1">
              <w:r w:rsidR="005C4A21" w:rsidRPr="00093E94">
                <w:rPr>
                  <w:rFonts w:ascii="Arial" w:hAnsi="Arial" w:cs="Arial"/>
                  <w:b/>
                  <w:sz w:val="24"/>
                </w:rPr>
                <w:t>Тагиров</w:t>
              </w:r>
            </w:hyperlink>
            <w:r w:rsidR="005C4A21" w:rsidRPr="00093E94">
              <w:rPr>
                <w:rFonts w:ascii="Arial" w:hAnsi="Arial" w:cs="Arial"/>
              </w:rPr>
              <w:t xml:space="preserve"> </w:t>
            </w:r>
            <w:proofErr w:type="spellStart"/>
            <w:r w:rsidR="005C4A21" w:rsidRPr="00093E94">
              <w:rPr>
                <w:rFonts w:ascii="Arial" w:hAnsi="Arial" w:cs="Arial"/>
                <w:b/>
                <w:sz w:val="24"/>
                <w:szCs w:val="24"/>
              </w:rPr>
              <w:t>Халипа</w:t>
            </w:r>
            <w:proofErr w:type="spellEnd"/>
            <w:r w:rsidR="005C4A21"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5C4A21" w:rsidRPr="00093E94">
              <w:rPr>
                <w:rFonts w:ascii="Arial" w:hAnsi="Arial" w:cs="Arial"/>
                <w:b/>
                <w:sz w:val="24"/>
                <w:szCs w:val="24"/>
              </w:rPr>
              <w:t>Юсупович</w:t>
            </w:r>
            <w:proofErr w:type="spellEnd"/>
            <w:r w:rsidR="005C4A21" w:rsidRPr="00093E94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</w:p>
          <w:p w:rsidR="005C4A21" w:rsidRPr="00093E94" w:rsidRDefault="005C4A21" w:rsidP="008A4413">
            <w:pPr>
              <w:pStyle w:val="TableParagraph"/>
              <w:tabs>
                <w:tab w:val="left" w:pos="1415"/>
                <w:tab w:val="left" w:pos="2401"/>
                <w:tab w:val="left" w:pos="3759"/>
                <w:tab w:val="left" w:pos="4301"/>
              </w:tabs>
              <w:spacing w:before="4" w:line="244" w:lineRule="auto"/>
              <w:ind w:left="105" w:right="107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Генеральный директор АНОО «Дом Знаний»</w:t>
            </w:r>
          </w:p>
        </w:tc>
      </w:tr>
      <w:tr w:rsidR="008F0785" w:rsidRPr="00093E94" w:rsidTr="003107B9">
        <w:trPr>
          <w:trHeight w:val="447"/>
        </w:trPr>
        <w:tc>
          <w:tcPr>
            <w:tcW w:w="2352" w:type="dxa"/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15.50–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16.00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1134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4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обеспечения профессионального развития педагогических работников»</w:t>
            </w:r>
          </w:p>
        </w:tc>
      </w:tr>
      <w:tr w:rsidR="005C4A21" w:rsidRPr="00093E94" w:rsidTr="003107B9">
        <w:trPr>
          <w:trHeight w:val="555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Конгресс-Холл </w:t>
            </w: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Торатау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, ул.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Заки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proofErr w:type="spellStart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Валиди</w:t>
            </w:r>
            <w:proofErr w:type="spellEnd"/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, д. 2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(Овальный 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зал, этаж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1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373"/>
        </w:trPr>
        <w:tc>
          <w:tcPr>
            <w:tcW w:w="11381" w:type="dxa"/>
            <w:gridSpan w:val="3"/>
          </w:tcPr>
          <w:p w:rsidR="005C4A21" w:rsidRPr="00093E94" w:rsidRDefault="005C4A21" w:rsidP="008F0785">
            <w:pPr>
              <w:pStyle w:val="TableParagraph"/>
              <w:spacing w:line="271" w:lineRule="exact"/>
              <w:ind w:left="18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Модератор: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Янгиров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Азат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Вазирович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ректор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ДПО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Институт развития образования Республики Башкортостан</w:t>
            </w:r>
            <w:r>
              <w:rPr>
                <w:rFonts w:ascii="Arial" w:hAnsi="Arial" w:cs="Arial"/>
                <w:sz w:val="24"/>
              </w:rPr>
              <w:t>.</w:t>
            </w:r>
          </w:p>
          <w:p w:rsidR="005C4A21" w:rsidRPr="00093E94" w:rsidRDefault="005C4A21" w:rsidP="008F0785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региональных институтов развития образования;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335"/>
              </w:tabs>
              <w:spacing w:line="244" w:lineRule="auto"/>
              <w:ind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центров непрерывного повышения профессионального мастерства педагогических работников</w:t>
            </w:r>
          </w:p>
        </w:tc>
      </w:tr>
      <w:tr w:rsidR="005C4A21" w:rsidRPr="00093E94" w:rsidTr="003107B9">
        <w:trPr>
          <w:trHeight w:val="1513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14.00–14.20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Развитие цифровой образовательной среды дополнительного профессионального образования педагогических работников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Шаяхметов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Ильдус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Фаатович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проректор по общим вопросам </w:t>
            </w:r>
          </w:p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ГАУ ДПО Институт развития образования Республики Башкортостан</w:t>
            </w:r>
          </w:p>
        </w:tc>
      </w:tr>
      <w:tr w:rsidR="008F0785" w:rsidRPr="00093E94" w:rsidTr="003107B9">
        <w:trPr>
          <w:trHeight w:val="386"/>
        </w:trPr>
        <w:tc>
          <w:tcPr>
            <w:tcW w:w="2352" w:type="dxa"/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14.20–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719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14.30–14.50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Деятельность Центра непрерывного повышения профессионального мастерства педагогических работников как структурного компонента региональной системы научно-методического сопровождения педагогических работников и управленческих кадров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Гумерова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Фарида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Фатхулловна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>,</w:t>
            </w:r>
          </w:p>
          <w:p w:rsidR="005C4A21" w:rsidRPr="00093E94" w:rsidRDefault="005C4A21" w:rsidP="00C86006">
            <w:pPr>
              <w:ind w:left="107"/>
              <w:rPr>
                <w:rFonts w:ascii="Arial" w:hAnsi="Arial" w:cs="Arial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 xml:space="preserve">директор Центра непрерывного повышения профессионального мастерства педагогических работников </w:t>
            </w:r>
            <w:r w:rsidR="00931A65" w:rsidRPr="00093E94">
              <w:rPr>
                <w:rFonts w:ascii="Arial" w:hAnsi="Arial" w:cs="Arial"/>
                <w:sz w:val="24"/>
              </w:rPr>
              <w:t>Республики Башкортостан</w:t>
            </w:r>
          </w:p>
        </w:tc>
      </w:tr>
      <w:tr w:rsidR="008F0785" w:rsidRPr="00093E94" w:rsidTr="003107B9">
        <w:trPr>
          <w:trHeight w:val="467"/>
        </w:trPr>
        <w:tc>
          <w:tcPr>
            <w:tcW w:w="2352" w:type="dxa"/>
            <w:tcBorders>
              <w:bottom w:val="single" w:sz="4" w:space="0" w:color="0070C0"/>
            </w:tcBorders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14.50–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15.00</w:t>
            </w:r>
          </w:p>
        </w:tc>
        <w:tc>
          <w:tcPr>
            <w:tcW w:w="9029" w:type="dxa"/>
            <w:gridSpan w:val="2"/>
            <w:tcBorders>
              <w:bottom w:val="single" w:sz="4" w:space="0" w:color="0070C0"/>
            </w:tcBorders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2069"/>
        </w:trPr>
        <w:tc>
          <w:tcPr>
            <w:tcW w:w="2352" w:type="dxa"/>
            <w:tcBorders>
              <w:top w:val="single" w:sz="4" w:space="0" w:color="0070C0"/>
            </w:tcBorders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lastRenderedPageBreak/>
              <w:t>15.00–15.20</w:t>
            </w:r>
          </w:p>
        </w:tc>
        <w:tc>
          <w:tcPr>
            <w:tcW w:w="4647" w:type="dxa"/>
            <w:tcBorders>
              <w:top w:val="single" w:sz="4" w:space="0" w:color="0070C0"/>
            </w:tcBorders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Разработка и внедрение информационной системы для автоматизации образовательной деятельности организаций дополнительного образования</w:t>
            </w:r>
          </w:p>
        </w:tc>
        <w:tc>
          <w:tcPr>
            <w:tcW w:w="4382" w:type="dxa"/>
            <w:tcBorders>
              <w:top w:val="single" w:sz="4" w:space="0" w:color="0070C0"/>
            </w:tcBorders>
          </w:tcPr>
          <w:p w:rsidR="005C4A21" w:rsidRPr="00093E94" w:rsidRDefault="005C4A21" w:rsidP="00C86006">
            <w:pPr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Коновалов Андрей Сергеевич, </w:t>
            </w:r>
          </w:p>
          <w:p w:rsidR="005C4A21" w:rsidRPr="00093E94" w:rsidRDefault="00931A65" w:rsidP="00C860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д</w:t>
            </w:r>
            <w:r w:rsidR="005C4A21" w:rsidRPr="00093E94">
              <w:rPr>
                <w:rFonts w:ascii="Arial" w:hAnsi="Arial" w:cs="Arial"/>
                <w:sz w:val="24"/>
              </w:rPr>
              <w:t>иректор Центра цифровой трансформации ГАУ ДПО ИРО РБ</w:t>
            </w:r>
          </w:p>
        </w:tc>
      </w:tr>
      <w:tr w:rsidR="008F0785" w:rsidRPr="00093E94" w:rsidTr="003107B9">
        <w:trPr>
          <w:trHeight w:val="381"/>
        </w:trPr>
        <w:tc>
          <w:tcPr>
            <w:tcW w:w="2352" w:type="dxa"/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15.20–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610"/>
        </w:trPr>
        <w:tc>
          <w:tcPr>
            <w:tcW w:w="2352" w:type="dxa"/>
          </w:tcPr>
          <w:p w:rsidR="005C4A21" w:rsidRPr="00093E94" w:rsidRDefault="005C4A21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15.30–15.50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Цифровая трансформация в системе обеспечения профессионального развития педагогических работников (на примере Свердловской области)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Бывшева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Марина Валерьевна,</w:t>
            </w:r>
          </w:p>
          <w:p w:rsidR="005C4A21" w:rsidRPr="00093E94" w:rsidRDefault="005C4A21" w:rsidP="004848CA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проректор по научно-методической работе и академическому взаимодействию, директор ЦНППМПР, Федеральное государственное бюджетное образовательное учреждение высшего образования «Уральский государственный педагогический университет»</w:t>
            </w:r>
          </w:p>
        </w:tc>
      </w:tr>
      <w:tr w:rsidR="008F0785" w:rsidRPr="00093E94" w:rsidTr="003107B9">
        <w:trPr>
          <w:trHeight w:val="371"/>
        </w:trPr>
        <w:tc>
          <w:tcPr>
            <w:tcW w:w="2352" w:type="dxa"/>
          </w:tcPr>
          <w:p w:rsidR="008F0785" w:rsidRPr="00093E94" w:rsidRDefault="008F0785" w:rsidP="00C635C5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</w:rPr>
              <w:t>15.50–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</w:rPr>
              <w:t>16.00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Обсуждение. Ответы на вопросы</w:t>
            </w:r>
          </w:p>
        </w:tc>
      </w:tr>
      <w:tr w:rsidR="005C4A21" w:rsidRPr="00093E94" w:rsidTr="003107B9">
        <w:trPr>
          <w:trHeight w:val="825"/>
        </w:trPr>
        <w:tc>
          <w:tcPr>
            <w:tcW w:w="11381" w:type="dxa"/>
            <w:gridSpan w:val="3"/>
            <w:shd w:val="clear" w:color="auto" w:fill="2D74B5"/>
            <w:vAlign w:val="center"/>
          </w:tcPr>
          <w:p w:rsidR="005C4A21" w:rsidRPr="00093E94" w:rsidRDefault="005C4A21" w:rsidP="00657182">
            <w:pPr>
              <w:pStyle w:val="TableParagraph"/>
              <w:spacing w:before="149"/>
              <w:ind w:left="46" w:right="126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ВТОРОЙ</w:t>
            </w:r>
            <w:r w:rsidRPr="00093E94">
              <w:rPr>
                <w:rFonts w:ascii="Arial" w:hAnsi="Arial" w:cs="Arial"/>
                <w:b/>
                <w:color w:val="FFFFFF"/>
                <w:spacing w:val="-4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ДЕНЬ</w:t>
            </w:r>
            <w:r w:rsidRPr="00093E94">
              <w:rPr>
                <w:rFonts w:ascii="Arial" w:hAnsi="Arial" w:cs="Arial"/>
                <w:b/>
                <w:color w:val="FFFFFF"/>
                <w:spacing w:val="-4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СТАЖИРОВКИ</w:t>
            </w:r>
          </w:p>
          <w:p w:rsidR="005C4A21" w:rsidRPr="00093E94" w:rsidRDefault="005C4A21" w:rsidP="00657182">
            <w:pPr>
              <w:pStyle w:val="TableParagraph"/>
              <w:ind w:left="46" w:right="126"/>
              <w:jc w:val="center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FFFFFF"/>
                <w:spacing w:val="-2"/>
                <w:sz w:val="24"/>
              </w:rPr>
              <w:t>20 ок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тября</w:t>
            </w:r>
            <w:r w:rsidRPr="00093E94">
              <w:rPr>
                <w:rFonts w:ascii="Arial" w:hAnsi="Arial" w:cs="Arial"/>
                <w:b/>
                <w:color w:val="FFFFFF"/>
                <w:spacing w:val="-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2021</w:t>
            </w:r>
            <w:r w:rsidRPr="00093E94">
              <w:rPr>
                <w:rFonts w:ascii="Arial" w:hAnsi="Arial" w:cs="Arial"/>
                <w:b/>
                <w:color w:val="FFFFFF"/>
                <w:spacing w:val="-3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color w:val="FFFFFF"/>
                <w:sz w:val="24"/>
              </w:rPr>
              <w:t>года</w:t>
            </w:r>
          </w:p>
        </w:tc>
      </w:tr>
      <w:tr w:rsidR="005C4A21" w:rsidRPr="00093E94" w:rsidTr="003107B9">
        <w:trPr>
          <w:trHeight w:val="836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1.</w:t>
            </w:r>
            <w:r w:rsidR="00657182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оценки к</w:t>
            </w:r>
            <w:r w:rsidR="00657182" w:rsidRPr="003107B9">
              <w:rPr>
                <w:rFonts w:ascii="Arial" w:hAnsi="Arial" w:cs="Arial"/>
                <w:b/>
                <w:color w:val="006FC0"/>
                <w:sz w:val="24"/>
              </w:rPr>
              <w:t>ачества подготовки обучающихся»</w:t>
            </w:r>
          </w:p>
        </w:tc>
      </w:tr>
      <w:tr w:rsidR="005C4A21" w:rsidRPr="00093E94" w:rsidTr="003107B9">
        <w:trPr>
          <w:trHeight w:val="695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МАОУ Центр образования № 159 ГО г. Уфа РБ,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ул. Юрия Гагарина, д. 59 (Актовый зал, этаж 3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1527"/>
        </w:trPr>
        <w:tc>
          <w:tcPr>
            <w:tcW w:w="11381" w:type="dxa"/>
            <w:gridSpan w:val="3"/>
          </w:tcPr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0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</w:p>
          <w:p w:rsidR="005C4A21" w:rsidRPr="008F0785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8F0785">
              <w:rPr>
                <w:rFonts w:ascii="Arial" w:hAnsi="Arial" w:cs="Arial"/>
                <w:sz w:val="24"/>
                <w:szCs w:val="24"/>
              </w:rPr>
              <w:t>руководители органов исполнительной власти субъектов РФ, осуществляющих управление в сфере образования;</w:t>
            </w:r>
            <w:r w:rsidRPr="008F0785">
              <w:rPr>
                <w:rFonts w:ascii="Arial" w:hAnsi="Arial" w:cs="Arial"/>
                <w:sz w:val="24"/>
                <w:szCs w:val="24"/>
              </w:rPr>
              <w:tab/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1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образовательных организаций</w:t>
            </w:r>
          </w:p>
        </w:tc>
      </w:tr>
      <w:tr w:rsidR="005C4A21" w:rsidRPr="00093E94" w:rsidTr="003107B9">
        <w:trPr>
          <w:trHeight w:val="485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09.15</w:t>
            </w:r>
            <w:r w:rsidR="008F0785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</w:t>
            </w:r>
          </w:p>
        </w:tc>
        <w:tc>
          <w:tcPr>
            <w:tcW w:w="9029" w:type="dxa"/>
            <w:gridSpan w:val="2"/>
          </w:tcPr>
          <w:p w:rsidR="005C4A21" w:rsidRPr="008F0785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sz w:val="24"/>
              </w:rPr>
              <w:t xml:space="preserve">Трансфер к месту проведения </w:t>
            </w:r>
            <w:proofErr w:type="spellStart"/>
            <w:r w:rsidRPr="008F0785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8F0785">
              <w:rPr>
                <w:rFonts w:ascii="Arial" w:hAnsi="Arial" w:cs="Arial"/>
                <w:sz w:val="24"/>
              </w:rPr>
              <w:t xml:space="preserve"> сессии</w:t>
            </w:r>
          </w:p>
        </w:tc>
      </w:tr>
      <w:tr w:rsidR="005C4A21" w:rsidRPr="00093E94" w:rsidTr="003107B9">
        <w:trPr>
          <w:trHeight w:val="792"/>
        </w:trPr>
        <w:tc>
          <w:tcPr>
            <w:tcW w:w="2352" w:type="dxa"/>
          </w:tcPr>
          <w:p w:rsidR="005C4A21" w:rsidRPr="00093E94" w:rsidRDefault="008F0785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10.30</w:t>
            </w:r>
          </w:p>
        </w:tc>
        <w:tc>
          <w:tcPr>
            <w:tcW w:w="4647" w:type="dxa"/>
          </w:tcPr>
          <w:p w:rsidR="005C4A21" w:rsidRPr="008F0785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sz w:val="24"/>
              </w:rPr>
              <w:t>Приветственное слово и экскурсия по центру</w:t>
            </w:r>
          </w:p>
        </w:tc>
        <w:tc>
          <w:tcPr>
            <w:tcW w:w="4382" w:type="dxa"/>
          </w:tcPr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Семёнова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Юлия Александровна, </w:t>
            </w:r>
          </w:p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pacing w:val="1"/>
                <w:sz w:val="24"/>
              </w:rPr>
              <w:t>МАОУ Центр образования № 159</w:t>
            </w:r>
          </w:p>
        </w:tc>
      </w:tr>
      <w:tr w:rsidR="005C4A21" w:rsidRPr="00093E94" w:rsidTr="003107B9">
        <w:trPr>
          <w:trHeight w:val="385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8F0785" w:rsidRDefault="008F0785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</w:pPr>
            <w:r w:rsidRPr="008F0785"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  <w:t>10.30–</w:t>
            </w:r>
            <w:r w:rsidR="005C4A21" w:rsidRPr="008F0785"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  <w:t>11.00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8F0785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b/>
                <w:sz w:val="24"/>
              </w:rPr>
            </w:pPr>
            <w:r w:rsidRPr="008F0785">
              <w:rPr>
                <w:rFonts w:ascii="Arial" w:hAnsi="Arial" w:cs="Arial"/>
                <w:b/>
                <w:sz w:val="24"/>
              </w:rPr>
              <w:t>Кофе-брейк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C86006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</w:p>
        </w:tc>
      </w:tr>
      <w:tr w:rsidR="0048074E" w:rsidRPr="00093E94" w:rsidTr="003107B9">
        <w:trPr>
          <w:trHeight w:val="385"/>
        </w:trPr>
        <w:tc>
          <w:tcPr>
            <w:tcW w:w="2352" w:type="dxa"/>
            <w:tcBorders>
              <w:bottom w:val="single" w:sz="4" w:space="0" w:color="0070C0"/>
            </w:tcBorders>
          </w:tcPr>
          <w:p w:rsidR="0048074E" w:rsidRPr="00093E94" w:rsidRDefault="0048074E" w:rsidP="0048074E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11.00–13.00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48074E" w:rsidRPr="0048074E" w:rsidRDefault="0048074E" w:rsidP="0048074E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sz w:val="24"/>
              </w:rPr>
            </w:pP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Фасилитационная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сессия</w:t>
            </w:r>
          </w:p>
          <w:p w:rsidR="0048074E" w:rsidRPr="008F0785" w:rsidRDefault="0048074E" w:rsidP="0048074E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48074E" w:rsidRPr="00093E94" w:rsidRDefault="0048074E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первого стола:</w:t>
            </w:r>
          </w:p>
          <w:p w:rsidR="0048074E" w:rsidRPr="00093E94" w:rsidRDefault="0048074E" w:rsidP="003107B9">
            <w:pPr>
              <w:pStyle w:val="TableParagraph"/>
              <w:spacing w:line="228" w:lineRule="auto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Пенков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Сергей Александрович,</w:t>
            </w:r>
          </w:p>
          <w:p w:rsidR="0048074E" w:rsidRPr="00093E94" w:rsidRDefault="00931A65" w:rsidP="003107B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28" w:lineRule="auto"/>
              <w:ind w:left="106" w:right="10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24"/>
              </w:rPr>
              <w:t>р</w:t>
            </w:r>
            <w:r w:rsidR="0048074E" w:rsidRPr="00093E94">
              <w:rPr>
                <w:rFonts w:ascii="Arial" w:hAnsi="Arial" w:cs="Arial"/>
                <w:spacing w:val="-1"/>
                <w:sz w:val="24"/>
              </w:rPr>
              <w:t>уководитель проектов АО «БРСК»</w:t>
            </w:r>
            <w:r w:rsidR="0048074E"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48074E" w:rsidRPr="00093E94" w:rsidRDefault="0048074E" w:rsidP="003107B9">
            <w:pPr>
              <w:pStyle w:val="TableParagraph"/>
              <w:tabs>
                <w:tab w:val="left" w:pos="1907"/>
                <w:tab w:val="left" w:pos="2934"/>
              </w:tabs>
              <w:spacing w:line="228" w:lineRule="auto"/>
              <w:ind w:left="106" w:right="103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второго стола:</w:t>
            </w:r>
          </w:p>
          <w:p w:rsidR="0048074E" w:rsidRPr="00093E94" w:rsidRDefault="0048074E" w:rsidP="003107B9">
            <w:pPr>
              <w:pStyle w:val="TableParagraph"/>
              <w:spacing w:line="228" w:lineRule="auto"/>
              <w:ind w:left="106" w:right="101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Кунафин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Вадим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Радикович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, </w:t>
            </w:r>
          </w:p>
          <w:p w:rsidR="00657182" w:rsidRDefault="0048074E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начальник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отдела </w:t>
            </w:r>
            <w:hyperlink r:id="rId26" w:history="1">
              <w:r w:rsidRPr="00093E94">
                <w:rPr>
                  <w:rFonts w:ascii="Arial" w:hAnsi="Arial" w:cs="Arial"/>
                  <w:sz w:val="24"/>
                </w:rPr>
                <w:t>информационно-</w:t>
              </w:r>
              <w:r w:rsidRPr="00093E94">
                <w:rPr>
                  <w:rFonts w:ascii="Arial" w:hAnsi="Arial" w:cs="Arial"/>
                  <w:sz w:val="24"/>
                </w:rPr>
                <w:lastRenderedPageBreak/>
                <w:t>методического сопровождения государственной регламентации образовательной деятельности</w:t>
              </w:r>
            </w:hyperlink>
            <w:r w:rsidRPr="00093E94">
              <w:rPr>
                <w:rFonts w:ascii="Arial" w:hAnsi="Arial" w:cs="Arial"/>
                <w:sz w:val="24"/>
              </w:rPr>
              <w:t xml:space="preserve"> Министерства образования и науки </w:t>
            </w:r>
            <w:r w:rsidR="00931A65">
              <w:rPr>
                <w:rFonts w:ascii="Arial" w:hAnsi="Arial" w:cs="Arial"/>
                <w:sz w:val="24"/>
              </w:rPr>
              <w:t>Республики Башкортостан</w:t>
            </w:r>
          </w:p>
          <w:p w:rsidR="00657182" w:rsidRDefault="00657182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i/>
                <w:sz w:val="24"/>
              </w:rPr>
              <w:t>Ведущий третьего стола:</w:t>
            </w:r>
          </w:p>
          <w:p w:rsidR="00657182" w:rsidRDefault="00657182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</w:rPr>
              <w:t>Семёнова</w:t>
            </w:r>
            <w:proofErr w:type="spellEnd"/>
            <w:r>
              <w:rPr>
                <w:rFonts w:ascii="Arial" w:hAnsi="Arial" w:cs="Arial"/>
                <w:b/>
                <w:sz w:val="24"/>
              </w:rPr>
              <w:t xml:space="preserve"> Юлия Александровна,</w:t>
            </w:r>
          </w:p>
          <w:p w:rsidR="0048074E" w:rsidRPr="00093E94" w:rsidRDefault="00657182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pacing w:val="1"/>
                <w:sz w:val="24"/>
              </w:rPr>
              <w:t>МАОУ Центр образования № 159</w:t>
            </w:r>
          </w:p>
        </w:tc>
      </w:tr>
      <w:tr w:rsidR="005C4A21" w:rsidRPr="00093E94" w:rsidTr="003107B9">
        <w:trPr>
          <w:trHeight w:val="1146"/>
        </w:trPr>
        <w:tc>
          <w:tcPr>
            <w:tcW w:w="11381" w:type="dxa"/>
            <w:gridSpan w:val="3"/>
            <w:tcBorders>
              <w:top w:val="single" w:sz="4" w:space="0" w:color="0070C0"/>
            </w:tcBorders>
          </w:tcPr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lastRenderedPageBreak/>
              <w:t>Цель: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Разработка стратегии цифровой трансформации в </w:t>
            </w:r>
            <w:r w:rsidRPr="00093E94">
              <w:rPr>
                <w:rFonts w:ascii="Arial" w:hAnsi="Arial" w:cs="Arial"/>
                <w:sz w:val="24"/>
              </w:rPr>
              <w:t>системе оценки качества подготовки обучающихся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по следующим кейсам: 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1: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Реализация индивидуальной траектории обучающихся;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2: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Сбор и аналитика </w:t>
            </w:r>
            <w:r w:rsidRPr="00093E94">
              <w:rPr>
                <w:rFonts w:ascii="Arial" w:hAnsi="Arial" w:cs="Arial"/>
                <w:sz w:val="24"/>
              </w:rPr>
              <w:t>оценки качества подготовки обучающихся</w:t>
            </w:r>
            <w:r w:rsidRPr="00093E94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3: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Организация онлайн-работы с обучающимися в рамках единой информацион</w:t>
            </w:r>
            <w:r w:rsidR="0048074E">
              <w:rPr>
                <w:rFonts w:ascii="Arial" w:hAnsi="Arial" w:cs="Arial"/>
                <w:sz w:val="24"/>
                <w:szCs w:val="24"/>
              </w:rPr>
              <w:t>ной системы</w:t>
            </w:r>
          </w:p>
        </w:tc>
      </w:tr>
      <w:tr w:rsidR="005C4A21" w:rsidRPr="00093E94" w:rsidTr="003107B9">
        <w:trPr>
          <w:trHeight w:val="1721"/>
        </w:trPr>
        <w:tc>
          <w:tcPr>
            <w:tcW w:w="11381" w:type="dxa"/>
            <w:gridSpan w:val="3"/>
          </w:tcPr>
          <w:p w:rsidR="005C4A21" w:rsidRPr="00093E94" w:rsidRDefault="005C4A21" w:rsidP="003107B9">
            <w:pPr>
              <w:pStyle w:val="TableParagraph"/>
              <w:spacing w:line="228" w:lineRule="auto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Задачи</w:t>
            </w:r>
            <w:r w:rsidRPr="00093E94">
              <w:rPr>
                <w:rFonts w:ascii="Arial" w:hAnsi="Arial" w:cs="Arial"/>
                <w:sz w:val="24"/>
              </w:rPr>
              <w:t>:</w:t>
            </w:r>
          </w:p>
          <w:p w:rsidR="005C4A21" w:rsidRPr="00093E94" w:rsidRDefault="005C4A21" w:rsidP="003107B9">
            <w:pPr>
              <w:pStyle w:val="TableParagraph"/>
              <w:spacing w:line="228" w:lineRule="auto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1. Анализ текущего состояния</w:t>
            </w:r>
            <w:r w:rsidRPr="00093E94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развития 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цифровой </w:t>
            </w:r>
            <w:r w:rsidRPr="00093E94">
              <w:rPr>
                <w:rFonts w:ascii="Arial" w:hAnsi="Arial" w:cs="Arial"/>
                <w:sz w:val="24"/>
              </w:rPr>
              <w:t>трансформации в системе оценки качества подготовки обучающихся (по материалам домашнего задания);</w:t>
            </w:r>
          </w:p>
          <w:p w:rsidR="005C4A21" w:rsidRPr="00093E94" w:rsidRDefault="005C4A21" w:rsidP="003107B9">
            <w:pPr>
              <w:widowControl/>
              <w:autoSpaceDE/>
              <w:autoSpaceDN/>
              <w:spacing w:line="228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2. Определение субъектов взаимодействия;</w:t>
            </w:r>
          </w:p>
          <w:p w:rsidR="005C4A21" w:rsidRPr="00093E94" w:rsidRDefault="005C4A21" w:rsidP="003107B9">
            <w:pPr>
              <w:widowControl/>
              <w:autoSpaceDE/>
              <w:autoSpaceDN/>
              <w:spacing w:line="228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3. Определение содержательного аспекта партнерских отношений;</w:t>
            </w:r>
          </w:p>
          <w:p w:rsidR="005C4A21" w:rsidRPr="00093E94" w:rsidRDefault="005C4A21" w:rsidP="003107B9">
            <w:pPr>
              <w:widowControl/>
              <w:autoSpaceDE/>
              <w:autoSpaceDN/>
              <w:spacing w:line="228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4. Разработка программы действий с указанием контрольных точек реализации программы;</w:t>
            </w:r>
          </w:p>
          <w:p w:rsidR="005C4A21" w:rsidRPr="00093E94" w:rsidRDefault="005C4A21" w:rsidP="003107B9">
            <w:pPr>
              <w:widowControl/>
              <w:tabs>
                <w:tab w:val="left" w:pos="9180"/>
              </w:tabs>
              <w:autoSpaceDE/>
              <w:autoSpaceDN/>
              <w:spacing w:line="228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5. Определение индикативных пока</w:t>
            </w:r>
            <w:r w:rsidR="0048074E">
              <w:rPr>
                <w:rFonts w:ascii="Arial" w:hAnsi="Arial" w:cs="Arial"/>
                <w:sz w:val="24"/>
              </w:rPr>
              <w:t>зателей эффективности программы</w:t>
            </w:r>
          </w:p>
        </w:tc>
      </w:tr>
      <w:tr w:rsidR="005C4A21" w:rsidRPr="00093E94" w:rsidTr="003107B9">
        <w:trPr>
          <w:trHeight w:val="429"/>
        </w:trPr>
        <w:tc>
          <w:tcPr>
            <w:tcW w:w="2352" w:type="dxa"/>
          </w:tcPr>
          <w:p w:rsidR="005C4A21" w:rsidRPr="00093E94" w:rsidRDefault="005C4A21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13.00–14.00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Обед</w:t>
            </w:r>
          </w:p>
        </w:tc>
        <w:tc>
          <w:tcPr>
            <w:tcW w:w="4382" w:type="dxa"/>
          </w:tcPr>
          <w:p w:rsidR="005C4A21" w:rsidRPr="00093E94" w:rsidRDefault="005C4A21" w:rsidP="003107B9">
            <w:pPr>
              <w:pStyle w:val="TableParagraph"/>
              <w:spacing w:line="228" w:lineRule="auto"/>
              <w:ind w:left="0"/>
              <w:rPr>
                <w:rFonts w:ascii="Arial" w:hAnsi="Arial" w:cs="Arial"/>
              </w:rPr>
            </w:pPr>
          </w:p>
        </w:tc>
      </w:tr>
      <w:tr w:rsidR="008F0785" w:rsidRPr="00093E94" w:rsidTr="003107B9">
        <w:trPr>
          <w:trHeight w:val="421"/>
        </w:trPr>
        <w:tc>
          <w:tcPr>
            <w:tcW w:w="2352" w:type="dxa"/>
          </w:tcPr>
          <w:p w:rsidR="008F0785" w:rsidRPr="008F0785" w:rsidRDefault="008F0785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color w:val="006FC0"/>
                <w:sz w:val="24"/>
              </w:rPr>
              <w:t>14.00–15.00</w:t>
            </w:r>
          </w:p>
        </w:tc>
        <w:tc>
          <w:tcPr>
            <w:tcW w:w="9029" w:type="dxa"/>
            <w:gridSpan w:val="2"/>
          </w:tcPr>
          <w:p w:rsidR="008F0785" w:rsidRPr="008F0785" w:rsidRDefault="008F0785" w:rsidP="003107B9">
            <w:pPr>
              <w:pStyle w:val="TableParagraph"/>
              <w:spacing w:line="228" w:lineRule="auto"/>
              <w:ind w:left="106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sz w:val="24"/>
              </w:rPr>
              <w:t xml:space="preserve">Представление результатов работы </w:t>
            </w:r>
            <w:proofErr w:type="spellStart"/>
            <w:r w:rsidRPr="008F0785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8F0785">
              <w:rPr>
                <w:rFonts w:ascii="Arial" w:hAnsi="Arial" w:cs="Arial"/>
                <w:sz w:val="24"/>
              </w:rPr>
              <w:t xml:space="preserve"> сессии по кейсам</w:t>
            </w:r>
          </w:p>
        </w:tc>
      </w:tr>
      <w:tr w:rsidR="005C4A21" w:rsidRPr="00093E94" w:rsidTr="00931A65">
        <w:trPr>
          <w:trHeight w:val="2462"/>
        </w:trPr>
        <w:tc>
          <w:tcPr>
            <w:tcW w:w="2352" w:type="dxa"/>
          </w:tcPr>
          <w:p w:rsidR="005C4A21" w:rsidRPr="008F0785" w:rsidRDefault="005C4A21" w:rsidP="00C86006">
            <w:pPr>
              <w:pStyle w:val="TableParagraph"/>
              <w:spacing w:line="272" w:lineRule="exact"/>
              <w:ind w:left="122"/>
              <w:rPr>
                <w:rFonts w:ascii="Arial" w:hAnsi="Arial" w:cs="Arial"/>
                <w:sz w:val="24"/>
              </w:rPr>
            </w:pPr>
            <w:r w:rsidRPr="008F0785">
              <w:rPr>
                <w:rFonts w:ascii="Arial" w:hAnsi="Arial" w:cs="Arial"/>
                <w:color w:val="006FC0"/>
                <w:sz w:val="24"/>
              </w:rPr>
              <w:t>15.00–16.00</w:t>
            </w:r>
          </w:p>
        </w:tc>
        <w:tc>
          <w:tcPr>
            <w:tcW w:w="4647" w:type="dxa"/>
          </w:tcPr>
          <w:p w:rsidR="005C4A21" w:rsidRPr="00093E94" w:rsidRDefault="005C4A21" w:rsidP="008F0785">
            <w:pPr>
              <w:pStyle w:val="TableParagraph"/>
              <w:spacing w:line="244" w:lineRule="auto"/>
              <w:ind w:left="162" w:right="1198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Круглый</w:t>
            </w:r>
            <w:r w:rsidRPr="008F0785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стол</w:t>
            </w:r>
            <w:r w:rsidRPr="008F0785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по</w:t>
            </w:r>
            <w:r w:rsidRPr="008F0785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итогам</w:t>
            </w:r>
            <w:r w:rsidRPr="008F0785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стажировочной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площадки</w:t>
            </w:r>
          </w:p>
        </w:tc>
        <w:tc>
          <w:tcPr>
            <w:tcW w:w="4382" w:type="dxa"/>
          </w:tcPr>
          <w:p w:rsidR="005C4A21" w:rsidRPr="00093E94" w:rsidRDefault="005C4A21" w:rsidP="003107B9">
            <w:pPr>
              <w:pStyle w:val="TableParagraph"/>
              <w:spacing w:line="228" w:lineRule="auto"/>
              <w:ind w:left="106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Сарбаева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Лина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Нуровна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4A21" w:rsidRPr="00093E94" w:rsidRDefault="005C4A21" w:rsidP="003107B9">
            <w:pPr>
              <w:pStyle w:val="TableParagraph"/>
              <w:spacing w:line="228" w:lineRule="auto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Начальник информационно-аналитического отдела министерства образования и науки РБ</w:t>
            </w:r>
            <w:r w:rsidRPr="00093E94">
              <w:rPr>
                <w:rFonts w:ascii="Arial" w:hAnsi="Arial" w:cs="Arial"/>
                <w:sz w:val="24"/>
              </w:rPr>
              <w:t xml:space="preserve"> 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Пенков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Сергей Александрович,</w:t>
            </w:r>
            <w:r w:rsidRPr="00093E94">
              <w:rPr>
                <w:rFonts w:ascii="Arial" w:hAnsi="Arial" w:cs="Arial"/>
                <w:sz w:val="24"/>
              </w:rPr>
              <w:t xml:space="preserve"> руководитель проектов АО «БРСК»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28" w:lineRule="auto"/>
              <w:ind w:left="106" w:right="104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Семёнова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Юлия Александровна, </w:t>
            </w:r>
          </w:p>
          <w:p w:rsidR="005C4A21" w:rsidRPr="00093E94" w:rsidRDefault="005C4A21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28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pacing w:val="1"/>
                <w:sz w:val="24"/>
              </w:rPr>
              <w:t>МАОУ Центр образования № 159</w:t>
            </w:r>
          </w:p>
        </w:tc>
      </w:tr>
      <w:tr w:rsidR="005C4A21" w:rsidRPr="00093E94" w:rsidTr="003107B9">
        <w:trPr>
          <w:trHeight w:val="1008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2.</w:t>
            </w:r>
            <w:r w:rsidR="00657182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«Управленческие практики: Цифровая трансформация в системе выявления, поддержки и развития способностей и талантов у детей и 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молодежи»</w:t>
            </w:r>
          </w:p>
        </w:tc>
      </w:tr>
      <w:tr w:rsidR="005C4A21" w:rsidRPr="00093E94" w:rsidTr="003107B9">
        <w:trPr>
          <w:trHeight w:val="553"/>
        </w:trPr>
        <w:tc>
          <w:tcPr>
            <w:tcW w:w="11381" w:type="dxa"/>
            <w:gridSpan w:val="3"/>
            <w:tcBorders>
              <w:bottom w:val="single" w:sz="4" w:space="0" w:color="0070C0"/>
            </w:tcBorders>
            <w:shd w:val="clear" w:color="auto" w:fill="DEEAF6"/>
          </w:tcPr>
          <w:p w:rsidR="0048074E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ГАОУДО Центр развития талантов «Аврора», 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ул.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Мира, д. 14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(Кабинет № 11, этаж 1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1238"/>
        </w:trPr>
        <w:tc>
          <w:tcPr>
            <w:tcW w:w="11381" w:type="dxa"/>
            <w:gridSpan w:val="3"/>
            <w:tcBorders>
              <w:bottom w:val="single" w:sz="4" w:space="0" w:color="0070C0"/>
            </w:tcBorders>
          </w:tcPr>
          <w:p w:rsidR="005C4A21" w:rsidRPr="00093E94" w:rsidRDefault="005C4A21" w:rsidP="008F0785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4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4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общеобразовательных организаций;</w:t>
            </w:r>
          </w:p>
          <w:p w:rsidR="005C4A21" w:rsidRPr="00093E94" w:rsidRDefault="005C4A21" w:rsidP="008F0785">
            <w:pPr>
              <w:pStyle w:val="TableParagraph"/>
              <w:numPr>
                <w:ilvl w:val="0"/>
                <w:numId w:val="24"/>
              </w:numPr>
              <w:tabs>
                <w:tab w:val="left" w:pos="13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центров развит</w:t>
            </w:r>
            <w:r w:rsidR="008F0785">
              <w:rPr>
                <w:rFonts w:ascii="Arial" w:hAnsi="Arial" w:cs="Arial"/>
                <w:sz w:val="24"/>
                <w:szCs w:val="24"/>
              </w:rPr>
              <w:t>ия талантов</w:t>
            </w:r>
          </w:p>
        </w:tc>
      </w:tr>
      <w:tr w:rsidR="005C4A21" w:rsidRPr="00093E94" w:rsidTr="003107B9">
        <w:trPr>
          <w:trHeight w:val="286"/>
        </w:trPr>
        <w:tc>
          <w:tcPr>
            <w:tcW w:w="2352" w:type="dxa"/>
            <w:tcBorders>
              <w:top w:val="single" w:sz="4" w:space="0" w:color="0070C0"/>
            </w:tcBorders>
          </w:tcPr>
          <w:p w:rsidR="005C4A21" w:rsidRPr="00093E94" w:rsidRDefault="008F0785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09.15–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</w:t>
            </w:r>
          </w:p>
        </w:tc>
        <w:tc>
          <w:tcPr>
            <w:tcW w:w="9029" w:type="dxa"/>
            <w:gridSpan w:val="2"/>
            <w:tcBorders>
              <w:top w:val="single" w:sz="4" w:space="0" w:color="0070C0"/>
            </w:tcBorders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 xml:space="preserve">Трансфер к месту проведения </w:t>
            </w: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сессии</w:t>
            </w:r>
          </w:p>
        </w:tc>
      </w:tr>
      <w:tr w:rsidR="005C4A21" w:rsidRPr="00093E94" w:rsidTr="003107B9">
        <w:trPr>
          <w:trHeight w:val="993"/>
        </w:trPr>
        <w:tc>
          <w:tcPr>
            <w:tcW w:w="2352" w:type="dxa"/>
          </w:tcPr>
          <w:p w:rsidR="005C4A21" w:rsidRPr="00093E94" w:rsidRDefault="008F0785" w:rsidP="00C86006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10.30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>Приветственное слово и экскурсия по центру</w:t>
            </w:r>
          </w:p>
        </w:tc>
        <w:tc>
          <w:tcPr>
            <w:tcW w:w="4382" w:type="dxa"/>
          </w:tcPr>
          <w:p w:rsidR="0048074E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Сайгафаров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Айдар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Мансурович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C86006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директор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</w:p>
        </w:tc>
      </w:tr>
      <w:tr w:rsidR="005C4A21" w:rsidRPr="00093E94" w:rsidTr="003107B9">
        <w:trPr>
          <w:trHeight w:val="327"/>
        </w:trPr>
        <w:tc>
          <w:tcPr>
            <w:tcW w:w="2352" w:type="dxa"/>
          </w:tcPr>
          <w:p w:rsidR="005C4A21" w:rsidRPr="00093E94" w:rsidRDefault="005C4A21" w:rsidP="0048074E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lastRenderedPageBreak/>
              <w:t>10.30</w:t>
            </w:r>
            <w:r w:rsidR="0048074E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11.00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48074E">
              <w:rPr>
                <w:rFonts w:ascii="Arial" w:hAnsi="Arial" w:cs="Arial"/>
                <w:b/>
                <w:sz w:val="24"/>
              </w:rPr>
              <w:t>Кофе-брейк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</w:p>
        </w:tc>
      </w:tr>
      <w:tr w:rsidR="005C4A21" w:rsidRPr="00093E94" w:rsidTr="00CC5607">
        <w:trPr>
          <w:trHeight w:val="4331"/>
        </w:trPr>
        <w:tc>
          <w:tcPr>
            <w:tcW w:w="2352" w:type="dxa"/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11.00–13.00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Фасилитационная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сессия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первого стола: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907"/>
                <w:tab w:val="left" w:pos="2934"/>
              </w:tabs>
              <w:spacing w:line="244" w:lineRule="auto"/>
              <w:ind w:left="106" w:right="103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Сайгафаров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Айдар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Мансурович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директор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907"/>
                <w:tab w:val="left" w:pos="2934"/>
              </w:tabs>
              <w:spacing w:line="244" w:lineRule="auto"/>
              <w:ind w:left="106" w:right="103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второго стола:</w:t>
            </w:r>
          </w:p>
          <w:p w:rsidR="005C4A21" w:rsidRPr="00093E94" w:rsidRDefault="005C4A21" w:rsidP="001E3999">
            <w:pPr>
              <w:pStyle w:val="TableParagraph"/>
              <w:spacing w:line="244" w:lineRule="auto"/>
              <w:ind w:left="106" w:right="104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Уметбаева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Рамиля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Ринатовна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>,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Заместитель директора по олимпиадному движению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</w:rPr>
            </w:pPr>
            <w:r w:rsidRPr="00093E94">
              <w:rPr>
                <w:rFonts w:ascii="Arial" w:hAnsi="Arial" w:cs="Arial"/>
                <w:i/>
                <w:sz w:val="24"/>
              </w:rPr>
              <w:t>Ведущий третьего стола:</w:t>
            </w:r>
          </w:p>
          <w:p w:rsidR="0048074E" w:rsidRPr="0048074E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Шаяхметова Ирина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Зуфаровна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начальник отдела дополнительного образования ГАОУДО Центр развития талантов «Аврора»</w:t>
            </w:r>
          </w:p>
        </w:tc>
      </w:tr>
      <w:tr w:rsidR="005C4A21" w:rsidRPr="00093E94" w:rsidTr="00CC5607">
        <w:trPr>
          <w:trHeight w:val="2134"/>
        </w:trPr>
        <w:tc>
          <w:tcPr>
            <w:tcW w:w="11381" w:type="dxa"/>
            <w:gridSpan w:val="3"/>
          </w:tcPr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46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Цель: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Разработка стратегии развития </w:t>
            </w:r>
            <w:r w:rsidRPr="00093E94">
              <w:rPr>
                <w:rFonts w:ascii="Arial" w:hAnsi="Arial" w:cs="Arial"/>
                <w:sz w:val="24"/>
              </w:rPr>
              <w:t>информационной системы выявления, поддержки и развития способностей и талантов у детей и молодежи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по следующим кейсам: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46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1: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Система сбора данных для </w:t>
            </w:r>
            <w:r w:rsidRPr="00093E94">
              <w:rPr>
                <w:rFonts w:ascii="Arial" w:hAnsi="Arial" w:cs="Arial"/>
                <w:sz w:val="24"/>
              </w:rPr>
              <w:t>выявления, поддержки и развития способностей и талантов у детей и молодежи</w:t>
            </w:r>
            <w:r w:rsidRPr="00093E94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46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2: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Адресное сопровождение развития детей на основе разработки и реализации индивидуальных образовательных маршрутов;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46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3: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Аналитика данных мониторинга </w:t>
            </w:r>
            <w:r w:rsidRPr="00093E94">
              <w:rPr>
                <w:rFonts w:ascii="Arial" w:hAnsi="Arial" w:cs="Arial"/>
                <w:sz w:val="24"/>
              </w:rPr>
              <w:t>по развитию способностей и талантов у детей и молодежи</w:t>
            </w:r>
          </w:p>
        </w:tc>
      </w:tr>
      <w:tr w:rsidR="005C4A21" w:rsidRPr="00093E94" w:rsidTr="00CC5607">
        <w:trPr>
          <w:trHeight w:val="2241"/>
        </w:trPr>
        <w:tc>
          <w:tcPr>
            <w:tcW w:w="11381" w:type="dxa"/>
            <w:gridSpan w:val="3"/>
          </w:tcPr>
          <w:p w:rsidR="005C4A21" w:rsidRPr="00093E94" w:rsidRDefault="005C4A21" w:rsidP="0048074E">
            <w:pPr>
              <w:pStyle w:val="TableParagraph"/>
              <w:spacing w:before="3" w:line="256" w:lineRule="exact"/>
              <w:ind w:left="4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Задачи</w:t>
            </w:r>
            <w:r w:rsidRPr="00093E94">
              <w:rPr>
                <w:rFonts w:ascii="Arial" w:hAnsi="Arial" w:cs="Arial"/>
                <w:sz w:val="24"/>
              </w:rPr>
              <w:t>:</w:t>
            </w:r>
          </w:p>
          <w:p w:rsidR="005C4A21" w:rsidRPr="00093E94" w:rsidRDefault="005C4A21" w:rsidP="0048074E">
            <w:pPr>
              <w:pStyle w:val="TableParagraph"/>
              <w:spacing w:before="3" w:line="256" w:lineRule="exact"/>
              <w:ind w:left="4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1. Анализ текущего состояния</w:t>
            </w:r>
            <w:r w:rsidRPr="00093E94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развития </w:t>
            </w:r>
            <w:r w:rsidRPr="00093E94">
              <w:rPr>
                <w:rFonts w:ascii="Arial" w:hAnsi="Arial" w:cs="Arial"/>
                <w:sz w:val="24"/>
              </w:rPr>
              <w:t>информационной системы выявления, поддержки и развития способностей и талантов у детей и молодежи (по материалам домашнего задания);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46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2. Определение субъектов взаимодействия;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46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3. Определение содержательного аспекта партнерских отношений;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46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4. Разработка программы действий с указанием контрольных точек реализации программы;</w:t>
            </w:r>
          </w:p>
          <w:p w:rsidR="005C4A21" w:rsidRPr="00093E94" w:rsidRDefault="005C4A21" w:rsidP="0048074E">
            <w:pPr>
              <w:widowControl/>
              <w:tabs>
                <w:tab w:val="left" w:pos="9180"/>
              </w:tabs>
              <w:autoSpaceDE/>
              <w:autoSpaceDN/>
              <w:spacing w:line="259" w:lineRule="auto"/>
              <w:ind w:left="46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5. Определение индикативных пока</w:t>
            </w:r>
            <w:r w:rsidR="0048074E">
              <w:rPr>
                <w:rFonts w:ascii="Arial" w:hAnsi="Arial" w:cs="Arial"/>
                <w:sz w:val="24"/>
              </w:rPr>
              <w:t>зателей эффективности программы</w:t>
            </w:r>
          </w:p>
        </w:tc>
      </w:tr>
      <w:tr w:rsidR="005C4A21" w:rsidRPr="00093E94" w:rsidTr="00CC5607">
        <w:trPr>
          <w:trHeight w:val="667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13.00–14.00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48074E">
              <w:rPr>
                <w:rFonts w:ascii="Arial" w:hAnsi="Arial" w:cs="Arial"/>
                <w:b/>
                <w:sz w:val="24"/>
              </w:rPr>
              <w:t>Обед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5C4A21" w:rsidRPr="00093E94" w:rsidTr="003107B9">
        <w:trPr>
          <w:trHeight w:val="529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48074E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color w:val="006FC0"/>
                <w:sz w:val="24"/>
              </w:rPr>
              <w:t>14.00–15.00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 xml:space="preserve">Представление результатов работы </w:t>
            </w: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сессии по кейсам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</w:p>
        </w:tc>
      </w:tr>
      <w:tr w:rsidR="005C4A21" w:rsidRPr="00093E94" w:rsidTr="003107B9">
        <w:trPr>
          <w:trHeight w:val="2052"/>
        </w:trPr>
        <w:tc>
          <w:tcPr>
            <w:tcW w:w="2352" w:type="dxa"/>
            <w:tcBorders>
              <w:top w:val="single" w:sz="4" w:space="0" w:color="0070C0"/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line="272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15.00–16.00</w:t>
            </w:r>
          </w:p>
        </w:tc>
        <w:tc>
          <w:tcPr>
            <w:tcW w:w="4647" w:type="dxa"/>
            <w:tcBorders>
              <w:top w:val="single" w:sz="4" w:space="0" w:color="0070C0"/>
              <w:bottom w:val="single" w:sz="4" w:space="0" w:color="0070C0"/>
            </w:tcBorders>
          </w:tcPr>
          <w:p w:rsidR="005C4A21" w:rsidRPr="00093E94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Круглый</w:t>
            </w:r>
            <w:r w:rsidRPr="0048074E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стол</w:t>
            </w:r>
            <w:r w:rsidRPr="0048074E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по</w:t>
            </w:r>
            <w:r w:rsidRPr="0048074E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итогам</w:t>
            </w:r>
            <w:r w:rsidRPr="0048074E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стажировочной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площадки</w:t>
            </w:r>
          </w:p>
        </w:tc>
        <w:tc>
          <w:tcPr>
            <w:tcW w:w="4382" w:type="dxa"/>
            <w:tcBorders>
              <w:top w:val="single" w:sz="4" w:space="0" w:color="0070C0"/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Мавлетбердин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Ильдар Маратович,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</w:rPr>
              <w:t>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науки Республики Башкортостан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48074E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Сайгафаров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Айдар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Мансурович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директор </w:t>
            </w:r>
            <w:r w:rsidRPr="00093E94">
              <w:rPr>
                <w:rFonts w:ascii="Arial" w:hAnsi="Arial" w:cs="Arial"/>
                <w:bCs/>
                <w:sz w:val="24"/>
              </w:rPr>
              <w:t>ГАОУДО Центр развития талантов «Аврора»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5C4A21" w:rsidRPr="00093E94" w:rsidTr="003107B9">
        <w:trPr>
          <w:trHeight w:val="851"/>
        </w:trPr>
        <w:tc>
          <w:tcPr>
            <w:tcW w:w="11381" w:type="dxa"/>
            <w:gridSpan w:val="3"/>
            <w:tcBorders>
              <w:top w:val="single" w:sz="4" w:space="0" w:color="0070C0"/>
            </w:tcBorders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lastRenderedPageBreak/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3.</w:t>
            </w:r>
            <w:r w:rsidR="00657182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мониторинга эффективности руководител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ей образовательных организаций»</w:t>
            </w:r>
          </w:p>
        </w:tc>
      </w:tr>
      <w:tr w:rsidR="005C4A21" w:rsidRPr="00093E94" w:rsidTr="003107B9">
        <w:trPr>
          <w:trHeight w:val="696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8B178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ГАУ РБ Центр оценки профессионального мастерства и квалификации педагогов, </w:t>
            </w:r>
          </w:p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ул. Мира, д.14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(к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абинет №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3, этаж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4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373"/>
        </w:trPr>
        <w:tc>
          <w:tcPr>
            <w:tcW w:w="11381" w:type="dxa"/>
            <w:gridSpan w:val="3"/>
          </w:tcPr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46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5C4A21" w:rsidRPr="00093E94" w:rsidRDefault="005C4A21" w:rsidP="0048074E">
            <w:pPr>
              <w:pStyle w:val="TableParagraph"/>
              <w:numPr>
                <w:ilvl w:val="0"/>
                <w:numId w:val="25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093E94" w:rsidRDefault="005C4A21" w:rsidP="0048074E">
            <w:pPr>
              <w:pStyle w:val="TableParagraph"/>
              <w:numPr>
                <w:ilvl w:val="0"/>
                <w:numId w:val="25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образовательных организаций;</w:t>
            </w:r>
          </w:p>
          <w:p w:rsidR="005C4A21" w:rsidRPr="00093E94" w:rsidRDefault="005C4A21" w:rsidP="0048074E">
            <w:pPr>
              <w:pStyle w:val="TableParagraph"/>
              <w:numPr>
                <w:ilvl w:val="0"/>
                <w:numId w:val="25"/>
              </w:numPr>
              <w:tabs>
                <w:tab w:val="left" w:pos="1335"/>
              </w:tabs>
              <w:spacing w:line="244" w:lineRule="auto"/>
              <w:ind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ц</w:t>
            </w:r>
            <w:r w:rsidRPr="00093E94">
              <w:rPr>
                <w:rFonts w:ascii="Arial" w:hAnsi="Arial" w:cs="Arial"/>
                <w:sz w:val="24"/>
              </w:rPr>
              <w:t>ентров оценки профессионального мастерства и квалификации педагогов</w:t>
            </w:r>
          </w:p>
        </w:tc>
      </w:tr>
      <w:tr w:rsidR="005C4A21" w:rsidRPr="00093E94" w:rsidTr="003107B9">
        <w:trPr>
          <w:trHeight w:val="373"/>
        </w:trPr>
        <w:tc>
          <w:tcPr>
            <w:tcW w:w="2352" w:type="dxa"/>
          </w:tcPr>
          <w:p w:rsidR="005C4A21" w:rsidRPr="00093E94" w:rsidRDefault="0048074E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09.15–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</w:t>
            </w:r>
          </w:p>
        </w:tc>
        <w:tc>
          <w:tcPr>
            <w:tcW w:w="9029" w:type="dxa"/>
            <w:gridSpan w:val="2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 xml:space="preserve">Трансфер к месту проведения </w:t>
            </w: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сессии</w:t>
            </w:r>
          </w:p>
        </w:tc>
      </w:tr>
      <w:tr w:rsidR="005C4A21" w:rsidRPr="00093E94" w:rsidTr="003107B9">
        <w:trPr>
          <w:trHeight w:val="1081"/>
        </w:trPr>
        <w:tc>
          <w:tcPr>
            <w:tcW w:w="2352" w:type="dxa"/>
          </w:tcPr>
          <w:p w:rsidR="005C4A21" w:rsidRPr="00093E94" w:rsidRDefault="0048074E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10.30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>Приветственное слово и экскурсия по центру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Абзалимов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Рамиль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Рафикович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</w:p>
        </w:tc>
      </w:tr>
      <w:tr w:rsidR="005C4A21" w:rsidRPr="00093E94" w:rsidTr="003107B9">
        <w:trPr>
          <w:trHeight w:val="335"/>
        </w:trPr>
        <w:tc>
          <w:tcPr>
            <w:tcW w:w="2352" w:type="dxa"/>
          </w:tcPr>
          <w:p w:rsidR="005C4A21" w:rsidRPr="008B1789" w:rsidRDefault="0048074E" w:rsidP="008B178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8B1789"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  <w:t>10.30–</w:t>
            </w:r>
            <w:r w:rsidR="005C4A21" w:rsidRPr="008B1789"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  <w:t>11.00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48074E">
              <w:rPr>
                <w:rFonts w:ascii="Arial" w:hAnsi="Arial" w:cs="Arial"/>
                <w:b/>
                <w:sz w:val="24"/>
              </w:rPr>
              <w:t>Кофе-брейк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z w:val="24"/>
              </w:rPr>
            </w:pPr>
          </w:p>
        </w:tc>
      </w:tr>
      <w:tr w:rsidR="005C4A21" w:rsidRPr="00093E94" w:rsidTr="003107B9">
        <w:trPr>
          <w:trHeight w:val="420"/>
        </w:trPr>
        <w:tc>
          <w:tcPr>
            <w:tcW w:w="2352" w:type="dxa"/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11.00–13.00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Фасилитационная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сессия</w:t>
            </w:r>
          </w:p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первого стола: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Абзалимов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Рамиль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Рафикович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907"/>
                <w:tab w:val="left" w:pos="2934"/>
              </w:tabs>
              <w:spacing w:line="244" w:lineRule="auto"/>
              <w:ind w:left="106" w:right="103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второго стола:</w:t>
            </w:r>
          </w:p>
          <w:p w:rsidR="005C4A21" w:rsidRPr="00093E94" w:rsidRDefault="005C4A21" w:rsidP="001E3999">
            <w:pPr>
              <w:pStyle w:val="TableParagraph"/>
              <w:spacing w:before="4"/>
              <w:ind w:lef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Зайченко Надежда Федоровна,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эксперт ГАУ РБ Центр оценки профессионального мастерства и квалификации педагогов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</w:rPr>
            </w:pPr>
            <w:r w:rsidRPr="00093E94">
              <w:rPr>
                <w:rFonts w:ascii="Arial" w:hAnsi="Arial" w:cs="Arial"/>
                <w:i/>
                <w:sz w:val="24"/>
              </w:rPr>
              <w:t>Ведущий третьего стола:</w:t>
            </w:r>
          </w:p>
          <w:p w:rsidR="005C4A21" w:rsidRPr="00093E94" w:rsidRDefault="005C4A21" w:rsidP="001E3999">
            <w:pPr>
              <w:pStyle w:val="TableParagraph"/>
              <w:spacing w:before="4"/>
              <w:ind w:left="105"/>
              <w:rPr>
                <w:rFonts w:ascii="Arial" w:hAnsi="Arial" w:cs="Arial"/>
                <w:b/>
                <w:spacing w:val="1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Гайтанов Сергей Сергеевич,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заместитель директора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</w:p>
        </w:tc>
      </w:tr>
      <w:tr w:rsidR="005C4A21" w:rsidRPr="00093E94" w:rsidTr="003107B9">
        <w:trPr>
          <w:trHeight w:val="332"/>
        </w:trPr>
        <w:tc>
          <w:tcPr>
            <w:tcW w:w="11381" w:type="dxa"/>
            <w:gridSpan w:val="3"/>
            <w:tcBorders>
              <w:bottom w:val="single" w:sz="4" w:space="0" w:color="0070C0"/>
            </w:tcBorders>
          </w:tcPr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Цель: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Разработка стратегии цифровой трансформации в системе мониторинга эффективности руководителей образовательных организаций по следующим кейсам: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1: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Решение кадровой проблемы в сельской местности и малых городах;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2: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Сбор и аналитика образовательных данных: определение эффективности руководителей образовательных организаций;</w:t>
            </w:r>
          </w:p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3: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Формирование кадрового резерва руководителей образовательных организаций.</w:t>
            </w:r>
          </w:p>
        </w:tc>
      </w:tr>
      <w:tr w:rsidR="005C4A21" w:rsidRPr="00093E94" w:rsidTr="003107B9">
        <w:trPr>
          <w:trHeight w:val="426"/>
        </w:trPr>
        <w:tc>
          <w:tcPr>
            <w:tcW w:w="11381" w:type="dxa"/>
            <w:gridSpan w:val="3"/>
            <w:tcBorders>
              <w:bottom w:val="single" w:sz="4" w:space="0" w:color="0070C0"/>
            </w:tcBorders>
          </w:tcPr>
          <w:p w:rsidR="005C4A21" w:rsidRPr="00093E94" w:rsidRDefault="005C4A21" w:rsidP="0048074E">
            <w:pPr>
              <w:pStyle w:val="TableParagraph"/>
              <w:spacing w:before="3" w:line="256" w:lineRule="exact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Задачи</w:t>
            </w:r>
            <w:r w:rsidRPr="00093E94">
              <w:rPr>
                <w:rFonts w:ascii="Arial" w:hAnsi="Arial" w:cs="Arial"/>
                <w:sz w:val="24"/>
              </w:rPr>
              <w:t>:</w:t>
            </w:r>
          </w:p>
          <w:p w:rsidR="005C4A21" w:rsidRPr="00093E94" w:rsidRDefault="005C4A21" w:rsidP="0048074E">
            <w:pPr>
              <w:pStyle w:val="TableParagraph"/>
              <w:spacing w:before="3" w:line="256" w:lineRule="exact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1. Анализ текущего состояния</w:t>
            </w:r>
            <w:r w:rsidRPr="00093E94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развития 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цифровой трансформации в системе мониторинга эффективности руководителей образовательных организаций </w:t>
            </w:r>
            <w:r w:rsidRPr="00093E94">
              <w:rPr>
                <w:rFonts w:ascii="Arial" w:hAnsi="Arial" w:cs="Arial"/>
                <w:sz w:val="24"/>
              </w:rPr>
              <w:t>(по материалам домашнего задания);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2. Определение субъектов взаимодействия;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3. Определение содержательного аспекта партнерских отношений;</w:t>
            </w:r>
          </w:p>
          <w:p w:rsidR="005C4A21" w:rsidRPr="00093E94" w:rsidRDefault="005C4A21" w:rsidP="0048074E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4. Разработка программы действий с указанием контрольных точек реализации программы;</w:t>
            </w:r>
          </w:p>
          <w:p w:rsidR="005C4A21" w:rsidRPr="00093E94" w:rsidRDefault="005C4A21" w:rsidP="0048074E">
            <w:pPr>
              <w:widowControl/>
              <w:tabs>
                <w:tab w:val="left" w:pos="9180"/>
              </w:tabs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5. Определение индикативных показателей эффективности программы.</w:t>
            </w:r>
          </w:p>
        </w:tc>
      </w:tr>
      <w:tr w:rsidR="005C4A21" w:rsidRPr="00093E94" w:rsidTr="003107B9">
        <w:trPr>
          <w:trHeight w:val="412"/>
        </w:trPr>
        <w:tc>
          <w:tcPr>
            <w:tcW w:w="2352" w:type="dxa"/>
            <w:tcBorders>
              <w:top w:val="single" w:sz="4" w:space="0" w:color="0070C0"/>
            </w:tcBorders>
          </w:tcPr>
          <w:p w:rsidR="005C4A21" w:rsidRPr="008B1789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8B1789">
              <w:rPr>
                <w:rFonts w:ascii="Arial" w:hAnsi="Arial" w:cs="Arial"/>
                <w:color w:val="006FC0"/>
                <w:sz w:val="24"/>
              </w:rPr>
              <w:lastRenderedPageBreak/>
              <w:t>13.00–14.00</w:t>
            </w:r>
          </w:p>
        </w:tc>
        <w:tc>
          <w:tcPr>
            <w:tcW w:w="4647" w:type="dxa"/>
            <w:tcBorders>
              <w:top w:val="single" w:sz="4" w:space="0" w:color="0070C0"/>
            </w:tcBorders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>Обед</w:t>
            </w:r>
          </w:p>
        </w:tc>
        <w:tc>
          <w:tcPr>
            <w:tcW w:w="4382" w:type="dxa"/>
            <w:tcBorders>
              <w:top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5C4A21" w:rsidRPr="00093E94" w:rsidTr="003107B9">
        <w:trPr>
          <w:trHeight w:val="701"/>
        </w:trPr>
        <w:tc>
          <w:tcPr>
            <w:tcW w:w="2352" w:type="dxa"/>
          </w:tcPr>
          <w:p w:rsidR="005C4A21" w:rsidRPr="008B1789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8B1789">
              <w:rPr>
                <w:rFonts w:ascii="Arial" w:hAnsi="Arial" w:cs="Arial"/>
                <w:color w:val="006FC0"/>
                <w:sz w:val="24"/>
              </w:rPr>
              <w:t>14.00–15.00</w:t>
            </w:r>
          </w:p>
        </w:tc>
        <w:tc>
          <w:tcPr>
            <w:tcW w:w="4647" w:type="dxa"/>
          </w:tcPr>
          <w:p w:rsidR="005C4A21" w:rsidRPr="00093E94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 xml:space="preserve">Представление результатов работы </w:t>
            </w:r>
            <w:proofErr w:type="spellStart"/>
            <w:r w:rsidRPr="00093E94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093E94">
              <w:rPr>
                <w:rFonts w:ascii="Arial" w:hAnsi="Arial" w:cs="Arial"/>
                <w:sz w:val="24"/>
              </w:rPr>
              <w:t xml:space="preserve"> сессии по кейсам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</w:p>
        </w:tc>
      </w:tr>
      <w:tr w:rsidR="005C4A21" w:rsidRPr="00093E94" w:rsidTr="003107B9">
        <w:trPr>
          <w:trHeight w:val="1410"/>
        </w:trPr>
        <w:tc>
          <w:tcPr>
            <w:tcW w:w="2352" w:type="dxa"/>
          </w:tcPr>
          <w:p w:rsidR="005C4A21" w:rsidRPr="00093E94" w:rsidRDefault="005C4A21" w:rsidP="001E3999">
            <w:pPr>
              <w:pStyle w:val="TableParagraph"/>
              <w:spacing w:line="272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15.00–16.00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48074E">
              <w:rPr>
                <w:rFonts w:ascii="Arial" w:hAnsi="Arial" w:cs="Arial"/>
                <w:b/>
                <w:sz w:val="24"/>
              </w:rPr>
              <w:t xml:space="preserve">Круглый стол по итогам </w:t>
            </w:r>
            <w:proofErr w:type="spellStart"/>
            <w:r w:rsidRPr="0048074E">
              <w:rPr>
                <w:rFonts w:ascii="Arial" w:hAnsi="Arial" w:cs="Arial"/>
                <w:b/>
                <w:sz w:val="24"/>
              </w:rPr>
              <w:t>стажировочной</w:t>
            </w:r>
            <w:proofErr w:type="spellEnd"/>
            <w:r w:rsidRPr="0048074E">
              <w:rPr>
                <w:rFonts w:ascii="Arial" w:hAnsi="Arial" w:cs="Arial"/>
                <w:b/>
                <w:sz w:val="24"/>
              </w:rPr>
              <w:t xml:space="preserve"> площадки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spacing w:line="244" w:lineRule="auto"/>
              <w:ind w:left="106" w:right="102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iCs/>
                <w:sz w:val="24"/>
              </w:rPr>
              <w:t>Представитель</w:t>
            </w:r>
            <w:r w:rsidRPr="00093E94">
              <w:rPr>
                <w:rFonts w:ascii="Arial" w:hAnsi="Arial" w:cs="Arial"/>
                <w:iCs/>
                <w:sz w:val="24"/>
              </w:rPr>
              <w:t xml:space="preserve"> ФГАОУ ДПО «Академия </w:t>
            </w:r>
            <w:proofErr w:type="spellStart"/>
            <w:r w:rsidRPr="00093E94">
              <w:rPr>
                <w:rFonts w:ascii="Arial" w:hAnsi="Arial" w:cs="Arial"/>
                <w:iCs/>
                <w:sz w:val="24"/>
              </w:rPr>
              <w:t>Минпросвещения</w:t>
            </w:r>
            <w:proofErr w:type="spellEnd"/>
            <w:r w:rsidRPr="00093E94">
              <w:rPr>
                <w:rFonts w:ascii="Arial" w:hAnsi="Arial" w:cs="Arial"/>
                <w:iCs/>
                <w:sz w:val="24"/>
              </w:rPr>
              <w:t xml:space="preserve"> России»</w:t>
            </w:r>
          </w:p>
          <w:p w:rsidR="005C4A21" w:rsidRPr="00093E94" w:rsidRDefault="005C4A21" w:rsidP="001E3999">
            <w:pPr>
              <w:pStyle w:val="TableParagraph"/>
              <w:spacing w:before="4" w:line="256" w:lineRule="exact"/>
              <w:ind w:left="106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Яримов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Альберт Маратович, </w:t>
            </w:r>
          </w:p>
          <w:p w:rsidR="005C4A21" w:rsidRPr="00093E94" w:rsidRDefault="005C4A21" w:rsidP="001E3999">
            <w:pPr>
              <w:pStyle w:val="TableParagraph"/>
              <w:spacing w:before="4" w:line="256" w:lineRule="exact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первый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заместитель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министра</w:t>
            </w:r>
            <w:r w:rsidRPr="00093E94">
              <w:rPr>
                <w:rFonts w:ascii="Arial" w:hAnsi="Arial" w:cs="Arial"/>
                <w:spacing w:val="-6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образования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 xml:space="preserve">науки Республики Башкортостан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214"/>
                <w:tab w:val="left" w:pos="1555"/>
                <w:tab w:val="left" w:pos="3131"/>
                <w:tab w:val="left" w:pos="3188"/>
              </w:tabs>
              <w:spacing w:line="276" w:lineRule="exact"/>
              <w:ind w:left="106" w:right="104"/>
              <w:rPr>
                <w:rFonts w:ascii="Arial" w:hAnsi="Arial" w:cs="Arial"/>
                <w:b/>
                <w:spacing w:val="1"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Абзалимов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Рамиль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Рафикович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pacing w:val="1"/>
                <w:sz w:val="24"/>
              </w:rPr>
              <w:t>директор</w:t>
            </w:r>
            <w:r w:rsidRPr="00093E94">
              <w:rPr>
                <w:rFonts w:ascii="Arial" w:hAnsi="Arial" w:cs="Arial"/>
                <w:b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 РБ Центр оценки профессионального мастерства и квалификации педагогов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  <w:tr w:rsidR="005C4A21" w:rsidRPr="00093E94" w:rsidTr="003107B9">
        <w:trPr>
          <w:trHeight w:val="663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5C4A21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3107B9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площадка 4.</w:t>
            </w:r>
            <w:r w:rsidR="00657182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обеспечения профессионального развития педагогических работников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»</w:t>
            </w:r>
          </w:p>
        </w:tc>
      </w:tr>
      <w:tr w:rsidR="005C4A21" w:rsidRPr="00093E94" w:rsidTr="00CC5607">
        <w:trPr>
          <w:trHeight w:val="723"/>
        </w:trPr>
        <w:tc>
          <w:tcPr>
            <w:tcW w:w="11381" w:type="dxa"/>
            <w:gridSpan w:val="3"/>
            <w:shd w:val="clear" w:color="auto" w:fill="DEEAF6"/>
            <w:vAlign w:val="center"/>
          </w:tcPr>
          <w:p w:rsidR="0048074E" w:rsidRPr="003107B9" w:rsidRDefault="005C4A21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Центр непрерывного повышения профессионального мастерства педагогических работников ГБПОУ Уфимский многопрофильный профессиональный колледж, ул. Российская</w:t>
            </w:r>
            <w:r w:rsidR="0048074E" w:rsidRPr="003107B9">
              <w:rPr>
                <w:rFonts w:ascii="Arial" w:hAnsi="Arial" w:cs="Arial"/>
                <w:b/>
                <w:color w:val="006FC0"/>
                <w:sz w:val="24"/>
              </w:rPr>
              <w:t>, д. 100/3</w:t>
            </w:r>
          </w:p>
          <w:p w:rsidR="005C4A21" w:rsidRPr="003107B9" w:rsidRDefault="0048074E" w:rsidP="003107B9">
            <w:pPr>
              <w:pStyle w:val="TableParagraph"/>
              <w:spacing w:line="260" w:lineRule="exact"/>
              <w:ind w:left="195" w:right="261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3107B9">
              <w:rPr>
                <w:rFonts w:ascii="Arial" w:hAnsi="Arial" w:cs="Arial"/>
                <w:b/>
                <w:color w:val="006FC0"/>
                <w:sz w:val="24"/>
              </w:rPr>
              <w:t>(Кабинет № 13, этаж</w:t>
            </w:r>
            <w:r w:rsidR="005C4A21" w:rsidRPr="003107B9">
              <w:rPr>
                <w:rFonts w:ascii="Arial" w:hAnsi="Arial" w:cs="Arial"/>
                <w:b/>
                <w:color w:val="006FC0"/>
                <w:sz w:val="24"/>
              </w:rPr>
              <w:t xml:space="preserve"> 3</w:t>
            </w:r>
            <w:r w:rsidRPr="003107B9">
              <w:rPr>
                <w:rFonts w:ascii="Arial" w:hAnsi="Arial" w:cs="Arial"/>
                <w:b/>
                <w:color w:val="006FC0"/>
                <w:sz w:val="24"/>
              </w:rPr>
              <w:t>-й</w:t>
            </w:r>
            <w:r w:rsidR="005C4A21" w:rsidRPr="003107B9">
              <w:rPr>
                <w:rFonts w:ascii="Arial" w:hAnsi="Arial" w:cs="Arial"/>
                <w:b/>
                <w:color w:val="006FC0"/>
                <w:sz w:val="24"/>
              </w:rPr>
              <w:t>)</w:t>
            </w:r>
          </w:p>
        </w:tc>
      </w:tr>
      <w:tr w:rsidR="005C4A21" w:rsidRPr="00093E94" w:rsidTr="003107B9">
        <w:trPr>
          <w:trHeight w:val="373"/>
        </w:trPr>
        <w:tc>
          <w:tcPr>
            <w:tcW w:w="11381" w:type="dxa"/>
            <w:gridSpan w:val="3"/>
          </w:tcPr>
          <w:p w:rsidR="005C4A21" w:rsidRPr="00093E94" w:rsidRDefault="005C4A21" w:rsidP="0048074E">
            <w:pPr>
              <w:pStyle w:val="TableParagraph"/>
              <w:tabs>
                <w:tab w:val="left" w:pos="1762"/>
                <w:tab w:val="left" w:pos="3435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Целевая аудитория: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="0048074E" w:rsidRDefault="005C4A21" w:rsidP="0048074E">
            <w:pPr>
              <w:pStyle w:val="TableParagraph"/>
              <w:numPr>
                <w:ilvl w:val="0"/>
                <w:numId w:val="26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муниципальных органов власти в сфере образования;</w:t>
            </w:r>
          </w:p>
          <w:p w:rsidR="005C4A21" w:rsidRPr="0048074E" w:rsidRDefault="005C4A21" w:rsidP="0048074E">
            <w:pPr>
              <w:pStyle w:val="TableParagraph"/>
              <w:numPr>
                <w:ilvl w:val="0"/>
                <w:numId w:val="26"/>
              </w:numPr>
              <w:tabs>
                <w:tab w:val="left" w:pos="1762"/>
                <w:tab w:val="left" w:pos="3435"/>
              </w:tabs>
              <w:spacing w:line="244" w:lineRule="auto"/>
              <w:ind w:right="105"/>
              <w:rPr>
                <w:rFonts w:ascii="Arial" w:hAnsi="Arial" w:cs="Arial"/>
                <w:sz w:val="24"/>
                <w:szCs w:val="24"/>
              </w:rPr>
            </w:pPr>
            <w:r w:rsidRPr="0048074E">
              <w:rPr>
                <w:rFonts w:ascii="Arial" w:hAnsi="Arial" w:cs="Arial"/>
                <w:sz w:val="24"/>
                <w:szCs w:val="24"/>
              </w:rPr>
              <w:t>руководители региональных институтов развития образования;</w:t>
            </w:r>
          </w:p>
          <w:p w:rsidR="005C4A21" w:rsidRPr="00093E94" w:rsidRDefault="005C4A21" w:rsidP="0048074E">
            <w:pPr>
              <w:pStyle w:val="TableParagraph"/>
              <w:numPr>
                <w:ilvl w:val="0"/>
                <w:numId w:val="26"/>
              </w:numPr>
              <w:tabs>
                <w:tab w:val="left" w:pos="1335"/>
              </w:tabs>
              <w:spacing w:line="244" w:lineRule="auto"/>
              <w:ind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руководители центр непрерывного повышения профессионального мастерства педагогических работников</w:t>
            </w:r>
          </w:p>
        </w:tc>
      </w:tr>
      <w:tr w:rsidR="005C4A21" w:rsidRPr="00093E94" w:rsidTr="003107B9">
        <w:trPr>
          <w:trHeight w:val="373"/>
        </w:trPr>
        <w:tc>
          <w:tcPr>
            <w:tcW w:w="2352" w:type="dxa"/>
          </w:tcPr>
          <w:p w:rsidR="005C4A21" w:rsidRPr="00093E94" w:rsidRDefault="0048074E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09.15–</w:t>
            </w:r>
            <w:r w:rsidR="005C4A21"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10.00</w:t>
            </w:r>
          </w:p>
        </w:tc>
        <w:tc>
          <w:tcPr>
            <w:tcW w:w="9029" w:type="dxa"/>
            <w:gridSpan w:val="2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 xml:space="preserve">Трансфер к месту проведения </w:t>
            </w:r>
            <w:proofErr w:type="spellStart"/>
            <w:r w:rsidRPr="0048074E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48074E">
              <w:rPr>
                <w:rFonts w:ascii="Arial" w:hAnsi="Arial" w:cs="Arial"/>
                <w:sz w:val="24"/>
              </w:rPr>
              <w:t xml:space="preserve"> сессии</w:t>
            </w:r>
          </w:p>
        </w:tc>
      </w:tr>
      <w:tr w:rsidR="005C4A21" w:rsidRPr="00093E94" w:rsidTr="003107B9">
        <w:trPr>
          <w:trHeight w:val="1555"/>
        </w:trPr>
        <w:tc>
          <w:tcPr>
            <w:tcW w:w="2352" w:type="dxa"/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10.0</w:t>
            </w:r>
            <w:r w:rsidR="0048074E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0–</w:t>
            </w: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10.30</w:t>
            </w:r>
          </w:p>
        </w:tc>
        <w:tc>
          <w:tcPr>
            <w:tcW w:w="4647" w:type="dxa"/>
          </w:tcPr>
          <w:p w:rsidR="005C4A21" w:rsidRPr="0048074E" w:rsidRDefault="005C4A21" w:rsidP="0048074E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48074E">
              <w:rPr>
                <w:rFonts w:ascii="Arial" w:hAnsi="Arial" w:cs="Arial"/>
                <w:sz w:val="24"/>
              </w:rPr>
              <w:t>Приветственное слово и экскурсия по центру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Баязитов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Сынтимир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Биктимирович</w:t>
            </w:r>
            <w:proofErr w:type="spellEnd"/>
            <w:r w:rsidRPr="00093E94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директор ГБПОУ Уфимский многопрофильный профессиональный колледж</w:t>
            </w:r>
          </w:p>
        </w:tc>
      </w:tr>
      <w:tr w:rsidR="00657182" w:rsidRPr="00093E94" w:rsidTr="003107B9">
        <w:trPr>
          <w:trHeight w:val="189"/>
        </w:trPr>
        <w:tc>
          <w:tcPr>
            <w:tcW w:w="2352" w:type="dxa"/>
            <w:tcBorders>
              <w:bottom w:val="single" w:sz="4" w:space="0" w:color="0070C0"/>
            </w:tcBorders>
          </w:tcPr>
          <w:p w:rsidR="00657182" w:rsidRPr="008B1789" w:rsidRDefault="00657182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</w:pPr>
            <w:r w:rsidRPr="008B1789">
              <w:rPr>
                <w:rFonts w:ascii="Arial" w:hAnsi="Arial" w:cs="Arial"/>
                <w:b/>
                <w:color w:val="006FC0"/>
                <w:w w:val="110"/>
                <w:sz w:val="24"/>
                <w:szCs w:val="24"/>
              </w:rPr>
              <w:t>10.30–11.00</w:t>
            </w:r>
          </w:p>
        </w:tc>
        <w:tc>
          <w:tcPr>
            <w:tcW w:w="9029" w:type="dxa"/>
            <w:gridSpan w:val="2"/>
            <w:tcBorders>
              <w:bottom w:val="single" w:sz="4" w:space="0" w:color="0070C0"/>
            </w:tcBorders>
          </w:tcPr>
          <w:p w:rsidR="00657182" w:rsidRPr="00093E94" w:rsidRDefault="00657182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Кофе-брейк</w:t>
            </w:r>
          </w:p>
        </w:tc>
      </w:tr>
      <w:tr w:rsidR="00657182" w:rsidRPr="00093E94" w:rsidTr="003107B9">
        <w:trPr>
          <w:trHeight w:val="189"/>
        </w:trPr>
        <w:tc>
          <w:tcPr>
            <w:tcW w:w="2352" w:type="dxa"/>
            <w:tcBorders>
              <w:bottom w:val="single" w:sz="4" w:space="0" w:color="0070C0"/>
            </w:tcBorders>
          </w:tcPr>
          <w:p w:rsidR="00657182" w:rsidRPr="00093E94" w:rsidRDefault="00657182" w:rsidP="00657182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color w:val="006FC0"/>
                <w:w w:val="110"/>
                <w:sz w:val="24"/>
                <w:szCs w:val="24"/>
              </w:rPr>
              <w:t>11.00–13.00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657182" w:rsidRPr="00657182" w:rsidRDefault="00657182" w:rsidP="00657182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7182">
              <w:rPr>
                <w:rFonts w:ascii="Arial" w:hAnsi="Arial" w:cs="Arial"/>
                <w:sz w:val="24"/>
                <w:szCs w:val="24"/>
              </w:rPr>
              <w:t>Фасилитационная</w:t>
            </w:r>
            <w:proofErr w:type="spellEnd"/>
            <w:r w:rsidRPr="00657182">
              <w:rPr>
                <w:rFonts w:ascii="Arial" w:hAnsi="Arial" w:cs="Arial"/>
                <w:sz w:val="24"/>
                <w:szCs w:val="24"/>
              </w:rPr>
              <w:t xml:space="preserve"> сессия</w:t>
            </w:r>
          </w:p>
          <w:p w:rsidR="00657182" w:rsidRPr="00093E94" w:rsidRDefault="00657182" w:rsidP="00657182">
            <w:pPr>
              <w:pStyle w:val="TableParagraph"/>
              <w:spacing w:before="3" w:line="256" w:lineRule="exact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182" w:rsidRPr="00093E94" w:rsidRDefault="00657182" w:rsidP="00657182">
            <w:pPr>
              <w:pStyle w:val="TableParagraph"/>
              <w:spacing w:before="3" w:line="256" w:lineRule="exact"/>
              <w:rPr>
                <w:rFonts w:ascii="Arial" w:hAnsi="Arial" w:cs="Arial"/>
                <w:sz w:val="24"/>
                <w:szCs w:val="24"/>
              </w:rPr>
            </w:pPr>
          </w:p>
          <w:p w:rsidR="00657182" w:rsidRPr="00093E94" w:rsidRDefault="00657182" w:rsidP="00657182">
            <w:pPr>
              <w:pStyle w:val="TableParagraph"/>
              <w:spacing w:before="3" w:line="256" w:lineRule="exact"/>
              <w:rPr>
                <w:rFonts w:ascii="Arial" w:hAnsi="Arial" w:cs="Arial"/>
                <w:sz w:val="24"/>
                <w:szCs w:val="24"/>
              </w:rPr>
            </w:pPr>
          </w:p>
          <w:p w:rsidR="00657182" w:rsidRPr="00093E94" w:rsidRDefault="00657182" w:rsidP="00657182">
            <w:pPr>
              <w:pStyle w:val="TableParagraph"/>
              <w:spacing w:before="3" w:line="256" w:lineRule="exac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657182" w:rsidRPr="00093E94" w:rsidRDefault="00657182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первого стола:</w:t>
            </w:r>
          </w:p>
          <w:p w:rsidR="00657182" w:rsidRPr="00093E94" w:rsidRDefault="00657182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Гумерова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Фарида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Фатхулловна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>,</w:t>
            </w:r>
          </w:p>
          <w:p w:rsidR="00657182" w:rsidRPr="00093E94" w:rsidRDefault="00657182" w:rsidP="00657182">
            <w:pPr>
              <w:pStyle w:val="TableParagraph"/>
              <w:tabs>
                <w:tab w:val="left" w:pos="1907"/>
                <w:tab w:val="left" w:pos="2934"/>
              </w:tabs>
              <w:spacing w:line="244" w:lineRule="auto"/>
              <w:ind w:left="106" w:right="103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директор Центра непрерывного повышения профессионального мастерства педагогических работников РБ</w:t>
            </w:r>
          </w:p>
          <w:p w:rsidR="00657182" w:rsidRPr="00093E94" w:rsidRDefault="00657182" w:rsidP="00657182">
            <w:pPr>
              <w:pStyle w:val="TableParagraph"/>
              <w:tabs>
                <w:tab w:val="left" w:pos="1907"/>
                <w:tab w:val="left" w:pos="2934"/>
              </w:tabs>
              <w:spacing w:line="244" w:lineRule="auto"/>
              <w:ind w:left="106" w:right="103"/>
              <w:rPr>
                <w:rFonts w:ascii="Arial" w:hAnsi="Arial" w:cs="Arial"/>
                <w:i/>
                <w:sz w:val="24"/>
                <w:szCs w:val="24"/>
              </w:rPr>
            </w:pPr>
            <w:r w:rsidRPr="00093E94">
              <w:rPr>
                <w:rFonts w:ascii="Arial" w:hAnsi="Arial" w:cs="Arial"/>
                <w:i/>
                <w:sz w:val="24"/>
                <w:szCs w:val="24"/>
              </w:rPr>
              <w:t>Ведущий второго стола:</w:t>
            </w:r>
          </w:p>
          <w:p w:rsidR="00657182" w:rsidRPr="00093E94" w:rsidRDefault="00657182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 xml:space="preserve">Шаяхметов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Ильдус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Фаатович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657182" w:rsidRPr="00093E94" w:rsidRDefault="00657182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проректор по общим вопросам ГАУ ДПО Институт развития образования Республики Башкортостан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3107B9" w:rsidRPr="00093E94" w:rsidRDefault="003107B9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i/>
                <w:sz w:val="24"/>
              </w:rPr>
            </w:pPr>
            <w:r w:rsidRPr="00093E94">
              <w:rPr>
                <w:rFonts w:ascii="Arial" w:hAnsi="Arial" w:cs="Arial"/>
                <w:i/>
                <w:sz w:val="24"/>
              </w:rPr>
              <w:lastRenderedPageBreak/>
              <w:t>Ведущий третьего стола:</w:t>
            </w:r>
          </w:p>
          <w:p w:rsidR="003107B9" w:rsidRPr="00093E94" w:rsidRDefault="003107B9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Баширова Эльза Владимировна,</w:t>
            </w:r>
          </w:p>
          <w:p w:rsidR="00657182" w:rsidRPr="00093E94" w:rsidRDefault="003107B9" w:rsidP="003107B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sz w:val="24"/>
              </w:rPr>
              <w:t>специалист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  <w:szCs w:val="24"/>
              </w:rPr>
              <w:t>Центра непрерывного повышения профессионального мастерства педагогических работников РБ</w:t>
            </w:r>
          </w:p>
        </w:tc>
      </w:tr>
      <w:tr w:rsidR="005C4A21" w:rsidRPr="00093E94" w:rsidTr="003107B9">
        <w:trPr>
          <w:trHeight w:val="332"/>
        </w:trPr>
        <w:tc>
          <w:tcPr>
            <w:tcW w:w="11381" w:type="dxa"/>
            <w:gridSpan w:val="3"/>
            <w:tcBorders>
              <w:top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lastRenderedPageBreak/>
              <w:t>Цель: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Разработка стратегии развития цифровой образовательной среды дополнительного профессионального образования педагогических работников по следующим кейсам:</w:t>
            </w:r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1: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Аналитика данных мониторинга профессиональных компетенций педагогических работников;</w:t>
            </w:r>
          </w:p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2: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Адресное сопровождение развития профессионального мастерства педагогов на основе разработки и реализации Индивидуальных образовательных маршрутов;</w:t>
            </w:r>
          </w:p>
          <w:p w:rsidR="005C4A21" w:rsidRPr="00093E94" w:rsidRDefault="005C4A21" w:rsidP="00657182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88" w:right="105"/>
              <w:rPr>
                <w:rFonts w:ascii="Arial" w:hAnsi="Arial" w:cs="Arial"/>
                <w:b/>
                <w:sz w:val="24"/>
                <w:szCs w:val="24"/>
              </w:rPr>
            </w:pPr>
            <w:r w:rsidRPr="00093E94">
              <w:rPr>
                <w:rFonts w:ascii="Arial" w:hAnsi="Arial" w:cs="Arial"/>
                <w:b/>
                <w:sz w:val="24"/>
                <w:szCs w:val="24"/>
              </w:rPr>
              <w:t>Кейс 3:</w:t>
            </w:r>
            <w:r w:rsidRPr="00093E94">
              <w:rPr>
                <w:rFonts w:ascii="Arial" w:hAnsi="Arial" w:cs="Arial"/>
                <w:sz w:val="24"/>
                <w:szCs w:val="24"/>
              </w:rPr>
              <w:t xml:space="preserve"> Система сбора данных для оценки механизмов управления качеством образования: система обеспечения профессионального развития педагогических работников.</w:t>
            </w:r>
          </w:p>
        </w:tc>
      </w:tr>
      <w:tr w:rsidR="005C4A21" w:rsidRPr="00093E94" w:rsidTr="003107B9">
        <w:trPr>
          <w:trHeight w:val="441"/>
        </w:trPr>
        <w:tc>
          <w:tcPr>
            <w:tcW w:w="11381" w:type="dxa"/>
            <w:gridSpan w:val="3"/>
          </w:tcPr>
          <w:p w:rsidR="005C4A21" w:rsidRPr="00093E94" w:rsidRDefault="005C4A21" w:rsidP="00657182">
            <w:pPr>
              <w:pStyle w:val="TableParagraph"/>
              <w:spacing w:before="3" w:line="256" w:lineRule="exact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Задачи</w:t>
            </w:r>
            <w:r w:rsidRPr="00093E94">
              <w:rPr>
                <w:rFonts w:ascii="Arial" w:hAnsi="Arial" w:cs="Arial"/>
                <w:sz w:val="24"/>
              </w:rPr>
              <w:t>:</w:t>
            </w:r>
          </w:p>
          <w:p w:rsidR="005C4A21" w:rsidRPr="00093E94" w:rsidRDefault="005C4A21" w:rsidP="00657182">
            <w:pPr>
              <w:pStyle w:val="TableParagraph"/>
              <w:spacing w:before="3" w:line="256" w:lineRule="exact"/>
              <w:ind w:left="188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1. Анализ текущего состояния</w:t>
            </w:r>
            <w:r w:rsidRPr="00093E94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развития цифровой образовательной среды дополнительного профессионального образования педагогических работников (по материалам домашнего задания);</w:t>
            </w:r>
          </w:p>
          <w:p w:rsidR="005C4A21" w:rsidRPr="00093E94" w:rsidRDefault="005C4A21" w:rsidP="00657182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2. Определение субъектов взаимодействия;</w:t>
            </w:r>
          </w:p>
          <w:p w:rsidR="005C4A21" w:rsidRPr="00093E94" w:rsidRDefault="005C4A21" w:rsidP="00657182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3. Определение содержательного аспекта партнерских отношений;</w:t>
            </w:r>
          </w:p>
          <w:p w:rsidR="005C4A21" w:rsidRPr="00093E94" w:rsidRDefault="005C4A21" w:rsidP="00657182">
            <w:pPr>
              <w:widowControl/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4. Разработка программы действий с указанием контрольных точек реализации программы;</w:t>
            </w:r>
          </w:p>
          <w:p w:rsidR="005C4A21" w:rsidRPr="00093E94" w:rsidRDefault="005C4A21" w:rsidP="00657182">
            <w:pPr>
              <w:widowControl/>
              <w:tabs>
                <w:tab w:val="left" w:pos="9180"/>
              </w:tabs>
              <w:autoSpaceDE/>
              <w:autoSpaceDN/>
              <w:spacing w:line="259" w:lineRule="auto"/>
              <w:ind w:left="188" w:right="-108"/>
              <w:contextualSpacing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5. Определение индикативных показателей эффективности программы.</w:t>
            </w:r>
          </w:p>
        </w:tc>
      </w:tr>
      <w:tr w:rsidR="005C4A21" w:rsidRPr="00093E94" w:rsidTr="003107B9">
        <w:trPr>
          <w:trHeight w:val="287"/>
        </w:trPr>
        <w:tc>
          <w:tcPr>
            <w:tcW w:w="2352" w:type="dxa"/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13.00–14.00</w:t>
            </w:r>
          </w:p>
        </w:tc>
        <w:tc>
          <w:tcPr>
            <w:tcW w:w="4647" w:type="dxa"/>
          </w:tcPr>
          <w:p w:rsidR="005C4A21" w:rsidRPr="00093E94" w:rsidRDefault="005C4A21" w:rsidP="00657182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Обед</w:t>
            </w:r>
          </w:p>
        </w:tc>
        <w:tc>
          <w:tcPr>
            <w:tcW w:w="4382" w:type="dxa"/>
          </w:tcPr>
          <w:p w:rsidR="005C4A21" w:rsidRPr="00093E94" w:rsidRDefault="005C4A21" w:rsidP="001E3999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  <w:tr w:rsidR="00657182" w:rsidRPr="00093E94" w:rsidTr="003107B9">
        <w:trPr>
          <w:trHeight w:val="631"/>
        </w:trPr>
        <w:tc>
          <w:tcPr>
            <w:tcW w:w="2352" w:type="dxa"/>
            <w:tcBorders>
              <w:bottom w:val="single" w:sz="4" w:space="0" w:color="0070C0"/>
            </w:tcBorders>
          </w:tcPr>
          <w:p w:rsidR="00657182" w:rsidRPr="00657182" w:rsidRDefault="00657182" w:rsidP="001E3999">
            <w:pPr>
              <w:pStyle w:val="TableParagraph"/>
              <w:spacing w:line="271" w:lineRule="exact"/>
              <w:ind w:left="122"/>
              <w:rPr>
                <w:rFonts w:ascii="Arial" w:hAnsi="Arial" w:cs="Arial"/>
                <w:sz w:val="24"/>
              </w:rPr>
            </w:pPr>
            <w:r w:rsidRPr="00657182">
              <w:rPr>
                <w:rFonts w:ascii="Arial" w:hAnsi="Arial" w:cs="Arial"/>
                <w:color w:val="006FC0"/>
                <w:sz w:val="24"/>
              </w:rPr>
              <w:t>14.00–15.00</w:t>
            </w:r>
          </w:p>
        </w:tc>
        <w:tc>
          <w:tcPr>
            <w:tcW w:w="9029" w:type="dxa"/>
            <w:gridSpan w:val="2"/>
            <w:tcBorders>
              <w:bottom w:val="single" w:sz="4" w:space="0" w:color="0070C0"/>
            </w:tcBorders>
          </w:tcPr>
          <w:p w:rsidR="00657182" w:rsidRPr="00093E94" w:rsidRDefault="00657182" w:rsidP="001E3999">
            <w:pPr>
              <w:pStyle w:val="TableParagraph"/>
              <w:spacing w:before="4"/>
              <w:ind w:left="106"/>
              <w:rPr>
                <w:rFonts w:ascii="Arial" w:hAnsi="Arial" w:cs="Arial"/>
                <w:sz w:val="24"/>
              </w:rPr>
            </w:pPr>
            <w:r w:rsidRPr="00657182">
              <w:rPr>
                <w:rFonts w:ascii="Arial" w:hAnsi="Arial" w:cs="Arial"/>
                <w:sz w:val="24"/>
              </w:rPr>
              <w:t xml:space="preserve">Представление результатов работы </w:t>
            </w:r>
            <w:proofErr w:type="spellStart"/>
            <w:r w:rsidRPr="00657182">
              <w:rPr>
                <w:rFonts w:ascii="Arial" w:hAnsi="Arial" w:cs="Arial"/>
                <w:sz w:val="24"/>
              </w:rPr>
              <w:t>фасилитационной</w:t>
            </w:r>
            <w:proofErr w:type="spellEnd"/>
            <w:r w:rsidRPr="00657182">
              <w:rPr>
                <w:rFonts w:ascii="Arial" w:hAnsi="Arial" w:cs="Arial"/>
                <w:sz w:val="24"/>
              </w:rPr>
              <w:t xml:space="preserve"> сессии по кейсам</w:t>
            </w:r>
          </w:p>
        </w:tc>
      </w:tr>
      <w:tr w:rsidR="005C4A21" w:rsidRPr="00093E94" w:rsidTr="003107B9">
        <w:trPr>
          <w:trHeight w:val="426"/>
        </w:trPr>
        <w:tc>
          <w:tcPr>
            <w:tcW w:w="2352" w:type="dxa"/>
            <w:tcBorders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line="272" w:lineRule="exact"/>
              <w:ind w:left="122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color w:val="006FC0"/>
                <w:sz w:val="24"/>
              </w:rPr>
              <w:t>15.00–16.00</w:t>
            </w:r>
          </w:p>
        </w:tc>
        <w:tc>
          <w:tcPr>
            <w:tcW w:w="4647" w:type="dxa"/>
            <w:tcBorders>
              <w:bottom w:val="single" w:sz="4" w:space="0" w:color="0070C0"/>
            </w:tcBorders>
          </w:tcPr>
          <w:p w:rsidR="005C4A21" w:rsidRPr="00093E94" w:rsidRDefault="005C4A21" w:rsidP="00657182">
            <w:pPr>
              <w:pStyle w:val="TableParagraph"/>
              <w:spacing w:before="4"/>
              <w:ind w:left="106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b/>
                <w:sz w:val="24"/>
              </w:rPr>
              <w:t>Круглый</w:t>
            </w:r>
            <w:r w:rsidRPr="00657182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стол</w:t>
            </w:r>
            <w:r w:rsidRPr="00657182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по</w:t>
            </w:r>
            <w:r w:rsidRPr="00657182">
              <w:rPr>
                <w:rFonts w:ascii="Arial" w:hAnsi="Arial" w:cs="Arial"/>
                <w:b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b/>
                <w:sz w:val="24"/>
              </w:rPr>
              <w:t>итогам</w:t>
            </w:r>
            <w:r w:rsidRPr="00657182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стажировочной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площадки</w:t>
            </w:r>
          </w:p>
        </w:tc>
        <w:tc>
          <w:tcPr>
            <w:tcW w:w="4382" w:type="dxa"/>
            <w:tcBorders>
              <w:bottom w:val="single" w:sz="4" w:space="0" w:color="0070C0"/>
            </w:tcBorders>
          </w:tcPr>
          <w:p w:rsidR="005C4A21" w:rsidRPr="00093E94" w:rsidRDefault="005C4A21" w:rsidP="001E3999">
            <w:pPr>
              <w:pStyle w:val="TableParagraph"/>
              <w:spacing w:line="271" w:lineRule="exact"/>
              <w:ind w:left="106"/>
              <w:jc w:val="both"/>
              <w:rPr>
                <w:rFonts w:ascii="Arial" w:hAnsi="Arial" w:cs="Arial"/>
                <w:b/>
                <w:sz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Янгиров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Азат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Вазирович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Pr="00093E94" w:rsidRDefault="005C4A21" w:rsidP="001E3999">
            <w:pPr>
              <w:pStyle w:val="TableParagraph"/>
              <w:spacing w:before="4" w:line="256" w:lineRule="exact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ректор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ГАУ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ДПО</w:t>
            </w:r>
            <w:r w:rsidRPr="00093E94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093E94">
              <w:rPr>
                <w:rFonts w:ascii="Arial" w:hAnsi="Arial" w:cs="Arial"/>
                <w:sz w:val="24"/>
              </w:rPr>
              <w:t>Институт развития образования Республики Башкортостан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Баязитов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Сынтимир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Биктимирович</w:t>
            </w:r>
            <w:proofErr w:type="spellEnd"/>
            <w:r w:rsidRPr="00093E94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директор ГБПОУ Уфимский многопрофильный профессиональный колледж</w:t>
            </w:r>
            <w:r w:rsidRPr="00093E94">
              <w:rPr>
                <w:rFonts w:ascii="Arial" w:hAnsi="Arial" w:cs="Arial"/>
                <w:b/>
                <w:sz w:val="24"/>
              </w:rPr>
              <w:t xml:space="preserve"> Шаяхметов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Ильдус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Pr="00093E94">
              <w:rPr>
                <w:rFonts w:ascii="Arial" w:hAnsi="Arial" w:cs="Arial"/>
                <w:b/>
                <w:sz w:val="24"/>
              </w:rPr>
              <w:t>Фаатович</w:t>
            </w:r>
            <w:proofErr w:type="spellEnd"/>
            <w:r w:rsidRPr="00093E94">
              <w:rPr>
                <w:rFonts w:ascii="Arial" w:hAnsi="Arial" w:cs="Arial"/>
                <w:b/>
                <w:sz w:val="24"/>
              </w:rPr>
              <w:t>,</w:t>
            </w:r>
          </w:p>
          <w:p w:rsidR="005C4A21" w:rsidRPr="00093E94" w:rsidRDefault="005C4A21" w:rsidP="001E3999">
            <w:pPr>
              <w:pStyle w:val="TableParagraph"/>
              <w:spacing w:before="4" w:line="256" w:lineRule="exact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</w:rPr>
              <w:t>проректор по общим вопросам ГАУ ДПО Институт развития образования Республики Башкортостан</w:t>
            </w:r>
          </w:p>
          <w:p w:rsidR="005C4A21" w:rsidRPr="00093E94" w:rsidRDefault="005C4A21" w:rsidP="001E3999">
            <w:pPr>
              <w:pStyle w:val="TableParagraph"/>
              <w:tabs>
                <w:tab w:val="left" w:pos="1762"/>
                <w:tab w:val="left" w:pos="3156"/>
                <w:tab w:val="left" w:pos="3660"/>
              </w:tabs>
              <w:spacing w:line="244" w:lineRule="auto"/>
              <w:ind w:left="107" w:right="105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Гумерова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 xml:space="preserve"> Фарида </w:t>
            </w:r>
            <w:proofErr w:type="spellStart"/>
            <w:r w:rsidRPr="00093E94">
              <w:rPr>
                <w:rFonts w:ascii="Arial" w:hAnsi="Arial" w:cs="Arial"/>
                <w:b/>
                <w:sz w:val="24"/>
                <w:szCs w:val="24"/>
              </w:rPr>
              <w:t>Фатхулловна</w:t>
            </w:r>
            <w:proofErr w:type="spellEnd"/>
            <w:r w:rsidRPr="00093E94">
              <w:rPr>
                <w:rFonts w:ascii="Arial" w:hAnsi="Arial" w:cs="Arial"/>
                <w:b/>
                <w:sz w:val="24"/>
                <w:szCs w:val="24"/>
              </w:rPr>
              <w:t>,</w:t>
            </w:r>
          </w:p>
          <w:p w:rsidR="005C4A21" w:rsidRPr="00093E94" w:rsidRDefault="005C4A21" w:rsidP="001E3999">
            <w:pPr>
              <w:pStyle w:val="TableParagraph"/>
              <w:spacing w:before="4" w:line="256" w:lineRule="exact"/>
              <w:ind w:left="106"/>
              <w:rPr>
                <w:rFonts w:ascii="Arial" w:hAnsi="Arial" w:cs="Arial"/>
                <w:sz w:val="24"/>
              </w:rPr>
            </w:pPr>
            <w:r w:rsidRPr="00093E94">
              <w:rPr>
                <w:rFonts w:ascii="Arial" w:hAnsi="Arial" w:cs="Arial"/>
                <w:sz w:val="24"/>
                <w:szCs w:val="24"/>
              </w:rPr>
              <w:t>директор Центра непрерывного повышения профессионального мастерства педагогических работников РБ</w:t>
            </w:r>
          </w:p>
        </w:tc>
      </w:tr>
    </w:tbl>
    <w:p w:rsidR="00CC5607" w:rsidRDefault="00CC5607" w:rsidP="007E7F2A">
      <w:pPr>
        <w:jc w:val="center"/>
        <w:rPr>
          <w:rFonts w:ascii="Arial" w:eastAsia="Arial" w:hAnsi="Arial" w:cs="Arial"/>
          <w:b/>
          <w:bCs/>
          <w:color w:val="006FC0"/>
          <w:sz w:val="40"/>
          <w:szCs w:val="40"/>
        </w:rPr>
      </w:pPr>
    </w:p>
    <w:p w:rsidR="00CC5607" w:rsidRDefault="00CC5607">
      <w:pPr>
        <w:rPr>
          <w:rFonts w:ascii="Arial" w:eastAsia="Arial" w:hAnsi="Arial" w:cs="Arial"/>
          <w:b/>
          <w:bCs/>
          <w:color w:val="006FC0"/>
          <w:sz w:val="40"/>
          <w:szCs w:val="40"/>
        </w:rPr>
      </w:pPr>
      <w:r>
        <w:rPr>
          <w:rFonts w:ascii="Arial" w:eastAsia="Arial" w:hAnsi="Arial" w:cs="Arial"/>
          <w:b/>
          <w:bCs/>
          <w:color w:val="006FC0"/>
          <w:sz w:val="40"/>
          <w:szCs w:val="40"/>
        </w:rPr>
        <w:br w:type="page"/>
      </w:r>
    </w:p>
    <w:p w:rsidR="008F3AAD" w:rsidRPr="00093E94" w:rsidRDefault="008F3AAD" w:rsidP="007E7F2A">
      <w:pPr>
        <w:jc w:val="center"/>
        <w:rPr>
          <w:rFonts w:ascii="Arial" w:eastAsia="Arial" w:hAnsi="Arial" w:cs="Arial"/>
          <w:b/>
          <w:bCs/>
          <w:color w:val="006FC0"/>
          <w:sz w:val="40"/>
          <w:szCs w:val="40"/>
        </w:rPr>
      </w:pPr>
      <w:r w:rsidRPr="00093E94">
        <w:rPr>
          <w:rFonts w:ascii="Arial" w:eastAsia="Arial" w:hAnsi="Arial" w:cs="Arial"/>
          <w:b/>
          <w:bCs/>
          <w:color w:val="006FC0"/>
          <w:sz w:val="40"/>
          <w:szCs w:val="40"/>
        </w:rPr>
        <w:lastRenderedPageBreak/>
        <w:t xml:space="preserve">Информация о </w:t>
      </w:r>
      <w:proofErr w:type="spellStart"/>
      <w:r w:rsidRPr="00093E94">
        <w:rPr>
          <w:rFonts w:ascii="Arial" w:eastAsia="Arial" w:hAnsi="Arial" w:cs="Arial"/>
          <w:b/>
          <w:bCs/>
          <w:color w:val="006FC0"/>
          <w:sz w:val="40"/>
          <w:szCs w:val="40"/>
        </w:rPr>
        <w:t>стажировочных</w:t>
      </w:r>
      <w:proofErr w:type="spellEnd"/>
      <w:r w:rsidRPr="00093E94">
        <w:rPr>
          <w:rFonts w:ascii="Arial" w:eastAsia="Arial" w:hAnsi="Arial" w:cs="Arial"/>
          <w:b/>
          <w:bCs/>
          <w:color w:val="006FC0"/>
          <w:sz w:val="40"/>
          <w:szCs w:val="40"/>
        </w:rPr>
        <w:t xml:space="preserve"> площадках:</w:t>
      </w:r>
    </w:p>
    <w:p w:rsidR="007E7F2A" w:rsidRPr="00093E94" w:rsidRDefault="007E7F2A" w:rsidP="007E7F2A">
      <w:pPr>
        <w:jc w:val="center"/>
        <w:rPr>
          <w:rFonts w:ascii="Arial" w:eastAsia="Arial" w:hAnsi="Arial" w:cs="Arial"/>
          <w:b/>
          <w:bCs/>
          <w:color w:val="006FC0"/>
          <w:sz w:val="40"/>
          <w:szCs w:val="40"/>
        </w:rPr>
      </w:pPr>
    </w:p>
    <w:tbl>
      <w:tblPr>
        <w:tblStyle w:val="TableNormal"/>
        <w:tblW w:w="10806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10806"/>
      </w:tblGrid>
      <w:tr w:rsidR="00DD4150" w:rsidRPr="00093E94" w:rsidTr="00925081">
        <w:trPr>
          <w:trHeight w:val="931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DD4150" w:rsidRPr="00925081" w:rsidRDefault="00DD4150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925081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925081">
              <w:rPr>
                <w:rFonts w:ascii="Arial" w:hAnsi="Arial" w:cs="Arial"/>
                <w:b/>
                <w:color w:val="006FC0"/>
                <w:sz w:val="24"/>
              </w:rPr>
              <w:t xml:space="preserve"> площадка 1</w:t>
            </w:r>
          </w:p>
          <w:p w:rsidR="00DD4150" w:rsidRPr="00925081" w:rsidRDefault="00DD4150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оценки качества подготовки обучающихся»</w:t>
            </w:r>
          </w:p>
        </w:tc>
      </w:tr>
      <w:tr w:rsidR="00DD4150" w:rsidRPr="00093E94" w:rsidTr="00925081">
        <w:trPr>
          <w:trHeight w:val="673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DD4150" w:rsidRPr="00925081" w:rsidRDefault="00DD4150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МАОУ Центр образования № 159 ГО г. Уфа РБ,</w:t>
            </w:r>
          </w:p>
          <w:p w:rsidR="00DD4150" w:rsidRPr="00925081" w:rsidRDefault="00DD4150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ул. Юрия Гагарина, д. 59</w:t>
            </w:r>
          </w:p>
        </w:tc>
      </w:tr>
    </w:tbl>
    <w:p w:rsidR="00DD4150" w:rsidRPr="00093E94" w:rsidRDefault="00DD4150" w:rsidP="00DD4150">
      <w:pPr>
        <w:ind w:firstLine="720"/>
        <w:rPr>
          <w:rFonts w:ascii="Arial" w:hAnsi="Arial" w:cs="Arial"/>
          <w:b/>
          <w:sz w:val="24"/>
          <w:szCs w:val="24"/>
        </w:rPr>
      </w:pP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b/>
          <w:sz w:val="24"/>
          <w:szCs w:val="24"/>
        </w:rPr>
        <w:t xml:space="preserve">Цель деятельности Центра: </w:t>
      </w:r>
      <w:r w:rsidRPr="00093E94">
        <w:rPr>
          <w:rFonts w:ascii="Arial" w:hAnsi="Arial" w:cs="Arial"/>
          <w:sz w:val="24"/>
          <w:szCs w:val="24"/>
        </w:rPr>
        <w:t>формирование общей культуры личности обучающихся на основе усвоения обязательного минимума содержания общеобразовательных программ, их адаптация к жизни в обществе, создание основы для осознанного выбора и последующего освоения профессиональных образовательных программ, воспитание гражданственности, трудолюбия, уважения к правам и свободам человека, любви к окружающей природе, Родине, семье, формирование здорового образа жизни.</w:t>
      </w:r>
    </w:p>
    <w:p w:rsidR="00DD4150" w:rsidRPr="00093E94" w:rsidRDefault="00DD4150" w:rsidP="00DD4150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Миссия Центра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содействие самоопределению и самореализации обучающихся в условиях быстро меняющегося мира посредством формирования у них целостного видения мира и места человека в нем на основе позитивного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самоизменения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самораскрытия и совершенствования человеческого потенциала всех участников образовательных отношений.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Достижения Центра: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Команда КВН «Бешеные краски» Гран-при фестиваля Юниор-лиги КВН Республики Башкортостан - 2019г.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Команда КВН "Бешеные краски" - Финалисты республиканской Юниор-Лиги КВН Республики Башкортостан, 2020.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Команда КВН "Ребята с нашего двора" - Финалисты республиканской Юниор-Лиги КВН Республики Башкортостан, 2021.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Международный конкурс детского и юношеского творчества «</w:t>
      </w:r>
      <w:proofErr w:type="spellStart"/>
      <w:r w:rsidRPr="00093E94">
        <w:rPr>
          <w:rFonts w:ascii="Arial" w:hAnsi="Arial" w:cs="Arial"/>
          <w:sz w:val="24"/>
          <w:szCs w:val="24"/>
        </w:rPr>
        <w:t>Brilliant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3E94">
        <w:rPr>
          <w:rFonts w:ascii="Arial" w:hAnsi="Arial" w:cs="Arial"/>
          <w:sz w:val="24"/>
          <w:szCs w:val="24"/>
        </w:rPr>
        <w:t>Talents</w:t>
      </w:r>
      <w:proofErr w:type="spellEnd"/>
      <w:r w:rsidRPr="00093E94">
        <w:rPr>
          <w:rFonts w:ascii="Arial" w:hAnsi="Arial" w:cs="Arial"/>
          <w:sz w:val="24"/>
          <w:szCs w:val="24"/>
        </w:rPr>
        <w:t>» - 1 победитель – 2019г.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Участие в российском движении «</w:t>
      </w:r>
      <w:proofErr w:type="spellStart"/>
      <w:r w:rsidRPr="00093E94">
        <w:rPr>
          <w:rFonts w:ascii="Arial" w:hAnsi="Arial" w:cs="Arial"/>
          <w:sz w:val="24"/>
          <w:szCs w:val="24"/>
        </w:rPr>
        <w:t>Junior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3E94">
        <w:rPr>
          <w:rFonts w:ascii="Arial" w:hAnsi="Arial" w:cs="Arial"/>
          <w:sz w:val="24"/>
          <w:szCs w:val="24"/>
        </w:rPr>
        <w:t>Skills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» по компетенции «Технологи моды» (вошли в 10 лучших) – 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Республиканский конкурс профессио</w:t>
      </w:r>
      <w:r w:rsidR="00E75A48">
        <w:rPr>
          <w:rFonts w:ascii="Arial" w:hAnsi="Arial" w:cs="Arial"/>
          <w:sz w:val="24"/>
          <w:szCs w:val="24"/>
        </w:rPr>
        <w:t>нального мастерства «Дебют- 21»</w:t>
      </w:r>
      <w:r w:rsidRPr="00093E94">
        <w:rPr>
          <w:rFonts w:ascii="Arial" w:hAnsi="Arial" w:cs="Arial"/>
          <w:sz w:val="24"/>
          <w:szCs w:val="24"/>
        </w:rPr>
        <w:t>, номинация «Дизайнеры» - 1,2 место – 2020/2021уч.год.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VII Региональный чемпионат по профессиональному мастерству среди инвалидов и лиц с ограниченными возможностями здоровья «</w:t>
      </w:r>
      <w:proofErr w:type="spellStart"/>
      <w:r w:rsidRPr="00093E94">
        <w:rPr>
          <w:rFonts w:ascii="Arial" w:hAnsi="Arial" w:cs="Arial"/>
          <w:sz w:val="24"/>
          <w:szCs w:val="24"/>
        </w:rPr>
        <w:t>Абилимпикс</w:t>
      </w:r>
      <w:proofErr w:type="spellEnd"/>
      <w:r w:rsidRPr="00093E94">
        <w:rPr>
          <w:rFonts w:ascii="Arial" w:hAnsi="Arial" w:cs="Arial"/>
          <w:sz w:val="24"/>
          <w:szCs w:val="24"/>
        </w:rPr>
        <w:t>» в Республике Башкортостан – 2 место – 2020/2021уч.год.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Всероссийский педагогический конкурс – победитель – 1 чел., призёр – 1 чел. - 2019/2020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Всероссийский смотр-конкурс образовательных организаций «Достижения образования» - 1 место -2019/2020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Всероссийский смотр-конкурс образовательных организаций «Гордость отечественного образования» - 1 место -2019/2020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Вошли в число 100 лучших школ России по итогам деятельности в 2018-2019 учебном году (август 2019г.) - 2019/2020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Вошли в число 100 лучших центров образования России (церемония награждения состоялась в Москве 19.12.2019г.) - 2019/2020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Всероссийский открытый конкурс-практикум с международным участием «Лучший сайт образовательной организации – 2020» - диплом победителя - 2019/2020 </w:t>
      </w:r>
      <w:proofErr w:type="spellStart"/>
      <w:r w:rsidRPr="00093E94">
        <w:rPr>
          <w:rFonts w:ascii="Arial" w:hAnsi="Arial" w:cs="Arial"/>
          <w:sz w:val="24"/>
          <w:szCs w:val="24"/>
        </w:rPr>
        <w:t>уч.г</w:t>
      </w:r>
      <w:proofErr w:type="spellEnd"/>
      <w:r w:rsidRPr="00093E94">
        <w:rPr>
          <w:rFonts w:ascii="Arial" w:hAnsi="Arial" w:cs="Arial"/>
          <w:sz w:val="24"/>
          <w:szCs w:val="24"/>
        </w:rPr>
        <w:t>.</w:t>
      </w:r>
    </w:p>
    <w:p w:rsidR="00657182" w:rsidRDefault="00657182" w:rsidP="00DD4150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Всероссийский смотр-конкурс образовательных организаций «Лучшие 1000 школ – 2021» - победитель – 2020/2021уч.год.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b/>
          <w:bCs/>
          <w:color w:val="000000"/>
          <w:sz w:val="24"/>
          <w:szCs w:val="24"/>
        </w:rPr>
        <w:t xml:space="preserve">Кадры: </w:t>
      </w:r>
      <w:r w:rsidRPr="00093E94">
        <w:rPr>
          <w:rFonts w:ascii="Arial" w:hAnsi="Arial" w:cs="Arial"/>
          <w:sz w:val="24"/>
          <w:szCs w:val="24"/>
        </w:rPr>
        <w:t>в Центре образования № 159 работают 60 педагогов: 1 педагог имеет ученую степень кандидата наук, 1 Почетный работник об</w:t>
      </w:r>
      <w:r w:rsidR="00657182">
        <w:rPr>
          <w:rFonts w:ascii="Arial" w:hAnsi="Arial" w:cs="Arial"/>
          <w:sz w:val="24"/>
          <w:szCs w:val="24"/>
        </w:rPr>
        <w:t>щего образования РФ, 2 педагога</w:t>
      </w:r>
      <w:r w:rsidRPr="00093E94">
        <w:rPr>
          <w:rFonts w:ascii="Arial" w:hAnsi="Arial" w:cs="Arial"/>
          <w:sz w:val="24"/>
          <w:szCs w:val="24"/>
        </w:rPr>
        <w:t xml:space="preserve"> - Заслуженные учителя РБ, 6 отличников образования Республики Башкортостан, 50 педагогов Центра имеют высшую квалификационную категорию. </w:t>
      </w:r>
    </w:p>
    <w:p w:rsidR="00DD4150" w:rsidRPr="00093E94" w:rsidRDefault="00DD4150" w:rsidP="00DD4150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Направления деятельности: 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образовательная деятельность по основным общеобразовательным программам дошкольного образования, начального общего, основного общего и среднего общего образования, в том числе по образовательным программам профильного обучения. Реализация дополнительных общеразвивающих программ.</w:t>
      </w:r>
    </w:p>
    <w:p w:rsidR="00DD4150" w:rsidRPr="00093E94" w:rsidRDefault="00DD4150" w:rsidP="00DD4150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Инфраструктура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Центр образования имеет кабинеты электронного образования для всех уровней школьного образования. Школьный технопарк включает:</w:t>
      </w:r>
    </w:p>
    <w:p w:rsidR="00DD4150" w:rsidRPr="00093E94" w:rsidRDefault="00DD4150" w:rsidP="00DD4150">
      <w:pPr>
        <w:pStyle w:val="a4"/>
        <w:widowControl/>
        <w:numPr>
          <w:ilvl w:val="0"/>
          <w:numId w:val="16"/>
        </w:numPr>
        <w:autoSpaceDE/>
        <w:autoSpaceDN/>
        <w:spacing w:before="0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Лабораторию естественно-научных дисциплин;</w:t>
      </w:r>
    </w:p>
    <w:p w:rsidR="00DD4150" w:rsidRPr="00093E94" w:rsidRDefault="00DD4150" w:rsidP="00DD4150">
      <w:pPr>
        <w:pStyle w:val="a4"/>
        <w:widowControl/>
        <w:numPr>
          <w:ilvl w:val="0"/>
          <w:numId w:val="16"/>
        </w:numPr>
        <w:autoSpaceDE/>
        <w:autoSpaceDN/>
        <w:spacing w:before="0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Лабораторию 3D-моделирования;</w:t>
      </w:r>
    </w:p>
    <w:p w:rsidR="00DD4150" w:rsidRPr="00093E94" w:rsidRDefault="00DD4150" w:rsidP="00DD4150">
      <w:pPr>
        <w:pStyle w:val="a4"/>
        <w:widowControl/>
        <w:numPr>
          <w:ilvl w:val="0"/>
          <w:numId w:val="16"/>
        </w:numPr>
        <w:autoSpaceDE/>
        <w:autoSpaceDN/>
        <w:spacing w:before="0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Лабораторию робототехники;</w:t>
      </w:r>
    </w:p>
    <w:p w:rsidR="00DD4150" w:rsidRPr="00093E94" w:rsidRDefault="00DD4150" w:rsidP="00DD4150">
      <w:pPr>
        <w:pStyle w:val="a4"/>
        <w:widowControl/>
        <w:numPr>
          <w:ilvl w:val="0"/>
          <w:numId w:val="16"/>
        </w:numPr>
        <w:autoSpaceDE/>
        <w:autoSpaceDN/>
        <w:spacing w:before="0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Лабораторию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медиатехнологий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DD4150" w:rsidRPr="00093E94" w:rsidRDefault="00DD4150" w:rsidP="00DD415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Лаборатории оснащены оборудованием, отвечающим современным требованиям, и предназначены для развития и дальнейшей профессиональной поддержки обучающихся.</w:t>
      </w:r>
    </w:p>
    <w:p w:rsidR="0028509E" w:rsidRPr="00093E94" w:rsidRDefault="0028509E" w:rsidP="0028509E">
      <w:pPr>
        <w:ind w:firstLine="720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10806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10806"/>
      </w:tblGrid>
      <w:tr w:rsidR="0028509E" w:rsidRPr="00093E94" w:rsidTr="008B1789">
        <w:trPr>
          <w:trHeight w:val="931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br w:type="page"/>
            </w:r>
            <w:proofErr w:type="spellStart"/>
            <w:r w:rsidRPr="00925081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925081">
              <w:rPr>
                <w:rFonts w:ascii="Arial" w:hAnsi="Arial" w:cs="Arial"/>
                <w:b/>
                <w:color w:val="006FC0"/>
                <w:sz w:val="24"/>
              </w:rPr>
              <w:t xml:space="preserve"> площадка 2.</w:t>
            </w:r>
          </w:p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выявления, поддержки и развития способностей</w:t>
            </w:r>
            <w:r w:rsidR="003107B9" w:rsidRPr="00925081">
              <w:rPr>
                <w:rFonts w:ascii="Arial" w:hAnsi="Arial" w:cs="Arial"/>
                <w:b/>
                <w:color w:val="006FC0"/>
                <w:sz w:val="24"/>
              </w:rPr>
              <w:t xml:space="preserve"> и талантов у детей и молодежи»</w:t>
            </w:r>
          </w:p>
        </w:tc>
      </w:tr>
      <w:tr w:rsidR="0028509E" w:rsidRPr="00093E94" w:rsidTr="008B1789">
        <w:trPr>
          <w:trHeight w:val="469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ГАОУДО Центр развития талантов «Аврора», ул. Мира, д. 14</w:t>
            </w:r>
          </w:p>
        </w:tc>
      </w:tr>
    </w:tbl>
    <w:p w:rsidR="0028509E" w:rsidRPr="00093E94" w:rsidRDefault="0028509E" w:rsidP="0028509E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93E94">
        <w:rPr>
          <w:rFonts w:ascii="Arial" w:hAnsi="Arial" w:cs="Arial"/>
          <w:b/>
          <w:sz w:val="24"/>
          <w:szCs w:val="24"/>
        </w:rPr>
        <w:t xml:space="preserve">Цель деятельности Центра: </w:t>
      </w:r>
      <w:r w:rsidRPr="00093E94">
        <w:rPr>
          <w:rFonts w:ascii="Arial" w:hAnsi="Arial" w:cs="Arial"/>
          <w:bCs/>
          <w:color w:val="000000"/>
          <w:sz w:val="24"/>
          <w:szCs w:val="24"/>
        </w:rPr>
        <w:t>раннее выявление, развитие и дальнейшая профессиональная поддержка одарённых детей, проявивших выдающиеся способности в области искусств, спорта, естественнонаучных дисциплин, а также добившихся успеха в техническом творчестве.</w:t>
      </w:r>
    </w:p>
    <w:p w:rsidR="0028509E" w:rsidRPr="00093E94" w:rsidRDefault="0028509E" w:rsidP="0028509E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Миссия Центра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содействие ускоренному развитию детей и реализации научно-технического потенциала молодежи через внедрение эффективных моделей образования. Согласно </w:t>
      </w:r>
      <w:proofErr w:type="gram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концепции проекта</w:t>
      </w:r>
      <w:proofErr w:type="gram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Центр «Аврора» консолидирует образовательные, культурные и спортивные ресурсы ведущих организаций республики, работающих с высокомотивированными детьми и молодежью.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Достижения Центра: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Всероссийская олимпиада школьников – одна из самых масштабно организованных форм работы с интеллектуально одаренными школьниками. В 2021 году на финальном этапе сборная команда Республики Башкортостан, состоящая из 128 участников, завоевала 7 дипломов победителей и 40 дипломов призеров.  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В 2020/2021 учебном году во Всероссийском конкурсе научно-технологических проектов «Большие вызовы» приняли участие 357 человек из Республики Башкортостан. По итогам заключительного этапа победителем конкурса стал 1 обучающийся, 6 школьников республики признаны призерами.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Республику Башкортостан в финале Олимпиады НТИ. </w:t>
      </w:r>
      <w:proofErr w:type="spellStart"/>
      <w:r w:rsidRPr="00093E94">
        <w:rPr>
          <w:rFonts w:ascii="Arial" w:hAnsi="Arial" w:cs="Arial"/>
          <w:sz w:val="24"/>
          <w:szCs w:val="24"/>
        </w:rPr>
        <w:t>Junior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(для школьников 5–7 классов) представляли 30 школьников в 4 направлениях, из них четверо в составе команд стали победителями.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За 2020-2021 учебный год участникам наших очных и дистанционных профильных смен стали 13664 школьника Республики Башкортостан. Отбор учащихся происходит по </w:t>
      </w:r>
      <w:r w:rsidRPr="00093E94">
        <w:rPr>
          <w:rFonts w:ascii="Arial" w:hAnsi="Arial" w:cs="Arial"/>
          <w:sz w:val="24"/>
          <w:szCs w:val="24"/>
        </w:rPr>
        <w:lastRenderedPageBreak/>
        <w:t>академическим достижениям (результаты олимпиад/конкурсов) и мотивационному письму.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Помимо профильных смен, учебно-тренировочных сборов и олимпиад центр проводит дополнительные образовательные программы на регулярной основе с общим количеством участников более 600 ежегодно.</w:t>
      </w:r>
    </w:p>
    <w:p w:rsidR="0028509E" w:rsidRPr="00093E94" w:rsidRDefault="0028509E" w:rsidP="007E317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b/>
          <w:bCs/>
          <w:color w:val="000000"/>
          <w:sz w:val="24"/>
          <w:szCs w:val="24"/>
        </w:rPr>
        <w:t xml:space="preserve">Кадры: </w:t>
      </w:r>
      <w:r w:rsidRPr="00093E94">
        <w:rPr>
          <w:rFonts w:ascii="Arial" w:hAnsi="Arial" w:cs="Arial"/>
          <w:sz w:val="24"/>
          <w:szCs w:val="24"/>
        </w:rPr>
        <w:t xml:space="preserve">в Центре развития талантов «Аврора» работают 6 педагогов (штатных совместителей): 2 человека имеют ученую степень кандидата наук, 1 педагог является участником и призером заключительного этапа всероссийской олимпиады школьников, 3 педагога Центра имеют </w:t>
      </w:r>
      <w:r w:rsidRPr="00093E94">
        <w:rPr>
          <w:rFonts w:ascii="Arial" w:hAnsi="Arial" w:cs="Arial"/>
          <w:sz w:val="24"/>
          <w:szCs w:val="24"/>
          <w:lang w:val="en-US"/>
        </w:rPr>
        <w:t>I</w:t>
      </w:r>
      <w:r w:rsidRPr="00093E94">
        <w:rPr>
          <w:rFonts w:ascii="Arial" w:hAnsi="Arial" w:cs="Arial"/>
          <w:sz w:val="24"/>
          <w:szCs w:val="24"/>
        </w:rPr>
        <w:t xml:space="preserve"> квалификационную категорию. Все педагоги прошли повышение квалификации по выявлению, сопровождению и развитию одаренности в ведущих образовательных центрах Российской Федерации и за рубежом по этому профилю </w:t>
      </w:r>
    </w:p>
    <w:p w:rsidR="0028509E" w:rsidRPr="00093E94" w:rsidRDefault="0028509E" w:rsidP="007E317A">
      <w:pPr>
        <w:shd w:val="clear" w:color="auto" w:fill="FFFFFF"/>
        <w:ind w:firstLine="709"/>
        <w:rPr>
          <w:rFonts w:ascii="Arial" w:hAnsi="Arial" w:cs="Arial"/>
          <w:b/>
          <w:bCs/>
          <w:color w:val="000000"/>
          <w:sz w:val="24"/>
          <w:szCs w:val="24"/>
        </w:rPr>
      </w:pPr>
      <w:r w:rsidRPr="00093E94">
        <w:rPr>
          <w:rFonts w:ascii="Arial" w:hAnsi="Arial" w:cs="Arial"/>
          <w:b/>
          <w:bCs/>
          <w:color w:val="000000"/>
          <w:sz w:val="24"/>
          <w:szCs w:val="24"/>
        </w:rPr>
        <w:t>Направления деятельности:</w:t>
      </w:r>
    </w:p>
    <w:p w:rsidR="0028509E" w:rsidRPr="00093E94" w:rsidRDefault="0028509E" w:rsidP="007E317A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Деятельность Центра «Аврора» сосредоточена на реализации трех основных направлений – «Наука», «Искусство (Музыка. Изобразительное искусство)», «Спорт».</w:t>
      </w:r>
    </w:p>
    <w:p w:rsidR="0028509E" w:rsidRPr="00093E94" w:rsidRDefault="0028509E" w:rsidP="007E317A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Инфраструктура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Центр развития талантов имеет 6 учебных лабораторий:</w:t>
      </w:r>
    </w:p>
    <w:p w:rsidR="0028509E" w:rsidRPr="00093E94" w:rsidRDefault="0028509E" w:rsidP="007E317A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Проектных технологий (технология)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09E" w:rsidRPr="00093E94" w:rsidRDefault="0028509E" w:rsidP="007E317A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Конвергентная (химия)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09E" w:rsidRPr="00093E94" w:rsidRDefault="0028509E" w:rsidP="007E317A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Инженерная (физика)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09E" w:rsidRPr="00093E94" w:rsidRDefault="0028509E" w:rsidP="007E317A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Естественнонаучная (биология, экология)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09E" w:rsidRPr="00093E94" w:rsidRDefault="0028509E" w:rsidP="007E317A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IT лаборатория (информатика)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09E" w:rsidRPr="00093E94" w:rsidRDefault="0028509E" w:rsidP="007E317A">
      <w:pPr>
        <w:tabs>
          <w:tab w:val="left" w:pos="1134"/>
          <w:tab w:val="left" w:pos="5280"/>
        </w:tabs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Лаборатория математики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28509E" w:rsidRPr="00093E94" w:rsidRDefault="0028509E" w:rsidP="007E317A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Лаборатории оснащены самым современным оборудованием, отвечающим современным требованиям, и предназначены для развития и дальнейшей профессиональной поддержки одарённых детей (общая площадь помещений – 840,7 </w:t>
      </w:r>
      <w:proofErr w:type="spellStart"/>
      <w:proofErr w:type="gram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кв.м</w:t>
      </w:r>
      <w:proofErr w:type="spellEnd"/>
      <w:proofErr w:type="gram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r w:rsidRPr="00093E94">
        <w:rPr>
          <w:rFonts w:ascii="Arial" w:hAnsi="Arial" w:cs="Arial"/>
          <w:sz w:val="24"/>
          <w:szCs w:val="24"/>
        </w:rPr>
        <w:t xml:space="preserve"> Офис и оборудованные помещения по реализации направления «Наука» располагаются в Бизнес-центре «Книжка» по адресу: г. Уфа, ул. Мира, 14. 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Реализация направлений «Искусство (Музыка. Изобразительное искусство)», «Спорт» осуществляется на базе ГБОУ Республиканская художественная гимназия-интернат им. К.</w:t>
      </w:r>
      <w:r w:rsidR="003107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Давлеткильдеева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ГБОУ Республиканская гимназия-интернат им. Г.</w:t>
      </w:r>
      <w:r w:rsidR="007E317A"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Альмухаметова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ГБОУ Республиканская школа спортивного профиля №5.</w:t>
      </w:r>
    </w:p>
    <w:p w:rsidR="00352522" w:rsidRPr="00093E94" w:rsidRDefault="00352522" w:rsidP="007E317A">
      <w:pPr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10806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10806"/>
      </w:tblGrid>
      <w:tr w:rsidR="0028509E" w:rsidRPr="00093E94" w:rsidTr="008B1789">
        <w:trPr>
          <w:trHeight w:val="931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925081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925081">
              <w:rPr>
                <w:rFonts w:ascii="Arial" w:hAnsi="Arial" w:cs="Arial"/>
                <w:b/>
                <w:color w:val="006FC0"/>
                <w:sz w:val="24"/>
              </w:rPr>
              <w:t xml:space="preserve"> площадка 3.</w:t>
            </w:r>
          </w:p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мониторинга эффективности руководител</w:t>
            </w:r>
            <w:r w:rsidR="003107B9" w:rsidRPr="00925081">
              <w:rPr>
                <w:rFonts w:ascii="Arial" w:hAnsi="Arial" w:cs="Arial"/>
                <w:b/>
                <w:color w:val="006FC0"/>
                <w:sz w:val="24"/>
              </w:rPr>
              <w:t>ей образовательных организаций»</w:t>
            </w:r>
          </w:p>
        </w:tc>
      </w:tr>
      <w:tr w:rsidR="0028509E" w:rsidRPr="00093E94" w:rsidTr="008B1789">
        <w:trPr>
          <w:trHeight w:val="675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ГАУ РБ Центр оценки профессионального мастерства и квалификации педагогов,</w:t>
            </w:r>
          </w:p>
          <w:p w:rsidR="0028509E" w:rsidRPr="00925081" w:rsidRDefault="0028509E" w:rsidP="008B1789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ул. Мира, д.14</w:t>
            </w:r>
          </w:p>
        </w:tc>
      </w:tr>
    </w:tbl>
    <w:p w:rsidR="00352522" w:rsidRPr="00093E94" w:rsidRDefault="00352522" w:rsidP="0028509E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b/>
          <w:sz w:val="24"/>
          <w:szCs w:val="24"/>
        </w:rPr>
        <w:t xml:space="preserve">Цель деятельности Центра: </w:t>
      </w:r>
      <w:r w:rsidRPr="00093E94">
        <w:rPr>
          <w:rFonts w:ascii="Arial" w:hAnsi="Arial" w:cs="Arial"/>
          <w:bCs/>
          <w:color w:val="000000"/>
          <w:sz w:val="24"/>
          <w:szCs w:val="24"/>
        </w:rPr>
        <w:t>разработка и реализация дополнительных общеобразовательных программ естественнонаучной, технической и социально-педагогической направленности для обучающихся от 4 до 18 лет, а также организация курсов повышения квалификации педагогических работников.</w:t>
      </w:r>
    </w:p>
    <w:p w:rsidR="0028509E" w:rsidRPr="00093E94" w:rsidRDefault="0028509E" w:rsidP="0028509E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Миссия Центра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содействие ускоренному развитию детей и реализации научно-технического потенциала молодежи через внедрение эффективных моделей образования, научить слушателей находить сведения для решения поставленной проблемы; обрабатывать и структурировать их в соответствии с поставленной задачей; работая в коллективе и с коллективом, максимально активно нарабатывать собственный опыт.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Достижения Центра: </w:t>
      </w:r>
      <w:r w:rsidRPr="00093E94">
        <w:rPr>
          <w:rFonts w:ascii="Arial" w:hAnsi="Arial" w:cs="Arial"/>
          <w:sz w:val="24"/>
          <w:szCs w:val="24"/>
        </w:rPr>
        <w:t xml:space="preserve">Центр реализует обучение по следующим программам дополнительного образования: </w:t>
      </w:r>
    </w:p>
    <w:p w:rsidR="0028509E" w:rsidRPr="00093E94" w:rsidRDefault="00352522" w:rsidP="009A53C9">
      <w:pPr>
        <w:pStyle w:val="a4"/>
        <w:widowControl/>
        <w:numPr>
          <w:ilvl w:val="0"/>
          <w:numId w:val="15"/>
        </w:numPr>
        <w:tabs>
          <w:tab w:val="left" w:pos="1134"/>
        </w:tabs>
        <w:autoSpaceDE/>
        <w:autoSpaceDN/>
        <w:spacing w:before="0"/>
        <w:ind w:left="0" w:firstLine="709"/>
        <w:contextualSpacing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Ментальная арифметика;</w:t>
      </w:r>
    </w:p>
    <w:p w:rsidR="0028509E" w:rsidRPr="00093E94" w:rsidRDefault="00352522" w:rsidP="009A53C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Английский язык;</w:t>
      </w:r>
    </w:p>
    <w:p w:rsidR="0028509E" w:rsidRPr="00093E94" w:rsidRDefault="00352522" w:rsidP="009A53C9">
      <w:pPr>
        <w:widowControl/>
        <w:numPr>
          <w:ilvl w:val="0"/>
          <w:numId w:val="4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lastRenderedPageBreak/>
        <w:t>Каллиграфия;</w:t>
      </w:r>
    </w:p>
    <w:p w:rsidR="0028509E" w:rsidRPr="00093E94" w:rsidRDefault="00352522" w:rsidP="009A53C9">
      <w:pPr>
        <w:widowControl/>
        <w:numPr>
          <w:ilvl w:val="0"/>
          <w:numId w:val="5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93E94">
        <w:rPr>
          <w:rFonts w:ascii="Arial" w:hAnsi="Arial" w:cs="Arial"/>
          <w:bCs/>
          <w:iCs/>
          <w:sz w:val="24"/>
          <w:szCs w:val="24"/>
        </w:rPr>
        <w:t>Скорочтение</w:t>
      </w:r>
      <w:proofErr w:type="spellEnd"/>
      <w:r w:rsidRPr="00093E94">
        <w:rPr>
          <w:rFonts w:ascii="Arial" w:hAnsi="Arial" w:cs="Arial"/>
          <w:bCs/>
          <w:iCs/>
          <w:sz w:val="24"/>
          <w:szCs w:val="24"/>
        </w:rPr>
        <w:t>;</w:t>
      </w:r>
    </w:p>
    <w:p w:rsidR="0028509E" w:rsidRPr="00093E94" w:rsidRDefault="00352522" w:rsidP="009A53C9">
      <w:pPr>
        <w:widowControl/>
        <w:numPr>
          <w:ilvl w:val="0"/>
          <w:numId w:val="6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Робототехника;</w:t>
      </w:r>
    </w:p>
    <w:p w:rsidR="0028509E" w:rsidRPr="00093E94" w:rsidRDefault="00241532" w:rsidP="009A53C9">
      <w:pPr>
        <w:widowControl/>
        <w:numPr>
          <w:ilvl w:val="0"/>
          <w:numId w:val="7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hyperlink r:id="rId27" w:tooltip="https://www.turbopro.ru/index.php/komp-kurs/programmirovanie/8029-programmirovanie-na-yazyke-python" w:history="1">
        <w:r w:rsidR="0028509E" w:rsidRPr="00093E94">
          <w:rPr>
            <w:rStyle w:val="a5"/>
            <w:rFonts w:ascii="Arial" w:hAnsi="Arial" w:cs="Arial"/>
            <w:bCs/>
            <w:iCs/>
            <w:color w:val="auto"/>
            <w:sz w:val="24"/>
            <w:szCs w:val="24"/>
            <w:u w:val="none"/>
          </w:rPr>
          <w:t xml:space="preserve">Программирование на языке </w:t>
        </w:r>
        <w:proofErr w:type="spellStart"/>
        <w:r w:rsidR="0028509E" w:rsidRPr="00093E94">
          <w:rPr>
            <w:rStyle w:val="a5"/>
            <w:rFonts w:ascii="Arial" w:hAnsi="Arial" w:cs="Arial"/>
            <w:bCs/>
            <w:iCs/>
            <w:color w:val="auto"/>
            <w:sz w:val="24"/>
            <w:szCs w:val="24"/>
            <w:u w:val="none"/>
          </w:rPr>
          <w:t>Python</w:t>
        </w:r>
        <w:proofErr w:type="spellEnd"/>
      </w:hyperlink>
      <w:r w:rsidR="00352522" w:rsidRPr="00093E94">
        <w:rPr>
          <w:rFonts w:ascii="Arial" w:hAnsi="Arial" w:cs="Arial"/>
          <w:bCs/>
          <w:iCs/>
          <w:sz w:val="24"/>
          <w:szCs w:val="24"/>
        </w:rPr>
        <w:t>;</w:t>
      </w:r>
    </w:p>
    <w:p w:rsidR="0028509E" w:rsidRPr="00093E94" w:rsidRDefault="00241532" w:rsidP="009A53C9">
      <w:pPr>
        <w:widowControl/>
        <w:numPr>
          <w:ilvl w:val="0"/>
          <w:numId w:val="8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hyperlink r:id="rId28" w:tooltip="https://www.turbopro.ru/index.php/komp-kurs/professionalnye-kursy/6132-razrabotka-sajtov-s-elementami-programmirovaniya" w:history="1">
        <w:r w:rsidR="0028509E" w:rsidRPr="00093E94">
          <w:rPr>
            <w:rStyle w:val="a5"/>
            <w:rFonts w:ascii="Arial" w:hAnsi="Arial" w:cs="Arial"/>
            <w:bCs/>
            <w:iCs/>
            <w:color w:val="auto"/>
            <w:sz w:val="24"/>
            <w:szCs w:val="24"/>
            <w:u w:val="none"/>
          </w:rPr>
          <w:t>Разработка сайтов с элементами программирования</w:t>
        </w:r>
      </w:hyperlink>
      <w:r w:rsidR="00352522" w:rsidRPr="00093E94">
        <w:rPr>
          <w:rFonts w:ascii="Arial" w:hAnsi="Arial" w:cs="Arial"/>
          <w:bCs/>
          <w:iCs/>
          <w:sz w:val="24"/>
          <w:szCs w:val="24"/>
        </w:rPr>
        <w:t>;</w:t>
      </w:r>
    </w:p>
    <w:p w:rsidR="0028509E" w:rsidRPr="00093E94" w:rsidRDefault="00241532" w:rsidP="009A53C9">
      <w:pPr>
        <w:widowControl/>
        <w:numPr>
          <w:ilvl w:val="0"/>
          <w:numId w:val="9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hyperlink r:id="rId29" w:tooltip="https://www.turbopro.ru/index.php/komp-kurs/professionalnye-kursy/6502-spetsialist-po-sozdaniyu-sajtov-na-cms" w:history="1">
        <w:r w:rsidR="0028509E" w:rsidRPr="00093E94">
          <w:rPr>
            <w:rStyle w:val="a5"/>
            <w:rFonts w:ascii="Arial" w:hAnsi="Arial" w:cs="Arial"/>
            <w:bCs/>
            <w:iCs/>
            <w:color w:val="auto"/>
            <w:sz w:val="24"/>
            <w:szCs w:val="24"/>
            <w:u w:val="none"/>
          </w:rPr>
          <w:t>Специалист по созданию сайтов на</w:t>
        </w:r>
      </w:hyperlink>
      <w:r w:rsidR="00352522" w:rsidRPr="00093E94">
        <w:rPr>
          <w:rFonts w:ascii="Arial" w:hAnsi="Arial" w:cs="Arial"/>
          <w:bCs/>
          <w:iCs/>
          <w:sz w:val="24"/>
          <w:szCs w:val="24"/>
        </w:rPr>
        <w:t xml:space="preserve"> конструкторе;</w:t>
      </w:r>
    </w:p>
    <w:p w:rsidR="0028509E" w:rsidRPr="00093E94" w:rsidRDefault="00352522" w:rsidP="009A53C9">
      <w:pPr>
        <w:widowControl/>
        <w:numPr>
          <w:ilvl w:val="0"/>
          <w:numId w:val="10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Креативная математика;</w:t>
      </w:r>
    </w:p>
    <w:p w:rsidR="0028509E" w:rsidRPr="00093E94" w:rsidRDefault="0028509E" w:rsidP="009A53C9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Разв</w:t>
      </w:r>
      <w:r w:rsidR="00352522" w:rsidRPr="00093E94">
        <w:rPr>
          <w:rFonts w:ascii="Arial" w:hAnsi="Arial" w:cs="Arial"/>
          <w:bCs/>
          <w:iCs/>
          <w:sz w:val="24"/>
          <w:szCs w:val="24"/>
        </w:rPr>
        <w:t>итие пространственного мышления;</w:t>
      </w:r>
    </w:p>
    <w:p w:rsidR="0028509E" w:rsidRPr="00093E94" w:rsidRDefault="00352522" w:rsidP="009A53C9">
      <w:pPr>
        <w:widowControl/>
        <w:numPr>
          <w:ilvl w:val="0"/>
          <w:numId w:val="12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Мнемотехника;</w:t>
      </w:r>
    </w:p>
    <w:p w:rsidR="0028509E" w:rsidRPr="00093E94" w:rsidRDefault="00352522" w:rsidP="009A53C9">
      <w:pPr>
        <w:widowControl/>
        <w:numPr>
          <w:ilvl w:val="0"/>
          <w:numId w:val="13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Визуальное программирование;</w:t>
      </w:r>
    </w:p>
    <w:p w:rsidR="0028509E" w:rsidRPr="00093E94" w:rsidRDefault="0028509E" w:rsidP="009A53C9">
      <w:pPr>
        <w:widowControl/>
        <w:numPr>
          <w:ilvl w:val="0"/>
          <w:numId w:val="14"/>
        </w:numPr>
        <w:tabs>
          <w:tab w:val="left" w:pos="1134"/>
        </w:tabs>
        <w:autoSpaceDE/>
        <w:autoSpaceDN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 w:rsidRPr="00093E94">
        <w:rPr>
          <w:rFonts w:ascii="Arial" w:hAnsi="Arial" w:cs="Arial"/>
          <w:bCs/>
          <w:iCs/>
          <w:sz w:val="24"/>
          <w:szCs w:val="24"/>
        </w:rPr>
        <w:t>Индивидуальный проект старшеклассника.</w:t>
      </w:r>
    </w:p>
    <w:p w:rsidR="0028509E" w:rsidRPr="00093E94" w:rsidRDefault="00352522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В 2020/</w:t>
      </w:r>
      <w:r w:rsidR="0028509E" w:rsidRPr="00093E94">
        <w:rPr>
          <w:rFonts w:ascii="Arial" w:hAnsi="Arial" w:cs="Arial"/>
          <w:sz w:val="24"/>
          <w:szCs w:val="24"/>
        </w:rPr>
        <w:t xml:space="preserve">2021 учебном году воспитанники педагогических работников Центра приняли участие в региональных и Всероссийских конкурсах, где стали как </w:t>
      </w:r>
      <w:proofErr w:type="gramStart"/>
      <w:r w:rsidR="0028509E" w:rsidRPr="00093E94">
        <w:rPr>
          <w:rFonts w:ascii="Arial" w:hAnsi="Arial" w:cs="Arial"/>
          <w:sz w:val="24"/>
          <w:szCs w:val="24"/>
        </w:rPr>
        <w:t>призерами</w:t>
      </w:r>
      <w:proofErr w:type="gramEnd"/>
      <w:r w:rsidR="0028509E" w:rsidRPr="00093E94">
        <w:rPr>
          <w:rFonts w:ascii="Arial" w:hAnsi="Arial" w:cs="Arial"/>
          <w:sz w:val="24"/>
          <w:szCs w:val="24"/>
        </w:rPr>
        <w:t xml:space="preserve"> так и победителями: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Республиканская олимпиада школьников на Кубок им. Ю.А. Гагарина 2019/2020,</w:t>
      </w:r>
      <w:r w:rsidR="00352522" w:rsidRPr="00093E94">
        <w:rPr>
          <w:rFonts w:ascii="Arial" w:hAnsi="Arial" w:cs="Arial"/>
          <w:sz w:val="24"/>
          <w:szCs w:val="24"/>
        </w:rPr>
        <w:t xml:space="preserve"> 2020;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Участие в роли эксперта Федерального института оценки качества образования в проведении Всероссийских проверочных раб</w:t>
      </w:r>
      <w:r w:rsidR="00352522" w:rsidRPr="00093E94">
        <w:rPr>
          <w:rFonts w:ascii="Arial" w:hAnsi="Arial" w:cs="Arial"/>
          <w:sz w:val="24"/>
          <w:szCs w:val="24"/>
        </w:rPr>
        <w:t>от по предмету математика, 2020;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Региональный этап всероссийск</w:t>
      </w:r>
      <w:r w:rsidR="003107B9">
        <w:rPr>
          <w:rFonts w:ascii="Arial" w:hAnsi="Arial" w:cs="Arial"/>
          <w:sz w:val="24"/>
          <w:szCs w:val="24"/>
        </w:rPr>
        <w:t>ой олимпиады школьников в 2020-</w:t>
      </w:r>
      <w:r w:rsidRPr="00093E94">
        <w:rPr>
          <w:rFonts w:ascii="Arial" w:hAnsi="Arial" w:cs="Arial"/>
          <w:sz w:val="24"/>
          <w:szCs w:val="24"/>
        </w:rPr>
        <w:t>2021</w:t>
      </w:r>
      <w:r w:rsidR="00352522" w:rsidRPr="00093E94">
        <w:rPr>
          <w:rFonts w:ascii="Arial" w:hAnsi="Arial" w:cs="Arial"/>
          <w:sz w:val="24"/>
          <w:szCs w:val="24"/>
        </w:rPr>
        <w:t xml:space="preserve"> году;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Уфимская предпрофессиональн</w:t>
      </w:r>
      <w:r w:rsidR="003107B9">
        <w:rPr>
          <w:rFonts w:ascii="Arial" w:hAnsi="Arial" w:cs="Arial"/>
          <w:sz w:val="24"/>
          <w:szCs w:val="24"/>
        </w:rPr>
        <w:t>ая олимпиада для обучающихся 8-</w:t>
      </w:r>
      <w:r w:rsidRPr="00093E94">
        <w:rPr>
          <w:rFonts w:ascii="Arial" w:hAnsi="Arial" w:cs="Arial"/>
          <w:sz w:val="24"/>
          <w:szCs w:val="24"/>
        </w:rPr>
        <w:t>11 классов</w:t>
      </w:r>
      <w:r w:rsidR="00352522" w:rsidRPr="00093E94">
        <w:rPr>
          <w:rFonts w:ascii="Arial" w:hAnsi="Arial" w:cs="Arial"/>
          <w:sz w:val="24"/>
          <w:szCs w:val="24"/>
        </w:rPr>
        <w:t>;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  <w:highlight w:val="cyan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Интеллектуальный марафон «Кубок по</w:t>
      </w:r>
      <w:r w:rsidR="003107B9">
        <w:rPr>
          <w:rFonts w:ascii="Arial" w:hAnsi="Arial" w:cs="Arial"/>
          <w:sz w:val="24"/>
          <w:szCs w:val="24"/>
        </w:rPr>
        <w:t>бедителей» среди обучающихся 1-</w:t>
      </w:r>
      <w:r w:rsidRPr="00093E94">
        <w:rPr>
          <w:rFonts w:ascii="Arial" w:hAnsi="Arial" w:cs="Arial"/>
          <w:sz w:val="24"/>
          <w:szCs w:val="24"/>
        </w:rPr>
        <w:t>11 классов</w:t>
      </w:r>
      <w:r w:rsidR="00352522" w:rsidRPr="00093E94">
        <w:rPr>
          <w:rFonts w:ascii="Arial" w:hAnsi="Arial" w:cs="Arial"/>
          <w:sz w:val="24"/>
          <w:szCs w:val="24"/>
        </w:rPr>
        <w:t>;</w:t>
      </w:r>
    </w:p>
    <w:p w:rsidR="0028509E" w:rsidRPr="00093E94" w:rsidRDefault="0028509E" w:rsidP="0028509E">
      <w:pPr>
        <w:tabs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Республиканский конкурс работ по информационным технологиям среди школьников «КРИТ- 2021»</w:t>
      </w:r>
      <w:r w:rsidR="00352522" w:rsidRPr="00093E94">
        <w:rPr>
          <w:rFonts w:ascii="Arial" w:hAnsi="Arial" w:cs="Arial"/>
          <w:sz w:val="24"/>
          <w:szCs w:val="24"/>
        </w:rPr>
        <w:t>;</w:t>
      </w:r>
    </w:p>
    <w:p w:rsidR="0028509E" w:rsidRPr="00093E94" w:rsidRDefault="0028509E" w:rsidP="0028509E">
      <w:pPr>
        <w:tabs>
          <w:tab w:val="left" w:pos="993"/>
        </w:tabs>
        <w:ind w:firstLine="708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Конкурс исследовательских работ «Познание и т</w:t>
      </w:r>
      <w:r w:rsidR="00657182">
        <w:rPr>
          <w:rFonts w:ascii="Arial" w:hAnsi="Arial" w:cs="Arial"/>
          <w:sz w:val="24"/>
          <w:szCs w:val="24"/>
        </w:rPr>
        <w:t>ворчество» среди обучающихся 1-</w:t>
      </w:r>
      <w:r w:rsidRPr="00093E94">
        <w:rPr>
          <w:rFonts w:ascii="Arial" w:hAnsi="Arial" w:cs="Arial"/>
          <w:sz w:val="24"/>
          <w:szCs w:val="24"/>
        </w:rPr>
        <w:t>11 классов в 2020-2021 учебном году</w:t>
      </w:r>
      <w:r w:rsidR="00352522" w:rsidRPr="00093E94">
        <w:rPr>
          <w:rFonts w:ascii="Arial" w:hAnsi="Arial" w:cs="Arial"/>
          <w:sz w:val="24"/>
          <w:szCs w:val="24"/>
        </w:rPr>
        <w:t>;</w:t>
      </w:r>
    </w:p>
    <w:p w:rsidR="0028509E" w:rsidRPr="00093E94" w:rsidRDefault="0028509E" w:rsidP="0028509E">
      <w:pPr>
        <w:tabs>
          <w:tab w:val="left" w:pos="993"/>
        </w:tabs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 xml:space="preserve">Всероссийская </w:t>
      </w:r>
      <w:proofErr w:type="spellStart"/>
      <w:r w:rsidRPr="00093E94">
        <w:rPr>
          <w:rFonts w:ascii="Arial" w:hAnsi="Arial" w:cs="Arial"/>
          <w:sz w:val="24"/>
          <w:szCs w:val="24"/>
        </w:rPr>
        <w:t>внутривузовская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олимпиада по хи</w:t>
      </w:r>
      <w:r w:rsidR="00657182">
        <w:rPr>
          <w:rFonts w:ascii="Arial" w:hAnsi="Arial" w:cs="Arial"/>
          <w:sz w:val="24"/>
          <w:szCs w:val="24"/>
        </w:rPr>
        <w:t xml:space="preserve">мии и биологии для обучающихся </w:t>
      </w:r>
      <w:r w:rsidRPr="00093E94">
        <w:rPr>
          <w:rFonts w:ascii="Arial" w:hAnsi="Arial" w:cs="Arial"/>
          <w:sz w:val="24"/>
          <w:szCs w:val="24"/>
        </w:rPr>
        <w:t>10-11 классов «Призвание</w:t>
      </w:r>
      <w:r w:rsidR="00352522" w:rsidRPr="00093E94">
        <w:rPr>
          <w:rFonts w:ascii="Arial" w:hAnsi="Arial" w:cs="Arial"/>
          <w:sz w:val="24"/>
          <w:szCs w:val="24"/>
        </w:rPr>
        <w:t xml:space="preserve"> - </w:t>
      </w:r>
      <w:r w:rsidRPr="00093E94">
        <w:rPr>
          <w:rFonts w:ascii="Arial" w:hAnsi="Arial" w:cs="Arial"/>
          <w:sz w:val="24"/>
          <w:szCs w:val="24"/>
        </w:rPr>
        <w:t>Медицина»</w:t>
      </w:r>
      <w:r w:rsidR="00352522" w:rsidRPr="00093E94">
        <w:rPr>
          <w:rFonts w:ascii="Arial" w:hAnsi="Arial" w:cs="Arial"/>
          <w:sz w:val="24"/>
          <w:szCs w:val="24"/>
        </w:rPr>
        <w:t>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  <w:highlight w:val="cyan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«Индивидуальный проект» в 10- х классах в 2020- 2021 учебном году.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Педагогические работники Центра наделены статусом экспертов экзаменационных центров оценки квалификации</w:t>
      </w:r>
      <w:r w:rsidR="00352522" w:rsidRPr="00093E94">
        <w:rPr>
          <w:rFonts w:ascii="Arial" w:hAnsi="Arial" w:cs="Arial"/>
          <w:sz w:val="24"/>
          <w:szCs w:val="24"/>
        </w:rPr>
        <w:t>.</w:t>
      </w:r>
      <w:r w:rsidRPr="00093E94">
        <w:rPr>
          <w:rFonts w:ascii="Arial" w:hAnsi="Arial" w:cs="Arial"/>
          <w:sz w:val="24"/>
          <w:szCs w:val="24"/>
        </w:rPr>
        <w:t xml:space="preserve"> </w:t>
      </w:r>
      <w:r w:rsidR="00352522" w:rsidRPr="00093E94">
        <w:rPr>
          <w:rFonts w:ascii="Arial" w:hAnsi="Arial" w:cs="Arial"/>
          <w:sz w:val="24"/>
          <w:szCs w:val="24"/>
        </w:rPr>
        <w:t>Д</w:t>
      </w:r>
      <w:r w:rsidRPr="00093E94">
        <w:rPr>
          <w:rFonts w:ascii="Arial" w:hAnsi="Arial" w:cs="Arial"/>
          <w:sz w:val="24"/>
          <w:szCs w:val="24"/>
        </w:rPr>
        <w:t>вое сотрудников имеют сертификаты старших экспертов по проверке развернутых ответов ЕГЭ (дисциплины: русский язык, литература</w:t>
      </w:r>
      <w:r w:rsidR="00352522" w:rsidRPr="00093E94">
        <w:rPr>
          <w:rFonts w:ascii="Arial" w:hAnsi="Arial" w:cs="Arial"/>
          <w:sz w:val="24"/>
          <w:szCs w:val="24"/>
        </w:rPr>
        <w:t xml:space="preserve"> и</w:t>
      </w:r>
      <w:r w:rsidRPr="00093E94">
        <w:rPr>
          <w:rFonts w:ascii="Arial" w:hAnsi="Arial" w:cs="Arial"/>
          <w:sz w:val="24"/>
          <w:szCs w:val="24"/>
        </w:rPr>
        <w:t xml:space="preserve"> математика).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Центр оценки профессионального мастерства и педагогов в 2021 году стал организатором первой всероссийской конференции, семинаров, встреч рабочих групп как муниципального, так и республиканского уровня направленных на повышение качества образования в Республике Башкортостан и развитие дополнительного образования детей и взрослых. Педагоги Центра регулярно проводят региональные мастер-классы, научные мероприятия. В рамках работы Центра по снижению кадрового дефицита педагогических работников планируется организация сетевого сотрудничества с образовательными организациями региона. 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b/>
          <w:bCs/>
          <w:color w:val="000000"/>
          <w:sz w:val="24"/>
          <w:szCs w:val="24"/>
        </w:rPr>
        <w:t xml:space="preserve">Кадры: </w:t>
      </w:r>
      <w:r w:rsidRPr="00093E94">
        <w:rPr>
          <w:rFonts w:ascii="Arial" w:hAnsi="Arial" w:cs="Arial"/>
          <w:sz w:val="24"/>
          <w:szCs w:val="24"/>
        </w:rPr>
        <w:t xml:space="preserve">в Центре развития современных компетенций детей работают 8 педагогов. В 2020/2021 году педагоги дополнительного образования прошли курсы повышения квалификации: 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«Преподавание математики по ФГОС ООО и ФГОС СОО: с</w:t>
      </w:r>
      <w:r w:rsidR="00352522" w:rsidRPr="00093E94">
        <w:rPr>
          <w:rFonts w:ascii="Arial" w:hAnsi="Arial" w:cs="Arial"/>
          <w:sz w:val="24"/>
          <w:szCs w:val="24"/>
        </w:rPr>
        <w:t>одержание, методы и технологии»;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«Мониторинг и оценк</w:t>
      </w:r>
      <w:r w:rsidR="00352522" w:rsidRPr="00093E94">
        <w:rPr>
          <w:rFonts w:ascii="Arial" w:hAnsi="Arial" w:cs="Arial"/>
          <w:sz w:val="24"/>
          <w:szCs w:val="24"/>
        </w:rPr>
        <w:t>а качества в сфере образования»;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«Профильный компонент в работе экспертов центров оценки квалификаций и экзамен</w:t>
      </w:r>
      <w:r w:rsidR="00352522" w:rsidRPr="00093E94">
        <w:rPr>
          <w:rFonts w:ascii="Arial" w:hAnsi="Arial" w:cs="Arial"/>
          <w:sz w:val="24"/>
          <w:szCs w:val="24"/>
        </w:rPr>
        <w:t>ационных центров» (Образование);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«Оценка профессиональных компетенций руководите</w:t>
      </w:r>
      <w:r w:rsidR="00352522" w:rsidRPr="00093E94">
        <w:rPr>
          <w:rFonts w:ascii="Arial" w:hAnsi="Arial" w:cs="Arial"/>
          <w:sz w:val="24"/>
          <w:szCs w:val="24"/>
        </w:rPr>
        <w:t>ля образовательной организации»;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«Успешные практики управления образовательной организацией. От эффективного уп</w:t>
      </w:r>
      <w:r w:rsidR="00352522" w:rsidRPr="00093E94">
        <w:rPr>
          <w:rFonts w:ascii="Arial" w:hAnsi="Arial" w:cs="Arial"/>
          <w:sz w:val="24"/>
          <w:szCs w:val="24"/>
        </w:rPr>
        <w:t>равленца – к успешному ребенку»;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lastRenderedPageBreak/>
        <w:t>-</w:t>
      </w:r>
      <w:r w:rsidRPr="00093E94">
        <w:rPr>
          <w:rFonts w:ascii="Arial" w:hAnsi="Arial" w:cs="Arial"/>
          <w:sz w:val="24"/>
          <w:szCs w:val="24"/>
        </w:rPr>
        <w:tab/>
        <w:t xml:space="preserve">Техника и приемы организации </w:t>
      </w:r>
      <w:proofErr w:type="spellStart"/>
      <w:r w:rsidRPr="00093E94">
        <w:rPr>
          <w:rFonts w:ascii="Arial" w:hAnsi="Arial" w:cs="Arial"/>
          <w:sz w:val="24"/>
          <w:szCs w:val="24"/>
        </w:rPr>
        <w:t>взаимообучения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школ на </w:t>
      </w:r>
      <w:proofErr w:type="spellStart"/>
      <w:r w:rsidRPr="00093E94">
        <w:rPr>
          <w:rFonts w:ascii="Arial" w:hAnsi="Arial" w:cs="Arial"/>
          <w:sz w:val="24"/>
          <w:szCs w:val="24"/>
        </w:rPr>
        <w:t>стажировочных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площадка</w:t>
      </w:r>
      <w:r w:rsidR="00352522" w:rsidRPr="00093E94">
        <w:rPr>
          <w:rFonts w:ascii="Arial" w:hAnsi="Arial" w:cs="Arial"/>
          <w:sz w:val="24"/>
          <w:szCs w:val="24"/>
        </w:rPr>
        <w:t>х. Цифровая школа: Точка роста»;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«Проектное управление</w:t>
      </w:r>
      <w:r w:rsidR="00352522" w:rsidRPr="00093E94">
        <w:rPr>
          <w:rFonts w:ascii="Arial" w:hAnsi="Arial" w:cs="Arial"/>
          <w:sz w:val="24"/>
          <w:szCs w:val="24"/>
        </w:rPr>
        <w:t xml:space="preserve"> в образовательной организации»;</w:t>
      </w:r>
    </w:p>
    <w:p w:rsidR="0028509E" w:rsidRPr="00093E94" w:rsidRDefault="0028509E" w:rsidP="0028509E">
      <w:pPr>
        <w:tabs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-</w:t>
      </w:r>
      <w:r w:rsidRPr="00093E94">
        <w:rPr>
          <w:rFonts w:ascii="Arial" w:hAnsi="Arial" w:cs="Arial"/>
          <w:sz w:val="24"/>
          <w:szCs w:val="24"/>
        </w:rPr>
        <w:tab/>
        <w:t>«Проектная, исследовательская и инновационная деятельность педагога в соответствии с ФГОС».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Два педагога Центра имеют степени кандидатов наук (физико-математических и филологических), в штате Центра есть сотрудники, имеющие почетные звания заслуженных учителей Республики Башкортостан, почетных работников сферы образования Республики Башкортостан, а также победители и призеры профессиональных педагогических конкурсов различного уровня. </w:t>
      </w:r>
    </w:p>
    <w:p w:rsidR="0028509E" w:rsidRPr="00093E94" w:rsidRDefault="0028509E" w:rsidP="0028509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Инфраструктура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 xml:space="preserve">Центр располагает помещением, имеющим удобную транспортную доступность, площадью около 500 квадратных метров. В нем расположены: компьютерный (оснащен моноблоками и компьютерными столами для одновременного нахождения 20 человек, а также </w:t>
      </w:r>
      <w:proofErr w:type="spellStart"/>
      <w:r w:rsidRPr="00093E94">
        <w:rPr>
          <w:rFonts w:ascii="Arial" w:hAnsi="Arial" w:cs="Arial"/>
          <w:sz w:val="24"/>
          <w:szCs w:val="24"/>
        </w:rPr>
        <w:t>видеостеной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) и учебные классы, удобный лекторий с мягкими креслами с пюпитрами, акустической системой, </w:t>
      </w:r>
      <w:proofErr w:type="spellStart"/>
      <w:r w:rsidRPr="00093E94">
        <w:rPr>
          <w:rFonts w:ascii="Arial" w:hAnsi="Arial" w:cs="Arial"/>
          <w:sz w:val="24"/>
          <w:szCs w:val="24"/>
        </w:rPr>
        <w:t>видеостеной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, интерактивной трибуной. </w:t>
      </w:r>
    </w:p>
    <w:p w:rsidR="00352522" w:rsidRPr="00093E94" w:rsidRDefault="00352522" w:rsidP="0028509E">
      <w:pPr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10806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10806"/>
      </w:tblGrid>
      <w:tr w:rsidR="0028509E" w:rsidRPr="00093E94" w:rsidTr="00925081">
        <w:trPr>
          <w:trHeight w:val="931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28509E" w:rsidRPr="00925081" w:rsidRDefault="0028509E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proofErr w:type="spellStart"/>
            <w:r w:rsidRPr="00925081">
              <w:rPr>
                <w:rFonts w:ascii="Arial" w:hAnsi="Arial" w:cs="Arial"/>
                <w:b/>
                <w:color w:val="006FC0"/>
                <w:sz w:val="24"/>
              </w:rPr>
              <w:t>Стажировочная</w:t>
            </w:r>
            <w:proofErr w:type="spellEnd"/>
            <w:r w:rsidRPr="00925081">
              <w:rPr>
                <w:rFonts w:ascii="Arial" w:hAnsi="Arial" w:cs="Arial"/>
                <w:b/>
                <w:color w:val="006FC0"/>
                <w:sz w:val="24"/>
              </w:rPr>
              <w:t xml:space="preserve"> площадка 4.</w:t>
            </w:r>
          </w:p>
          <w:p w:rsidR="0028509E" w:rsidRPr="00925081" w:rsidRDefault="0028509E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«Управленческие практики: Цифровая трансформация в системе обеспечения профессионального развития педагогических работников».</w:t>
            </w:r>
          </w:p>
        </w:tc>
      </w:tr>
      <w:tr w:rsidR="0028509E" w:rsidRPr="00093E94" w:rsidTr="00925081">
        <w:trPr>
          <w:trHeight w:val="70"/>
        </w:trPr>
        <w:tc>
          <w:tcPr>
            <w:tcW w:w="10806" w:type="dxa"/>
            <w:tcBorders>
              <w:top w:val="single" w:sz="4" w:space="0" w:color="006FC0"/>
              <w:bottom w:val="single" w:sz="4" w:space="0" w:color="006FC0"/>
            </w:tcBorders>
            <w:shd w:val="clear" w:color="auto" w:fill="DEEAF6"/>
            <w:vAlign w:val="center"/>
          </w:tcPr>
          <w:p w:rsidR="0028509E" w:rsidRPr="00925081" w:rsidRDefault="0028509E" w:rsidP="00925081">
            <w:pPr>
              <w:pStyle w:val="TableParagraph"/>
              <w:spacing w:line="260" w:lineRule="exact"/>
              <w:ind w:left="0" w:right="145"/>
              <w:jc w:val="center"/>
              <w:rPr>
                <w:rFonts w:ascii="Arial" w:hAnsi="Arial" w:cs="Arial"/>
                <w:b/>
                <w:color w:val="006FC0"/>
                <w:sz w:val="24"/>
              </w:rPr>
            </w:pPr>
            <w:r w:rsidRPr="00925081">
              <w:rPr>
                <w:rFonts w:ascii="Arial" w:hAnsi="Arial" w:cs="Arial"/>
                <w:b/>
                <w:color w:val="006FC0"/>
                <w:sz w:val="24"/>
              </w:rPr>
              <w:t>Центр непрерывного повышения профессионального мастерства педагогических работников ГБПОУ Уфимский многопрофильный профессиональный колледж, ул. Российская, д. 100/3</w:t>
            </w:r>
          </w:p>
        </w:tc>
      </w:tr>
    </w:tbl>
    <w:p w:rsidR="00352522" w:rsidRPr="00093E94" w:rsidRDefault="00352522" w:rsidP="0028509E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Центр непрерывного повышения профессионального мастерства педагогических работников 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(ЦНППМ) является </w:t>
      </w:r>
      <w:r w:rsidRPr="00093E94">
        <w:rPr>
          <w:rFonts w:ascii="Arial" w:hAnsi="Arial" w:cs="Arial"/>
          <w:sz w:val="24"/>
          <w:szCs w:val="24"/>
        </w:rPr>
        <w:t>элемент</w:t>
      </w:r>
      <w:r w:rsidRPr="00093E94">
        <w:rPr>
          <w:rFonts w:ascii="Arial" w:hAnsi="Arial" w:cs="Arial"/>
          <w:sz w:val="24"/>
          <w:szCs w:val="24"/>
          <w:lang w:val="ba-RU"/>
        </w:rPr>
        <w:t>ом</w:t>
      </w:r>
      <w:r w:rsidRPr="00093E94">
        <w:rPr>
          <w:rFonts w:ascii="Arial" w:hAnsi="Arial" w:cs="Arial"/>
          <w:sz w:val="24"/>
          <w:szCs w:val="24"/>
        </w:rPr>
        <w:t xml:space="preserve"> единой федеральной системы научно-методического сопровождения педагогических работников и управленческих кадров.</w:t>
      </w: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bCs/>
          <w:color w:val="000000"/>
          <w:sz w:val="24"/>
          <w:szCs w:val="24"/>
          <w:lang w:val="ba-RU"/>
        </w:rPr>
      </w:pPr>
      <w:r w:rsidRPr="00093E94">
        <w:rPr>
          <w:rFonts w:ascii="Arial" w:hAnsi="Arial" w:cs="Arial"/>
          <w:b/>
          <w:sz w:val="24"/>
          <w:szCs w:val="24"/>
        </w:rPr>
        <w:t xml:space="preserve">Цель деятельности Центра: </w:t>
      </w:r>
      <w:r w:rsidRPr="00093E94">
        <w:rPr>
          <w:rFonts w:ascii="Arial" w:hAnsi="Arial" w:cs="Arial"/>
          <w:bCs/>
          <w:color w:val="000000"/>
          <w:sz w:val="24"/>
          <w:szCs w:val="24"/>
        </w:rPr>
        <w:t xml:space="preserve">формирование организационно-методических условий эффективного развития кадрового потенциала системы образования </w:t>
      </w:r>
      <w:r w:rsidRPr="00093E94">
        <w:rPr>
          <w:rFonts w:ascii="Arial" w:hAnsi="Arial" w:cs="Arial"/>
          <w:bCs/>
          <w:color w:val="000000"/>
          <w:sz w:val="24"/>
          <w:szCs w:val="24"/>
          <w:lang w:val="ba-RU"/>
        </w:rPr>
        <w:t>Республики Башкортостан,</w:t>
      </w:r>
      <w:r w:rsidRPr="00093E94">
        <w:rPr>
          <w:rFonts w:ascii="Arial" w:hAnsi="Arial" w:cs="Arial"/>
          <w:sz w:val="24"/>
          <w:szCs w:val="24"/>
        </w:rPr>
        <w:t xml:space="preserve"> </w:t>
      </w:r>
      <w:r w:rsidRPr="00093E94">
        <w:rPr>
          <w:rFonts w:ascii="Arial" w:hAnsi="Arial" w:cs="Arial"/>
          <w:bCs/>
          <w:color w:val="000000"/>
          <w:sz w:val="24"/>
          <w:szCs w:val="24"/>
          <w:lang w:val="ba-RU"/>
        </w:rPr>
        <w:t>в том числе за счет сопровождения процесса освоения дополнительных профессиональных программ с использованием индивидуальных образовательных маршрутов, разработанных по результатам выявления профессиональных дефицитов педагогических работников и управленческих кадров.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Миссия Центра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вовлечение педагогических работников и управленческих кадров в национальную систему профессионального роста, использовать такой эффективный инструмент, как индивидуальный образовательный маршрут педагогического работника - комплекс мероприятий, направленных на обеспечение повышения квалификации и профессионального развития педагога (группы), разрабатываемый для него персонально (для группы педагогов) с учетом: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1) особенностей его профессиональной деятельности, личностных характеристик, решаемых задач и поставленных целей при непрерывной методической поддержке и тьюторском сопровождении;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2) педагогического контекста всей образовательной организации.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Деятельность Центра обеспечивает стабильную, системную организационно-методическую работу, необходимую для профессионального развития педагогических работников и управленческих кадров, повышения их квалификации и профессионального мастерства через: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 xml:space="preserve">1) формирование системы методического и содержательного сопровождения освоения программ дополнительного профессионального образования с использованием 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lastRenderedPageBreak/>
        <w:t>персонифицированных образовательных маршрутов на основе выявленных дефицитов профессиональных компетенций, в том числе с применением сетевых форм реализации программ;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2) фасилитацию переноса приобретенных (усовершенствованных) профессиональных компетенций в ежедневную педагогическую (управленческую) практику;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3) выявление, систематизацию, отбор и распространение новых рациональных и эффективных педагогических (управленческих) практик;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val="ba-RU" w:eastAsia="ru-RU"/>
        </w:rPr>
        <w:t>4) создание и развитие распределенной сети муниципальной методической поддержки, муниципальных тьюторов.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Достижения Центра: 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093E94">
        <w:rPr>
          <w:rFonts w:ascii="Arial" w:hAnsi="Arial" w:cs="Arial"/>
          <w:sz w:val="24"/>
          <w:szCs w:val="24"/>
        </w:rPr>
        <w:t>Центр реализует обучение по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программам дополнительного профессионального образования.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>В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январе – сентябре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2021 года в Центре непрерывного повышения профессионального мастерства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ГБПОУ Уфимский многопрофильный профессиональный колледж в рамках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государственного задания на курсах повышения квалификации обучались 2 473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человек, а именно: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руководители образовательных организаций – 218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,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педагоги общеобразовательных организаций – 2 064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,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преподаватели средних профессиональных образовательных организаций – 15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,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педагоги дошкольных образовательных организаций – 176.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На курсах повышения квалификации по программам дополнительного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профессионального образования, входящих в федеральный реестр, в 2021 году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обучение прошли 1 013 человека: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887 педагогических работников и 109 управленческих кадров системы общего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образования,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9 педагогических работников и 8 управленческих кадров системы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профессионального образования.</w:t>
      </w:r>
    </w:p>
    <w:p w:rsidR="00AD582F" w:rsidRPr="00093E94" w:rsidRDefault="00AD582F" w:rsidP="00AD582F">
      <w:pPr>
        <w:spacing w:line="276" w:lineRule="auto"/>
        <w:ind w:firstLine="709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</w:pP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>Н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а </w:t>
      </w:r>
      <w:proofErr w:type="spellStart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флагманск</w:t>
      </w:r>
      <w:proofErr w:type="spellEnd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>ом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курс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>е по программе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«Школа современного учителя»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ФГАОУ ДПО «Академия </w:t>
      </w:r>
      <w:proofErr w:type="spellStart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Минпросвещения</w:t>
      </w:r>
      <w:proofErr w:type="spellEnd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России»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на данный момент обучаются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3071 </w:t>
      </w:r>
      <w:proofErr w:type="spellStart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учител</w:t>
      </w:r>
      <w:proofErr w:type="spellEnd"/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>ей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русского языка и литературы, истории и обществознания, математики, физики, химии, биологии, географии</w:t>
      </w:r>
      <w:r w:rsidRPr="00093E94">
        <w:rPr>
          <w:rFonts w:ascii="Arial" w:eastAsia="Times New Roman" w:hAnsi="Arial" w:cs="Arial"/>
          <w:bCs/>
          <w:color w:val="000000"/>
          <w:sz w:val="24"/>
          <w:szCs w:val="24"/>
          <w:lang w:val="ba-RU" w:eastAsia="ru-RU"/>
        </w:rPr>
        <w:t xml:space="preserve"> Республики Башкортостан.</w:t>
      </w: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sz w:val="24"/>
          <w:szCs w:val="24"/>
          <w:lang w:val="ba-RU"/>
        </w:rPr>
      </w:pPr>
      <w:r w:rsidRPr="00093E94">
        <w:rPr>
          <w:rFonts w:ascii="Arial" w:hAnsi="Arial" w:cs="Arial"/>
          <w:sz w:val="24"/>
          <w:szCs w:val="24"/>
          <w:lang w:val="ba-RU"/>
        </w:rPr>
        <w:t>23 апреля 2021 года в Центре непрерывного повышения профессионального профессионального мастерства педагогических работников ГБПОУ Уфимский многопрофильный профессиональный колледж прошла Всероссийская научно-практическая конференция с международным участием «Наука. Образование. Инновации».</w:t>
      </w:r>
      <w:r w:rsidRPr="00093E94">
        <w:rPr>
          <w:rFonts w:ascii="Arial" w:hAnsi="Arial" w:cs="Arial"/>
          <w:sz w:val="24"/>
          <w:szCs w:val="24"/>
        </w:rPr>
        <w:t xml:space="preserve"> </w:t>
      </w:r>
      <w:r w:rsidRPr="00093E94">
        <w:rPr>
          <w:rFonts w:ascii="Arial" w:hAnsi="Arial" w:cs="Arial"/>
          <w:sz w:val="24"/>
          <w:szCs w:val="24"/>
          <w:lang w:val="ba-RU"/>
        </w:rPr>
        <w:t>На данной конференции приняли участие и отправили свои статьи для сборника конференции 178 человек из республик Казахстан, Туркменистан, Узбекистан, из разных городов России: Москва, Санк-Петербург, Челябинск, Екатеринбург, Мирный (ХМАО), Томск, Оренбург, Магнитогорск, Салехард, а также из разных городов и районов Республики Башкортостан.</w:t>
      </w: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sz w:val="24"/>
          <w:szCs w:val="24"/>
          <w:lang w:val="ba-RU"/>
        </w:rPr>
      </w:pPr>
      <w:r w:rsidRPr="00093E94">
        <w:rPr>
          <w:rFonts w:ascii="Arial" w:hAnsi="Arial" w:cs="Arial"/>
          <w:sz w:val="24"/>
          <w:szCs w:val="24"/>
          <w:lang w:val="ba-RU"/>
        </w:rPr>
        <w:t>Центр непрерывного повышения профессионального мастерства педагогических работников в 2021 году стал организатором конкурса «Лучший педагог инклюзивного образования – 2021 г.» для педагогов дошкольного, общего, дополнительного образования.</w:t>
      </w:r>
    </w:p>
    <w:p w:rsidR="00657182" w:rsidRDefault="00AD582F" w:rsidP="00AD582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>Центром непрерывного повышения профессионального мастерства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педагогических работников на данный момент разработано Положение о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наставничестве, разработана программа повышения квалификации педагогов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 xml:space="preserve">«Организация наставничества и </w:t>
      </w:r>
      <w:proofErr w:type="spellStart"/>
      <w:r w:rsidRPr="00093E94">
        <w:rPr>
          <w:rFonts w:ascii="Arial" w:hAnsi="Arial" w:cs="Arial"/>
          <w:sz w:val="24"/>
          <w:szCs w:val="24"/>
        </w:rPr>
        <w:t>менторства</w:t>
      </w:r>
      <w:proofErr w:type="spellEnd"/>
      <w:r w:rsidRPr="00093E94">
        <w:rPr>
          <w:rFonts w:ascii="Arial" w:hAnsi="Arial" w:cs="Arial"/>
          <w:sz w:val="24"/>
          <w:szCs w:val="24"/>
        </w:rPr>
        <w:t xml:space="preserve"> в системе развития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профессионального мастерства педагогических работников» и обучены на этих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курсах 94 человек. 56 школ республики включены в целевую модель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="00657182">
        <w:rPr>
          <w:rFonts w:ascii="Arial" w:hAnsi="Arial" w:cs="Arial"/>
          <w:sz w:val="24"/>
          <w:szCs w:val="24"/>
        </w:rPr>
        <w:t>наставничества.</w:t>
      </w:r>
    </w:p>
    <w:p w:rsidR="003107B9" w:rsidRDefault="00AD582F" w:rsidP="003107B9">
      <w:pPr>
        <w:ind w:firstLine="709"/>
        <w:jc w:val="both"/>
        <w:rPr>
          <w:rFonts w:ascii="Arial" w:hAnsi="Arial" w:cs="Arial"/>
          <w:sz w:val="24"/>
          <w:szCs w:val="24"/>
          <w:lang w:val="ba-RU"/>
        </w:rPr>
      </w:pPr>
      <w:r w:rsidRPr="00093E94">
        <w:rPr>
          <w:rFonts w:ascii="Arial" w:hAnsi="Arial" w:cs="Arial"/>
          <w:sz w:val="24"/>
          <w:szCs w:val="24"/>
        </w:rPr>
        <w:t>С 26 по 29 мая в Центром непрерывного повышения профессионального</w:t>
      </w:r>
      <w:r w:rsidR="00657182">
        <w:rPr>
          <w:rFonts w:ascii="Arial" w:hAnsi="Arial" w:cs="Arial"/>
          <w:sz w:val="24"/>
          <w:szCs w:val="24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мастерства проведена диагностика профессиональных компетенций учителей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общеобразовательных школ. Цель проведения процедуры диагностики -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выявление профессиональных дефицитов (предметных, методических,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психолого-педагогических, коммуникативных компетенций) и построение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индивидуального образовательного маршрута для педагогов</w:t>
      </w:r>
      <w:r w:rsidRPr="00093E94">
        <w:rPr>
          <w:rFonts w:ascii="Arial" w:hAnsi="Arial" w:cs="Arial"/>
          <w:sz w:val="24"/>
          <w:szCs w:val="24"/>
          <w:lang w:val="ba-RU"/>
        </w:rPr>
        <w:t xml:space="preserve"> </w:t>
      </w:r>
      <w:r w:rsidRPr="00093E94">
        <w:rPr>
          <w:rFonts w:ascii="Arial" w:hAnsi="Arial" w:cs="Arial"/>
          <w:sz w:val="24"/>
          <w:szCs w:val="24"/>
        </w:rPr>
        <w:t>общеобразовательных организаций. Всего диагностику прошли 915 учителей</w:t>
      </w:r>
      <w:r w:rsidR="003107B9">
        <w:rPr>
          <w:rFonts w:ascii="Arial" w:hAnsi="Arial" w:cs="Arial"/>
          <w:sz w:val="24"/>
          <w:szCs w:val="24"/>
          <w:lang w:val="ba-RU"/>
        </w:rPr>
        <w:t>.</w:t>
      </w:r>
    </w:p>
    <w:p w:rsidR="00AD582F" w:rsidRPr="00093E94" w:rsidRDefault="00AD582F" w:rsidP="003107B9">
      <w:pPr>
        <w:ind w:firstLine="709"/>
        <w:jc w:val="both"/>
        <w:rPr>
          <w:rFonts w:ascii="Arial" w:hAnsi="Arial" w:cs="Arial"/>
          <w:sz w:val="24"/>
          <w:szCs w:val="24"/>
          <w:lang w:val="ba-RU"/>
        </w:rPr>
      </w:pPr>
      <w:r w:rsidRPr="00093E94">
        <w:rPr>
          <w:rFonts w:ascii="Arial" w:hAnsi="Arial" w:cs="Arial"/>
          <w:sz w:val="24"/>
          <w:szCs w:val="24"/>
          <w:lang w:val="ba-RU"/>
        </w:rPr>
        <w:lastRenderedPageBreak/>
        <w:t>В 2020-2021 учебном году Центр стал победителем во Всероссийском конкурсе организаций «Лидеры отрасли.РФ».</w:t>
      </w:r>
    </w:p>
    <w:p w:rsidR="00AD582F" w:rsidRPr="00093E94" w:rsidRDefault="00AD582F" w:rsidP="00AD582F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Кадры: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Центре непрерывного повышения профессионального мастерства педагогических работников работают 8 преподавателей - кандидаты наук разных научных областей, 1 педагог – Заслуженный учитель Республики Башкортостан, 3 педагога – Отличники образования Республики Башкортостан, 4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тьютора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высшим педагогическим образованием, системный администратор и методист. В 2021 году все работники ЦНППМ прошли курсы повышения квалификации по дополнительным профессиональным программам ФГАОУ ДПО «Академия Минпросвещения России».</w:t>
      </w:r>
    </w:p>
    <w:p w:rsidR="00AD582F" w:rsidRPr="00093E94" w:rsidRDefault="00AD582F" w:rsidP="00AD582F">
      <w:pPr>
        <w:shd w:val="clear" w:color="auto" w:fill="FFFFFF"/>
        <w:ind w:firstLine="709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Направления деятельности: 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Аналитическое направление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анализ результатов диагностики профессиональных компетенций и выявление профессиональных педагогических и управленческих дефицитов - «точек роста»;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изучение и анализ состояния и результатов деятельности муниципальных и иных методических служб, образовательных организаций, отдельных педагогов и профессиональных сообществ, определение направлений совершенствования методической работы;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выявление затруднений дидактического и методического характера при решении задач по развитию функциональной и иных видов грамотности школьников;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выявление запроса педагогических коллективов, управленческих кадров и отдельных педагогов на направления повышения квалификации и профессионального развития;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Информационное направление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информирование педагогического сообщества региона о новых тенденциях развития образования, задачах и требованиях к профессиональной компетентности педагогических работников и управленческих кадров, приоритетных направлениях развития отрасли;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информирование педагогических и управленческих кадров о возможности повышения квалификации по актуальным программам из федерального реестра образовательных программ дополнительного профессионального педагогического образования;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постоянная актуализация информации о возможностях для повышения квалификации педагогических и управленческих кадров на официальных сайтах (страницах, сообществах в социальных сетях) Центров;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Организационно-методическое направление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построение индивидуальных образовательных маршрутов на основе учета результатов прохождения педагогическими работниками процедур независимой диагностики уровня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профессиональных компетенций;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обеспечение комплексного методического сопровождения педагогических работников (педагогических коллективов, управленческих кадров), в том числе в процессе прохождения ими индивидуальных образовательных маршрутов по программам ДПП из федерального реестра, работы на едином федеральном портале дополнительного профессионального педагогического образования;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обеспечение методического сопровождения переноса педагогическими работниками (управленческими командами) приобретенных профессиональных компетенций в практику обучения и воспитания;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разработка модульных программ дополнительного профессионального образования, в том числе с применением сетевых форм организации обучения, с последующим размещением в федеральном реестре;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организационно-методическое сопровождение внедрения моделей «горизонтального обучения» педагогических работников и управленческих кадров;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Консультационное направление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организация консультационной работы в рамках </w:t>
      </w:r>
      <w:proofErr w:type="spellStart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тьюторского</w:t>
      </w:r>
      <w:proofErr w:type="spellEnd"/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сопровождения разработки 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и реализации индивидуальных образовательных маршрутов профессионального развития педагогических работников и управленческих кадров;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комплексное методическое консультирование педагогов и управленческих кадров в ходе прохождения индивидуальных образовательных маршрутов, освоения программ ДПП из федерального реестра;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консультирование по вопросам функционирования единого федерального портала дополнительного профессионального педагогического образования в части, касающейся педагогических и управленческих кадров региона;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консультирование работников муниципальных и иных методических служб, педагогических коллективов и отдельных педагогов образовательных организаций по вопросам эффективного методического обеспечения образовательной деятельности;</w:t>
      </w:r>
    </w:p>
    <w:p w:rsidR="00AD582F" w:rsidRPr="00093E94" w:rsidRDefault="00AD582F" w:rsidP="00AD582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консультирование образовательных организаций по вопросам внедрения целевой модели наставничества педагогических работников образовательных организаций.</w:t>
      </w:r>
    </w:p>
    <w:p w:rsidR="000A7683" w:rsidRPr="00093E94" w:rsidRDefault="000A7683" w:rsidP="00AD582F">
      <w:pPr>
        <w:ind w:firstLine="709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Инфраструктура</w:t>
      </w:r>
      <w:r w:rsidRPr="00093E94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093E9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AD582F" w:rsidRPr="00093E94" w:rsidRDefault="00AD582F" w:rsidP="00AD582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93E94">
        <w:rPr>
          <w:rFonts w:ascii="Arial" w:hAnsi="Arial" w:cs="Arial"/>
          <w:sz w:val="24"/>
          <w:szCs w:val="24"/>
        </w:rPr>
        <w:t xml:space="preserve">Открытие Центра непрерывного повышения профессионального мастерства педагогических работников ГБПОУ Уфимского многопрофильного профессионального колледжа состоялось 9 декабря 2020 года. Центр оснащен </w:t>
      </w:r>
      <w:proofErr w:type="spellStart"/>
      <w:r w:rsidRPr="00093E94">
        <w:rPr>
          <w:rFonts w:ascii="Arial" w:hAnsi="Arial" w:cs="Arial"/>
          <w:sz w:val="24"/>
          <w:szCs w:val="24"/>
        </w:rPr>
        <w:t>коворкинг</w:t>
      </w:r>
      <w:proofErr w:type="spellEnd"/>
      <w:r w:rsidRPr="00093E94">
        <w:rPr>
          <w:rFonts w:ascii="Arial" w:hAnsi="Arial" w:cs="Arial"/>
          <w:sz w:val="24"/>
          <w:szCs w:val="24"/>
        </w:rPr>
        <w:t>-пространством и лекториями, оборудованными автоматизированными рабочими местами, трансформируемые в многофункциональную аудиторию, аудитории для работы с электронными сетевыми ресурсами для обеспечения возможности участия в дистанционных форматах обучения и сетевой коммуникации.</w:t>
      </w:r>
    </w:p>
    <w:p w:rsidR="0028509E" w:rsidRPr="00093E94" w:rsidRDefault="0028509E" w:rsidP="00AD582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sectPr w:rsidR="0028509E" w:rsidRPr="00093E94" w:rsidSect="00657182">
      <w:headerReference w:type="default" r:id="rId30"/>
      <w:footerReference w:type="default" r:id="rId31"/>
      <w:pgSz w:w="11910" w:h="16840"/>
      <w:pgMar w:top="1701" w:right="567" w:bottom="1560" w:left="567" w:header="240" w:footer="9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532" w:rsidRDefault="00241532">
      <w:r>
        <w:separator/>
      </w:r>
    </w:p>
  </w:endnote>
  <w:endnote w:type="continuationSeparator" w:id="0">
    <w:p w:rsidR="00241532" w:rsidRDefault="0024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65" w:rsidRDefault="00931A65">
    <w:pPr>
      <w:pStyle w:val="a3"/>
      <w:spacing w:line="14" w:lineRule="auto"/>
      <w:rPr>
        <w:sz w:val="17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6745600" behindDoc="1" locked="0" layoutInCell="1" allowOverlap="1">
              <wp:simplePos x="0" y="0"/>
              <wp:positionH relativeFrom="page">
                <wp:posOffset>6827520</wp:posOffset>
              </wp:positionH>
              <wp:positionV relativeFrom="page">
                <wp:posOffset>9901555</wp:posOffset>
              </wp:positionV>
              <wp:extent cx="232410" cy="182245"/>
              <wp:effectExtent l="0" t="0" r="15240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1A65" w:rsidRDefault="00931A65">
                          <w:pPr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55C4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6pt;margin-top:779.65pt;width:18.3pt;height:14.35pt;z-index:-1657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" filled="f" stroked="f">
              <v:textbox inset="0,0,0,0">
                <w:txbxContent>
                  <w:p w:rsidR="00931A65" w:rsidRDefault="00931A65">
                    <w:pPr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155C4">
                      <w:rPr>
                        <w:noProof/>
                      </w:rPr>
                      <w:t>4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65" w:rsidRDefault="00931A65">
    <w:pPr>
      <w:pStyle w:val="a3"/>
      <w:spacing w:line="14" w:lineRule="auto"/>
      <w:rPr>
        <w:sz w:val="17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6741504" behindDoc="1" locked="0" layoutInCell="1" allowOverlap="1">
              <wp:simplePos x="0" y="0"/>
              <wp:positionH relativeFrom="page">
                <wp:posOffset>6827520</wp:posOffset>
              </wp:positionH>
              <wp:positionV relativeFrom="page">
                <wp:posOffset>9901555</wp:posOffset>
              </wp:positionV>
              <wp:extent cx="232410" cy="182245"/>
              <wp:effectExtent l="0" t="0" r="15240" b="825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1A65" w:rsidRDefault="00931A65">
                          <w:pPr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55C4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7.6pt;margin-top:779.65pt;width:18.3pt;height:14.35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" filled="f" stroked="f">
              <v:textbox inset="0,0,0,0">
                <w:txbxContent>
                  <w:p w:rsidR="00931A65" w:rsidRDefault="00931A65">
                    <w:pPr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155C4">
                      <w:rPr>
                        <w:noProof/>
                      </w:rPr>
                      <w:t>6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532" w:rsidRDefault="00241532">
      <w:r>
        <w:separator/>
      </w:r>
    </w:p>
  </w:footnote>
  <w:footnote w:type="continuationSeparator" w:id="0">
    <w:p w:rsidR="00241532" w:rsidRDefault="00241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65" w:rsidRDefault="00931A6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486743552" behindDoc="1" locked="0" layoutInCell="1" allowOverlap="1">
              <wp:simplePos x="0" y="0"/>
              <wp:positionH relativeFrom="page">
                <wp:posOffset>176530</wp:posOffset>
              </wp:positionH>
              <wp:positionV relativeFrom="page">
                <wp:posOffset>204470</wp:posOffset>
              </wp:positionV>
              <wp:extent cx="7236460" cy="725805"/>
              <wp:effectExtent l="0" t="0" r="2540" b="0"/>
              <wp:wrapNone/>
              <wp:docPr id="9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36460" cy="725805"/>
                        <a:chOff x="278" y="322"/>
                        <a:chExt cx="11396" cy="1143"/>
                      </a:xfrm>
                    </wpg:grpSpPr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8" y="321"/>
                          <a:ext cx="11396" cy="1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54" y="520"/>
                          <a:ext cx="672" cy="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E9FB9A" id="Group 5" o:spid="_x0000_s1026" style="position:absolute;margin-left:13.9pt;margin-top:16.1pt;width:569.8pt;height:57.15pt;z-index:-16572928;mso-position-horizontal-relative:page;mso-position-vertical-relative:page" coordorigin="278,322" coordsize="11396,1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278;top:321;width:11396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EN8rDAAAA2wAAAA8AAABkcnMvZG93bnJldi54bWxEj01rwkAQhu9C/8MyBW+6sYhI6ipiKZQi&#10;Uj+gHsfsmASzsyG7TeK/dw4FbzPM+/HMYtW7SrXUhNKzgck4AUWceVtybuB0/BzNQYWIbLHyTAbu&#10;FGC1fBksMLW+4z21h5grCeGQooEixjrVOmQFOQxjXxPL7eobh1HWJte2wU7CXaXfkmSmHZYsDQXW&#10;tCkoux3+nPTa7/Wm3XYfv7d+uj9fQpfddz/GDF/79TuoSH18iv/dX1bwhV5+kQH08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IQ3ysMAAADbAAAADwAAAAAAAAAAAAAAAACf&#10;AgAAZHJzL2Rvd25yZXYueG1sUEsFBgAAAAAEAAQA9wAAAI8DAAAAAA==&#10;">
                <v:imagedata r:id="rId3" o:title=""/>
              </v:shape>
              <v:shape id="Picture 6" o:spid="_x0000_s1028" type="#_x0000_t75" style="position:absolute;left:5354;top:520;width:672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3l5nAAAAA2wAAAA8AAABkcnMvZG93bnJldi54bWxET8lqwzAQvRfyD2ICvdWyc0iLYyUEk5Sc&#10;Cs3i82BNLBNrZCzVdv++KhR6m8dbp9jNthMjDb51rCBLUhDEtdMtNwqul+PLGwgfkDV2jknBN3nY&#10;bRdPBebaTfxJ4zk0Ioawz1GBCaHPpfS1IYs+cT1x5O5usBgiHBqpB5xiuO3kKk3X0mLLscFgT6Wh&#10;+nH+sgpQv75P18s4fsxVeyvr6qBNdVDqeTnvNyACzeFf/Oc+6Tg/g99f4gFy+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PeXmcAAAADbAAAADwAAAAAAAAAAAAAAAACfAgAA&#10;ZHJzL2Rvd25yZXYueG1sUEsFBgAAAAAEAAQA9wAAAIwDAAAAAA=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65" w:rsidRDefault="00931A6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486744576" behindDoc="1" locked="0" layoutInCell="1" allowOverlap="1">
              <wp:simplePos x="0" y="0"/>
              <wp:positionH relativeFrom="page">
                <wp:posOffset>152400</wp:posOffset>
              </wp:positionH>
              <wp:positionV relativeFrom="page">
                <wp:posOffset>152400</wp:posOffset>
              </wp:positionV>
              <wp:extent cx="7234555" cy="723900"/>
              <wp:effectExtent l="0" t="0" r="4445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34555" cy="723900"/>
                        <a:chOff x="240" y="240"/>
                        <a:chExt cx="11393" cy="1140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" y="240"/>
                          <a:ext cx="11393" cy="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53" y="412"/>
                          <a:ext cx="675" cy="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5591D8" id="Group 2" o:spid="_x0000_s1026" style="position:absolute;margin-left:12pt;margin-top:12pt;width:569.65pt;height:57pt;z-index:-16571904;mso-position-horizontal-relative:page;mso-position-vertical-relative:page" coordorigin="240,240" coordsize="11393,1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40;top:240;width:11393;height:11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RXYvBAAAA2gAAAA8AAABkcnMvZG93bnJldi54bWxEj0GLwjAUhO8L/ofwBG9rqsIi1SiiVDx4&#10;WdeDx2fzbKrNS0mi1n9vFhb2OMzMN8x82dlGPMiH2rGC0TADQVw6XXOl4PhTfE5BhIissXFMCl4U&#10;YLnofcwx1+7J3/Q4xEokCIccFZgY21zKUBqyGIauJU7exXmLMUlfSe3xmeC2keMs+5IWa04LBlta&#10;Gypvh7tVsK+3+rj113M5NaagTeEy9zopNeh3qxmISF38D/+1d1rBBH6vpBsgF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vRXYvBAAAA2gAAAA8AAAAAAAAAAAAAAAAAnwIA&#10;AGRycy9kb3ducmV2LnhtbFBLBQYAAAAABAAEAPcAAACNAwAAAAA=&#10;">
                <v:imagedata r:id="rId3" o:title=""/>
              </v:shape>
              <v:shape id="Picture 3" o:spid="_x0000_s1028" type="#_x0000_t75" style="position:absolute;left:5553;top:412;width:675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s5/TCAAAA2gAAAA8AAABkcnMvZG93bnJldi54bWxEj81qwzAQhO+BvoPYQm+x3FKa4Fo2JaSl&#10;p0B+6vNibSwTa2Us1XbfPioEchxm5hsmL2fbiZEG3zpW8JykIIhrp1tuFJyOn8s1CB+QNXaOScEf&#10;eSiLh0WOmXYT72k8hEZECPsMFZgQ+kxKXxuy6BPXE0fv7AaLIcqhkXrAKcJtJ1/S9E1abDkuGOxp&#10;Y6i+HH6tAtSrr+l0HMfdXLU/m7raalNtlXp6nD/eQQSawz18a39rBa/wfyXeAFlc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LOf0wgAAANoAAAAPAAAAAAAAAAAAAAAAAJ8C&#10;AABkcnMvZG93bnJldi54bWxQSwUGAAAAAAQABAD3AAAAjgM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65" w:rsidRDefault="00931A6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486740992" behindDoc="1" locked="0" layoutInCell="1" allowOverlap="1">
              <wp:simplePos x="0" y="0"/>
              <wp:positionH relativeFrom="page">
                <wp:posOffset>152400</wp:posOffset>
              </wp:positionH>
              <wp:positionV relativeFrom="page">
                <wp:posOffset>152400</wp:posOffset>
              </wp:positionV>
              <wp:extent cx="7234555" cy="723900"/>
              <wp:effectExtent l="0" t="0" r="4445" b="0"/>
              <wp:wrapNone/>
              <wp:docPr id="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34555" cy="723900"/>
                        <a:chOff x="240" y="240"/>
                        <a:chExt cx="11393" cy="1140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" y="240"/>
                          <a:ext cx="11393" cy="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53" y="412"/>
                          <a:ext cx="675" cy="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224335" id="Group 2" o:spid="_x0000_s1026" style="position:absolute;margin-left:12pt;margin-top:12pt;width:569.65pt;height:57pt;z-index:-16575488;mso-position-horizontal-relative:page;mso-position-vertical-relative:page" coordorigin="240,240" coordsize="11393,1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40;top:240;width:11393;height:11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qW4jBAAAA2gAAAA8AAABkcnMvZG93bnJldi54bWxEj0GLwjAUhO8L/ofwBG9rqgdXqlFEqXjw&#10;sq4Hj8/m2VSbl5JErf/eLCzscZiZb5j5srONeJAPtWMFo2EGgrh0uuZKwfGn+JyCCBFZY+OYFLwo&#10;wHLR+5hjrt2Tv+lxiJVIEA45KjAxtrmUoTRkMQxdS5y8i/MWY5K+ktrjM8FtI8dZNpEWa04LBlta&#10;Gypvh7tVsK+3+rj113M5NaagTeEy9zopNeh3qxmISF38D/+1d1rBF/xeSTdALt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TqW4jBAAAA2gAAAA8AAAAAAAAAAAAAAAAAnwIA&#10;AGRycy9kb3ducmV2LnhtbFBLBQYAAAAABAAEAPcAAACNAwAAAAA=&#10;">
                <v:imagedata r:id="rId3" o:title=""/>
              </v:shape>
              <v:shape id="Picture 3" o:spid="_x0000_s1028" type="#_x0000_t75" style="position:absolute;left:5553;top:412;width:675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h7fG/AAAA2gAAAA8AAABkcnMvZG93bnJldi54bWxET89rwjAUvg/2P4Q32G2m87CN2lREOvEk&#10;rGrPj+bZFJuX0sS2/vfmIOz48f3O1rPtxEiDbx0r+FwkIIhrp1tuFJyOvx8/IHxA1tg5JgV38rDO&#10;X18yTLWb+I/GMjQihrBPUYEJoU+l9LUhi37heuLIXdxgMUQ4NFIPOMVw28llknxJiy3HBoM9bQ3V&#10;1/JmFaD+3k2n4zge5qo9b+uq0KYqlHp/mzcrEIHm8C9+uvdaQdwar8QbIPMH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EYe3xvwAAANoAAAAPAAAAAAAAAAAAAAAAAJ8CAABk&#10;cnMvZG93bnJldi54bWxQSwUGAAAAAAQABAD3AAAAiwM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067C"/>
    <w:multiLevelType w:val="hybridMultilevel"/>
    <w:tmpl w:val="05D2BE98"/>
    <w:lvl w:ilvl="0" w:tplc="683414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626E4C"/>
    <w:multiLevelType w:val="hybridMultilevel"/>
    <w:tmpl w:val="763670E2"/>
    <w:lvl w:ilvl="0" w:tplc="683414F0">
      <w:start w:val="1"/>
      <w:numFmt w:val="bullet"/>
      <w:lvlText w:val=""/>
      <w:lvlJc w:val="left"/>
      <w:pPr>
        <w:ind w:left="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</w:abstractNum>
  <w:abstractNum w:abstractNumId="2" w15:restartNumberingAfterBreak="0">
    <w:nsid w:val="17B40116"/>
    <w:multiLevelType w:val="hybridMultilevel"/>
    <w:tmpl w:val="AFCC9BDE"/>
    <w:lvl w:ilvl="0" w:tplc="58B0B5FA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E8266D"/>
    <w:multiLevelType w:val="hybridMultilevel"/>
    <w:tmpl w:val="AC20DCA0"/>
    <w:lvl w:ilvl="0" w:tplc="718A368C">
      <w:numFmt w:val="bullet"/>
      <w:lvlText w:val=""/>
      <w:lvlJc w:val="left"/>
      <w:pPr>
        <w:ind w:left="973" w:hanging="361"/>
      </w:pPr>
      <w:rPr>
        <w:rFonts w:hint="default"/>
        <w:w w:val="100"/>
        <w:lang w:val="ru-RU" w:eastAsia="en-US" w:bidi="ar-SA"/>
      </w:rPr>
    </w:lvl>
    <w:lvl w:ilvl="1" w:tplc="29DEAF54">
      <w:numFmt w:val="bullet"/>
      <w:lvlText w:val="•"/>
      <w:lvlJc w:val="left"/>
      <w:pPr>
        <w:ind w:left="1996" w:hanging="361"/>
      </w:pPr>
      <w:rPr>
        <w:rFonts w:hint="default"/>
        <w:lang w:val="ru-RU" w:eastAsia="en-US" w:bidi="ar-SA"/>
      </w:rPr>
    </w:lvl>
    <w:lvl w:ilvl="2" w:tplc="C0BEF0BE">
      <w:numFmt w:val="bullet"/>
      <w:lvlText w:val="•"/>
      <w:lvlJc w:val="left"/>
      <w:pPr>
        <w:ind w:left="3013" w:hanging="361"/>
      </w:pPr>
      <w:rPr>
        <w:rFonts w:hint="default"/>
        <w:lang w:val="ru-RU" w:eastAsia="en-US" w:bidi="ar-SA"/>
      </w:rPr>
    </w:lvl>
    <w:lvl w:ilvl="3" w:tplc="2BB413AE">
      <w:numFmt w:val="bullet"/>
      <w:lvlText w:val="•"/>
      <w:lvlJc w:val="left"/>
      <w:pPr>
        <w:ind w:left="4029" w:hanging="361"/>
      </w:pPr>
      <w:rPr>
        <w:rFonts w:hint="default"/>
        <w:lang w:val="ru-RU" w:eastAsia="en-US" w:bidi="ar-SA"/>
      </w:rPr>
    </w:lvl>
    <w:lvl w:ilvl="4" w:tplc="54D275AC">
      <w:numFmt w:val="bullet"/>
      <w:lvlText w:val="•"/>
      <w:lvlJc w:val="left"/>
      <w:pPr>
        <w:ind w:left="5046" w:hanging="361"/>
      </w:pPr>
      <w:rPr>
        <w:rFonts w:hint="default"/>
        <w:lang w:val="ru-RU" w:eastAsia="en-US" w:bidi="ar-SA"/>
      </w:rPr>
    </w:lvl>
    <w:lvl w:ilvl="5" w:tplc="AF4EEA68">
      <w:numFmt w:val="bullet"/>
      <w:lvlText w:val="•"/>
      <w:lvlJc w:val="left"/>
      <w:pPr>
        <w:ind w:left="6063" w:hanging="361"/>
      </w:pPr>
      <w:rPr>
        <w:rFonts w:hint="default"/>
        <w:lang w:val="ru-RU" w:eastAsia="en-US" w:bidi="ar-SA"/>
      </w:rPr>
    </w:lvl>
    <w:lvl w:ilvl="6" w:tplc="513E285A">
      <w:numFmt w:val="bullet"/>
      <w:lvlText w:val="•"/>
      <w:lvlJc w:val="left"/>
      <w:pPr>
        <w:ind w:left="7079" w:hanging="361"/>
      </w:pPr>
      <w:rPr>
        <w:rFonts w:hint="default"/>
        <w:lang w:val="ru-RU" w:eastAsia="en-US" w:bidi="ar-SA"/>
      </w:rPr>
    </w:lvl>
    <w:lvl w:ilvl="7" w:tplc="89F873D4">
      <w:numFmt w:val="bullet"/>
      <w:lvlText w:val="•"/>
      <w:lvlJc w:val="left"/>
      <w:pPr>
        <w:ind w:left="8096" w:hanging="361"/>
      </w:pPr>
      <w:rPr>
        <w:rFonts w:hint="default"/>
        <w:lang w:val="ru-RU" w:eastAsia="en-US" w:bidi="ar-SA"/>
      </w:rPr>
    </w:lvl>
    <w:lvl w:ilvl="8" w:tplc="FA4CDB6A">
      <w:numFmt w:val="bullet"/>
      <w:lvlText w:val="•"/>
      <w:lvlJc w:val="left"/>
      <w:pPr>
        <w:ind w:left="9113" w:hanging="361"/>
      </w:pPr>
      <w:rPr>
        <w:rFonts w:hint="default"/>
        <w:lang w:val="ru-RU" w:eastAsia="en-US" w:bidi="ar-SA"/>
      </w:rPr>
    </w:lvl>
  </w:abstractNum>
  <w:abstractNum w:abstractNumId="4" w15:restartNumberingAfterBreak="0">
    <w:nsid w:val="1E014243"/>
    <w:multiLevelType w:val="hybridMultilevel"/>
    <w:tmpl w:val="6BCA9A80"/>
    <w:lvl w:ilvl="0" w:tplc="683414F0">
      <w:start w:val="1"/>
      <w:numFmt w:val="bullet"/>
      <w:lvlText w:val=""/>
      <w:lvlJc w:val="left"/>
      <w:pPr>
        <w:ind w:left="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5" w15:restartNumberingAfterBreak="0">
    <w:nsid w:val="1E320B41"/>
    <w:multiLevelType w:val="hybridMultilevel"/>
    <w:tmpl w:val="B6B24812"/>
    <w:lvl w:ilvl="0" w:tplc="683414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824391"/>
    <w:multiLevelType w:val="hybridMultilevel"/>
    <w:tmpl w:val="CE9822DC"/>
    <w:lvl w:ilvl="0" w:tplc="683414F0">
      <w:start w:val="1"/>
      <w:numFmt w:val="bullet"/>
      <w:lvlText w:val=""/>
      <w:lvlJc w:val="left"/>
      <w:pPr>
        <w:ind w:left="9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7" w15:restartNumberingAfterBreak="0">
    <w:nsid w:val="32006614"/>
    <w:multiLevelType w:val="hybridMultilevel"/>
    <w:tmpl w:val="CA3299A8"/>
    <w:lvl w:ilvl="0" w:tplc="683414F0">
      <w:start w:val="1"/>
      <w:numFmt w:val="bullet"/>
      <w:lvlText w:val=""/>
      <w:lvlJc w:val="left"/>
      <w:pPr>
        <w:ind w:left="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8" w15:restartNumberingAfterBreak="0">
    <w:nsid w:val="32885655"/>
    <w:multiLevelType w:val="hybridMultilevel"/>
    <w:tmpl w:val="7160E922"/>
    <w:lvl w:ilvl="0" w:tplc="683414F0">
      <w:start w:val="1"/>
      <w:numFmt w:val="bullet"/>
      <w:lvlText w:val=""/>
      <w:lvlJc w:val="left"/>
      <w:pPr>
        <w:ind w:left="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9" w15:restartNumberingAfterBreak="0">
    <w:nsid w:val="336A2AFF"/>
    <w:multiLevelType w:val="multilevel"/>
    <w:tmpl w:val="82D8F5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B4123C"/>
    <w:multiLevelType w:val="hybridMultilevel"/>
    <w:tmpl w:val="4F583786"/>
    <w:lvl w:ilvl="0" w:tplc="0EC864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BA7987"/>
    <w:multiLevelType w:val="hybridMultilevel"/>
    <w:tmpl w:val="F49A6610"/>
    <w:lvl w:ilvl="0" w:tplc="683414F0">
      <w:start w:val="1"/>
      <w:numFmt w:val="bullet"/>
      <w:lvlText w:val=""/>
      <w:lvlJc w:val="left"/>
      <w:pPr>
        <w:ind w:left="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12" w15:restartNumberingAfterBreak="0">
    <w:nsid w:val="6440297E"/>
    <w:multiLevelType w:val="hybridMultilevel"/>
    <w:tmpl w:val="DDD84B1A"/>
    <w:lvl w:ilvl="0" w:tplc="683414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9055A1"/>
    <w:multiLevelType w:val="hybridMultilevel"/>
    <w:tmpl w:val="A8F40E76"/>
    <w:lvl w:ilvl="0" w:tplc="683414F0">
      <w:start w:val="1"/>
      <w:numFmt w:val="bullet"/>
      <w:lvlText w:val=""/>
      <w:lvlJc w:val="left"/>
      <w:pPr>
        <w:ind w:left="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14" w15:restartNumberingAfterBreak="0">
    <w:nsid w:val="6C5E2B17"/>
    <w:multiLevelType w:val="hybridMultilevel"/>
    <w:tmpl w:val="A87AD520"/>
    <w:lvl w:ilvl="0" w:tplc="683414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463034"/>
    <w:multiLevelType w:val="multilevel"/>
    <w:tmpl w:val="D56ACF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330FF7"/>
    <w:multiLevelType w:val="multilevel"/>
    <w:tmpl w:val="5B24D7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2"/>
  </w:num>
  <w:num w:numId="3">
    <w:abstractNumId w:val="15"/>
    <w:lvlOverride w:ilvl="0">
      <w:lvl w:ilvl="0">
        <w:numFmt w:val="decimal"/>
        <w:lvlText w:val="%1."/>
        <w:lvlJc w:val="left"/>
      </w:lvl>
    </w:lvlOverride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16"/>
    <w:lvlOverride w:ilvl="0">
      <w:lvl w:ilvl="0">
        <w:numFmt w:val="decimal"/>
        <w:lvlText w:val="%1."/>
        <w:lvlJc w:val="left"/>
      </w:lvl>
    </w:lvlOverride>
  </w:num>
  <w:num w:numId="6">
    <w:abstractNumId w:val="16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9"/>
    <w:lvlOverride w:ilvl="0">
      <w:lvl w:ilvl="0">
        <w:numFmt w:val="decimal"/>
        <w:lvlText w:val="%1."/>
        <w:lvlJc w:val="left"/>
      </w:lvl>
    </w:lvlOverride>
  </w:num>
  <w:num w:numId="12">
    <w:abstractNumId w:val="9"/>
    <w:lvlOverride w:ilvl="0">
      <w:lvl w:ilvl="0">
        <w:numFmt w:val="decimal"/>
        <w:lvlText w:val="%1."/>
        <w:lvlJc w:val="left"/>
      </w:lvl>
    </w:lvlOverride>
  </w:num>
  <w:num w:numId="13">
    <w:abstractNumId w:val="9"/>
    <w:lvlOverride w:ilvl="0">
      <w:lvl w:ilvl="0">
        <w:numFmt w:val="decimal"/>
        <w:lvlText w:val="%1."/>
        <w:lvlJc w:val="left"/>
      </w:lvl>
    </w:lvlOverride>
  </w:num>
  <w:num w:numId="14">
    <w:abstractNumId w:val="9"/>
    <w:lvlOverride w:ilvl="0">
      <w:lvl w:ilvl="0">
        <w:numFmt w:val="decimal"/>
        <w:lvlText w:val="%1."/>
        <w:lvlJc w:val="left"/>
      </w:lvl>
    </w:lvlOverride>
  </w:num>
  <w:num w:numId="15">
    <w:abstractNumId w:val="2"/>
  </w:num>
  <w:num w:numId="16">
    <w:abstractNumId w:val="10"/>
  </w:num>
  <w:num w:numId="17">
    <w:abstractNumId w:val="6"/>
  </w:num>
  <w:num w:numId="18">
    <w:abstractNumId w:val="5"/>
  </w:num>
  <w:num w:numId="19">
    <w:abstractNumId w:val="14"/>
  </w:num>
  <w:num w:numId="20">
    <w:abstractNumId w:val="0"/>
  </w:num>
  <w:num w:numId="21">
    <w:abstractNumId w:val="7"/>
  </w:num>
  <w:num w:numId="22">
    <w:abstractNumId w:val="8"/>
  </w:num>
  <w:num w:numId="23">
    <w:abstractNumId w:val="4"/>
  </w:num>
  <w:num w:numId="24">
    <w:abstractNumId w:val="11"/>
  </w:num>
  <w:num w:numId="25">
    <w:abstractNumId w:val="1"/>
  </w:num>
  <w:num w:numId="26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51"/>
    <w:rsid w:val="00017B26"/>
    <w:rsid w:val="00023CB5"/>
    <w:rsid w:val="000325F3"/>
    <w:rsid w:val="0005188C"/>
    <w:rsid w:val="00067B15"/>
    <w:rsid w:val="000751F9"/>
    <w:rsid w:val="00093E94"/>
    <w:rsid w:val="00095B50"/>
    <w:rsid w:val="000A2B3B"/>
    <w:rsid w:val="000A7683"/>
    <w:rsid w:val="000E000E"/>
    <w:rsid w:val="000E6784"/>
    <w:rsid w:val="000F1149"/>
    <w:rsid w:val="000F485B"/>
    <w:rsid w:val="000F762A"/>
    <w:rsid w:val="001074EB"/>
    <w:rsid w:val="0011368C"/>
    <w:rsid w:val="001331D3"/>
    <w:rsid w:val="00175BCC"/>
    <w:rsid w:val="00196637"/>
    <w:rsid w:val="001A51DA"/>
    <w:rsid w:val="001A701F"/>
    <w:rsid w:val="001A7075"/>
    <w:rsid w:val="001C7654"/>
    <w:rsid w:val="001D6D50"/>
    <w:rsid w:val="001E0D2F"/>
    <w:rsid w:val="001E13FE"/>
    <w:rsid w:val="001E3999"/>
    <w:rsid w:val="001E491B"/>
    <w:rsid w:val="00200266"/>
    <w:rsid w:val="00201DEC"/>
    <w:rsid w:val="00201FD7"/>
    <w:rsid w:val="002350D3"/>
    <w:rsid w:val="00241532"/>
    <w:rsid w:val="00270A36"/>
    <w:rsid w:val="00280EEE"/>
    <w:rsid w:val="002817BF"/>
    <w:rsid w:val="0028509E"/>
    <w:rsid w:val="00292833"/>
    <w:rsid w:val="002C5E51"/>
    <w:rsid w:val="002E409F"/>
    <w:rsid w:val="003107B9"/>
    <w:rsid w:val="00330B50"/>
    <w:rsid w:val="00352522"/>
    <w:rsid w:val="003541FC"/>
    <w:rsid w:val="00354769"/>
    <w:rsid w:val="00357A93"/>
    <w:rsid w:val="003D20C3"/>
    <w:rsid w:val="003D7E8C"/>
    <w:rsid w:val="003F73BE"/>
    <w:rsid w:val="00427646"/>
    <w:rsid w:val="00456698"/>
    <w:rsid w:val="00457787"/>
    <w:rsid w:val="00472667"/>
    <w:rsid w:val="00473910"/>
    <w:rsid w:val="0047716C"/>
    <w:rsid w:val="0048074E"/>
    <w:rsid w:val="004848CA"/>
    <w:rsid w:val="0049218D"/>
    <w:rsid w:val="004B4FF9"/>
    <w:rsid w:val="004E7AE5"/>
    <w:rsid w:val="004E7D51"/>
    <w:rsid w:val="004F7170"/>
    <w:rsid w:val="00502FCA"/>
    <w:rsid w:val="00513757"/>
    <w:rsid w:val="005443A8"/>
    <w:rsid w:val="005458C9"/>
    <w:rsid w:val="00556084"/>
    <w:rsid w:val="005C4A21"/>
    <w:rsid w:val="005C7DDC"/>
    <w:rsid w:val="005F4895"/>
    <w:rsid w:val="00602D09"/>
    <w:rsid w:val="0062055B"/>
    <w:rsid w:val="00621BCD"/>
    <w:rsid w:val="00657182"/>
    <w:rsid w:val="006D24E6"/>
    <w:rsid w:val="006E45A6"/>
    <w:rsid w:val="0077353B"/>
    <w:rsid w:val="007A574A"/>
    <w:rsid w:val="007D6304"/>
    <w:rsid w:val="007E317A"/>
    <w:rsid w:val="007E7F2A"/>
    <w:rsid w:val="007F67AC"/>
    <w:rsid w:val="00826D97"/>
    <w:rsid w:val="00842D05"/>
    <w:rsid w:val="0085337E"/>
    <w:rsid w:val="008727FA"/>
    <w:rsid w:val="0087578B"/>
    <w:rsid w:val="00883617"/>
    <w:rsid w:val="0088513D"/>
    <w:rsid w:val="008A4413"/>
    <w:rsid w:val="008B1789"/>
    <w:rsid w:val="008B32EF"/>
    <w:rsid w:val="008B7375"/>
    <w:rsid w:val="008F0785"/>
    <w:rsid w:val="008F3AAD"/>
    <w:rsid w:val="00925081"/>
    <w:rsid w:val="00930882"/>
    <w:rsid w:val="00931A65"/>
    <w:rsid w:val="00951728"/>
    <w:rsid w:val="009A53C9"/>
    <w:rsid w:val="009C16B8"/>
    <w:rsid w:val="009E0FA2"/>
    <w:rsid w:val="009E2133"/>
    <w:rsid w:val="00A00EA6"/>
    <w:rsid w:val="00A357CD"/>
    <w:rsid w:val="00A36968"/>
    <w:rsid w:val="00A66997"/>
    <w:rsid w:val="00A731B7"/>
    <w:rsid w:val="00A853D3"/>
    <w:rsid w:val="00AD3D68"/>
    <w:rsid w:val="00AD582F"/>
    <w:rsid w:val="00B3798D"/>
    <w:rsid w:val="00B70B58"/>
    <w:rsid w:val="00B73693"/>
    <w:rsid w:val="00B74ED8"/>
    <w:rsid w:val="00B7502B"/>
    <w:rsid w:val="00BA4500"/>
    <w:rsid w:val="00BA72F3"/>
    <w:rsid w:val="00C01B3A"/>
    <w:rsid w:val="00C14831"/>
    <w:rsid w:val="00C40ADC"/>
    <w:rsid w:val="00C635C5"/>
    <w:rsid w:val="00C77336"/>
    <w:rsid w:val="00C86006"/>
    <w:rsid w:val="00CC5607"/>
    <w:rsid w:val="00D155C4"/>
    <w:rsid w:val="00D22628"/>
    <w:rsid w:val="00D22F7F"/>
    <w:rsid w:val="00D46E01"/>
    <w:rsid w:val="00D610A1"/>
    <w:rsid w:val="00D71D6F"/>
    <w:rsid w:val="00DA11ED"/>
    <w:rsid w:val="00DB0D6B"/>
    <w:rsid w:val="00DC261F"/>
    <w:rsid w:val="00DD0388"/>
    <w:rsid w:val="00DD39D0"/>
    <w:rsid w:val="00DD4150"/>
    <w:rsid w:val="00E40B16"/>
    <w:rsid w:val="00E75A48"/>
    <w:rsid w:val="00EB53C2"/>
    <w:rsid w:val="00ED071D"/>
    <w:rsid w:val="00F0371A"/>
    <w:rsid w:val="00F26933"/>
    <w:rsid w:val="00F2696F"/>
    <w:rsid w:val="00F364FF"/>
    <w:rsid w:val="00F9234D"/>
    <w:rsid w:val="00F94F2B"/>
    <w:rsid w:val="00FA20E8"/>
    <w:rsid w:val="00FC6BE8"/>
    <w:rsid w:val="00FD33F8"/>
    <w:rsid w:val="00FD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26A931-29E8-4F36-A48F-28832311E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D071D"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rsid w:val="00ED071D"/>
    <w:pPr>
      <w:spacing w:before="77"/>
      <w:ind w:left="1213" w:right="1211"/>
      <w:jc w:val="center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2">
    <w:name w:val="heading 2"/>
    <w:basedOn w:val="a"/>
    <w:uiPriority w:val="1"/>
    <w:qFormat/>
    <w:rsid w:val="00ED071D"/>
    <w:pPr>
      <w:spacing w:before="179"/>
      <w:ind w:left="61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F76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07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D071D"/>
    <w:rPr>
      <w:sz w:val="24"/>
      <w:szCs w:val="24"/>
    </w:rPr>
  </w:style>
  <w:style w:type="paragraph" w:styleId="a4">
    <w:name w:val="List Paragraph"/>
    <w:basedOn w:val="a"/>
    <w:uiPriority w:val="34"/>
    <w:qFormat/>
    <w:rsid w:val="00ED071D"/>
    <w:pPr>
      <w:spacing w:before="2"/>
      <w:ind w:left="973" w:hanging="362"/>
    </w:pPr>
  </w:style>
  <w:style w:type="paragraph" w:customStyle="1" w:styleId="TableParagraph">
    <w:name w:val="Table Paragraph"/>
    <w:basedOn w:val="a"/>
    <w:uiPriority w:val="1"/>
    <w:qFormat/>
    <w:rsid w:val="00ED071D"/>
    <w:pPr>
      <w:ind w:left="396"/>
    </w:pPr>
  </w:style>
  <w:style w:type="character" w:customStyle="1" w:styleId="logotext">
    <w:name w:val="logo__text"/>
    <w:basedOn w:val="a0"/>
    <w:rsid w:val="00DC261F"/>
  </w:style>
  <w:style w:type="character" w:styleId="a5">
    <w:name w:val="Hyperlink"/>
    <w:basedOn w:val="a0"/>
    <w:uiPriority w:val="99"/>
    <w:semiHidden/>
    <w:unhideWhenUsed/>
    <w:rsid w:val="00175BC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0F762A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6">
    <w:name w:val="Normal (Web)"/>
    <w:basedOn w:val="a"/>
    <w:uiPriority w:val="99"/>
    <w:semiHidden/>
    <w:unhideWhenUsed/>
    <w:rsid w:val="000F762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71D6F"/>
    <w:rPr>
      <w:b/>
      <w:bCs/>
    </w:rPr>
  </w:style>
  <w:style w:type="table" w:styleId="a8">
    <w:name w:val="Table Grid"/>
    <w:basedOn w:val="a1"/>
    <w:uiPriority w:val="39"/>
    <w:rsid w:val="00B7502B"/>
    <w:pPr>
      <w:widowControl/>
      <w:autoSpaceDE/>
      <w:autoSpaceDN/>
    </w:pPr>
    <w:rPr>
      <w:rFonts w:ascii="Calibri" w:eastAsia="Calibri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17B2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7B26"/>
    <w:rPr>
      <w:rFonts w:ascii="Tahoma" w:eastAsia="Microsoft Sans Serif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3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8683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3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2gis.ru/ufa/firm/70000001037858729/56.066494%2C54.813605?m=56.066817%2C54.813445%2F17.5" TargetMode="External"/><Relationship Id="rId18" Type="http://schemas.openxmlformats.org/officeDocument/2006/relationships/hyperlink" Target="mailto:guno@ufacity.info" TargetMode="External"/><Relationship Id="rId26" Type="http://schemas.openxmlformats.org/officeDocument/2006/relationships/hyperlink" Target="https://education.bashkortostan.ru/about/structure/3387/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old.irorb.ru/" TargetMode="External"/><Relationship Id="rId17" Type="http://schemas.openxmlformats.org/officeDocument/2006/relationships/hyperlink" Target="https://ufa-edu.ru/" TargetMode="External"/><Relationship Id="rId25" Type="http://schemas.openxmlformats.org/officeDocument/2006/relationships/hyperlink" Target="https://checko.ru/person/056002706570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magpos@mail.ru" TargetMode="External"/><Relationship Id="rId20" Type="http://schemas.openxmlformats.org/officeDocument/2006/relationships/hyperlink" Target="https://ufa-edu.ru/" TargetMode="External"/><Relationship Id="rId29" Type="http://schemas.openxmlformats.org/officeDocument/2006/relationships/hyperlink" Target="https://www.turbopro.ru/index.php/komp-kurs/professionalnye-kursy/6502-spetsialist-po-sozdaniyu-sajtov-na-cm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shkortostan@irorb.ru" TargetMode="External"/><Relationship Id="rId24" Type="http://schemas.openxmlformats.org/officeDocument/2006/relationships/hyperlink" Target="https://education.bashkortostan.ru/about/structure/3387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copmkprb@yandex.ru" TargetMode="External"/><Relationship Id="rId23" Type="http://schemas.openxmlformats.org/officeDocument/2006/relationships/hyperlink" Target="https://rsoko.bashkortostan.ru/" TargetMode="External"/><Relationship Id="rId28" Type="http://schemas.openxmlformats.org/officeDocument/2006/relationships/hyperlink" Target="https://www.turbopro.ru/index.php/komp-kurs/professionalnye-kursy/6132-razrabotka-sajtov-s-elementami-programmirovaniya" TargetMode="External"/><Relationship Id="rId10" Type="http://schemas.openxmlformats.org/officeDocument/2006/relationships/hyperlink" Target="mailto:morb@bashkortostan.ru" TargetMode="External"/><Relationship Id="rId19" Type="http://schemas.openxmlformats.org/officeDocument/2006/relationships/hyperlink" Target="http://www.ufa-edu.ru/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academy@apkpro.ru" TargetMode="External"/><Relationship Id="rId14" Type="http://schemas.openxmlformats.org/officeDocument/2006/relationships/hyperlink" Target="tel:+73472252700" TargetMode="External"/><Relationship Id="rId22" Type="http://schemas.openxmlformats.org/officeDocument/2006/relationships/footer" Target="footer1.xml"/><Relationship Id="rId27" Type="http://schemas.openxmlformats.org/officeDocument/2006/relationships/hyperlink" Target="https://www.turbopro.ru/index.php/komp-kurs/programmirovanie/8029-programmirovanie-na-yazyke-python" TargetMode="External"/><Relationship Id="rId30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C8A2E-A1D7-4F42-9698-63EAD25F6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23</Pages>
  <Words>7019</Words>
  <Characters>40014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Медведева Юлия Валериевна</dc:creator>
  <cp:lastModifiedBy>Светлана Геннадьевна Петрова</cp:lastModifiedBy>
  <cp:revision>9</cp:revision>
  <cp:lastPrinted>2021-09-13T08:54:00Z</cp:lastPrinted>
  <dcterms:created xsi:type="dcterms:W3CDTF">2021-10-15T07:00:00Z</dcterms:created>
  <dcterms:modified xsi:type="dcterms:W3CDTF">2021-10-15T09:03:00Z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2021-07-27T00:00:00Z</vt:filetime>
  </property>
</Properties>
</file>