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683" w:rsidRDefault="003930F0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  <w:r>
        <w:rPr>
          <w:rFonts w:asciiTheme="majorHAnsi" w:hAnsiTheme="majorHAnsi" w:cs="Times New Roman"/>
          <w:noProof/>
          <w:sz w:val="10"/>
          <w:szCs w:val="10"/>
          <w:lang w:eastAsia="ru-RU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-466725</wp:posOffset>
            </wp:positionH>
            <wp:positionV relativeFrom="paragraph">
              <wp:posOffset>-304496</wp:posOffset>
            </wp:positionV>
            <wp:extent cx="7553325" cy="1430655"/>
            <wp:effectExtent l="0" t="0" r="9525" b="0"/>
            <wp:wrapNone/>
            <wp:docPr id="1" name="Рисунок 1" descr="DIDACTICUM Бланк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IDACTICUM Бланк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332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5C64DC" w:rsidRDefault="005C64DC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p w:rsidR="006B18B1" w:rsidRPr="008A4683" w:rsidRDefault="006B18B1" w:rsidP="00D3149A">
      <w:pPr>
        <w:tabs>
          <w:tab w:val="center" w:pos="5233"/>
          <w:tab w:val="left" w:pos="6108"/>
        </w:tabs>
        <w:rPr>
          <w:rFonts w:asciiTheme="majorHAnsi" w:hAnsiTheme="majorHAnsi" w:cs="Times New Roman"/>
          <w:noProof/>
          <w:sz w:val="10"/>
          <w:szCs w:val="10"/>
        </w:rPr>
      </w:pPr>
    </w:p>
    <w:tbl>
      <w:tblPr>
        <w:tblStyle w:val="ab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0"/>
        <w:gridCol w:w="5211"/>
      </w:tblGrid>
      <w:tr w:rsidR="00690408" w:rsidRPr="00DF5CC6" w:rsidTr="000637AB">
        <w:trPr>
          <w:trHeight w:val="1129"/>
        </w:trPr>
        <w:tc>
          <w:tcPr>
            <w:tcW w:w="5670" w:type="dxa"/>
            <w:hideMark/>
          </w:tcPr>
          <w:p w:rsidR="00690408" w:rsidRPr="009154D1" w:rsidRDefault="004F34E7" w:rsidP="009A45B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 xml:space="preserve">ИСХ. № </w:t>
            </w:r>
            <w:r w:rsidR="000B3C8A">
              <w:rPr>
                <w:rFonts w:ascii="Times New Roman" w:hAnsi="Times New Roman" w:cs="Times New Roman"/>
                <w:b/>
              </w:rPr>
              <w:t>428</w:t>
            </w:r>
            <w:r w:rsidR="00380A79" w:rsidRPr="009154D1">
              <w:rPr>
                <w:rFonts w:ascii="Times New Roman" w:hAnsi="Times New Roman" w:cs="Times New Roman"/>
                <w:b/>
              </w:rPr>
              <w:t>/</w:t>
            </w:r>
            <w:r w:rsidR="000B3C8A">
              <w:rPr>
                <w:rFonts w:ascii="Times New Roman" w:hAnsi="Times New Roman" w:cs="Times New Roman"/>
                <w:b/>
              </w:rPr>
              <w:t>29</w:t>
            </w:r>
            <w:r w:rsidRPr="009154D1">
              <w:rPr>
                <w:rFonts w:ascii="Times New Roman" w:hAnsi="Times New Roman" w:cs="Times New Roman"/>
                <w:b/>
              </w:rPr>
              <w:t xml:space="preserve"> от </w:t>
            </w:r>
            <w:r w:rsidR="00770033">
              <w:rPr>
                <w:rFonts w:ascii="Times New Roman" w:hAnsi="Times New Roman" w:cs="Times New Roman"/>
                <w:b/>
              </w:rPr>
              <w:t>10</w:t>
            </w:r>
            <w:r w:rsidR="000B3C8A">
              <w:rPr>
                <w:rFonts w:ascii="Times New Roman" w:hAnsi="Times New Roman" w:cs="Times New Roman"/>
                <w:b/>
              </w:rPr>
              <w:t xml:space="preserve"> </w:t>
            </w:r>
            <w:r w:rsidR="00AE2C31">
              <w:rPr>
                <w:rFonts w:ascii="Times New Roman" w:hAnsi="Times New Roman" w:cs="Times New Roman"/>
                <w:b/>
              </w:rPr>
              <w:t>но</w:t>
            </w:r>
            <w:r w:rsidR="0053145F">
              <w:rPr>
                <w:rFonts w:ascii="Times New Roman" w:hAnsi="Times New Roman" w:cs="Times New Roman"/>
                <w:b/>
              </w:rPr>
              <w:t>ября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20</w:t>
            </w:r>
            <w:r w:rsidR="000F7AE5" w:rsidRPr="009154D1">
              <w:rPr>
                <w:rFonts w:ascii="Times New Roman" w:hAnsi="Times New Roman" w:cs="Times New Roman"/>
                <w:b/>
              </w:rPr>
              <w:t>21</w:t>
            </w:r>
            <w:r w:rsidR="00690408" w:rsidRPr="009154D1">
              <w:rPr>
                <w:rFonts w:ascii="Times New Roman" w:hAnsi="Times New Roman" w:cs="Times New Roman"/>
                <w:b/>
              </w:rPr>
              <w:t xml:space="preserve"> г.   </w:t>
            </w:r>
          </w:p>
          <w:p w:rsidR="00AE2C31" w:rsidRPr="00AE2C31" w:rsidRDefault="00690408" w:rsidP="00AE2C3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9154D1">
              <w:rPr>
                <w:rFonts w:ascii="Times New Roman" w:hAnsi="Times New Roman" w:cs="Times New Roman"/>
                <w:b/>
              </w:rPr>
              <w:t>Приглашение на Всероссийск</w:t>
            </w:r>
            <w:r w:rsidR="00380A79" w:rsidRPr="009154D1">
              <w:rPr>
                <w:rFonts w:ascii="Times New Roman" w:hAnsi="Times New Roman" w:cs="Times New Roman"/>
                <w:b/>
              </w:rPr>
              <w:t>ий</w:t>
            </w:r>
            <w:r w:rsidR="000B3C8A">
              <w:rPr>
                <w:rFonts w:ascii="Times New Roman" w:hAnsi="Times New Roman" w:cs="Times New Roman"/>
                <w:b/>
              </w:rPr>
              <w:t xml:space="preserve"> </w:t>
            </w:r>
            <w:r w:rsidR="00380A79" w:rsidRPr="009154D1">
              <w:rPr>
                <w:rFonts w:ascii="Times New Roman" w:hAnsi="Times New Roman" w:cs="Times New Roman"/>
                <w:b/>
              </w:rPr>
              <w:t>онлайн семинар</w:t>
            </w:r>
            <w:r w:rsidR="000B3C8A">
              <w:rPr>
                <w:rFonts w:ascii="Times New Roman" w:hAnsi="Times New Roman" w:cs="Times New Roman"/>
                <w:b/>
              </w:rPr>
              <w:t xml:space="preserve"> </w:t>
            </w:r>
            <w:r w:rsidR="00AE2C31" w:rsidRPr="00AE2C31">
              <w:rPr>
                <w:rFonts w:ascii="Times New Roman" w:hAnsi="Times New Roman" w:cs="Times New Roman"/>
                <w:b/>
              </w:rPr>
              <w:t>«Профилактика инфекционных заболеваний в образовательной организации:</w:t>
            </w:r>
          </w:p>
          <w:p w:rsidR="00690408" w:rsidRPr="009154D1" w:rsidRDefault="00AE2C31" w:rsidP="00AE2C31">
            <w:pPr>
              <w:spacing w:after="0"/>
              <w:ind w:left="142"/>
              <w:rPr>
                <w:rFonts w:ascii="Times New Roman" w:hAnsi="Times New Roman" w:cs="Times New Roman"/>
                <w:b/>
              </w:rPr>
            </w:pPr>
            <w:r w:rsidRPr="00AE2C31">
              <w:rPr>
                <w:rFonts w:ascii="Times New Roman" w:hAnsi="Times New Roman" w:cs="Times New Roman"/>
                <w:b/>
              </w:rPr>
              <w:t>обязанности педагогических работников»</w:t>
            </w:r>
          </w:p>
        </w:tc>
        <w:tc>
          <w:tcPr>
            <w:tcW w:w="5211" w:type="dxa"/>
            <w:hideMark/>
          </w:tcPr>
          <w:p w:rsidR="004B6E33" w:rsidRPr="002E7EA2" w:rsidRDefault="004B6E33" w:rsidP="004B6E33">
            <w:pPr>
              <w:spacing w:after="0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E4FE5">
              <w:rPr>
                <w:rFonts w:ascii="Times New Roman" w:hAnsi="Times New Roman" w:cs="Times New Roman"/>
                <w:b/>
                <w:sz w:val="24"/>
                <w:szCs w:val="24"/>
              </w:rPr>
              <w:t>Руководителям муниципальных органов управления образованием</w:t>
            </w:r>
          </w:p>
          <w:p w:rsidR="00690408" w:rsidRPr="00DF5CC6" w:rsidRDefault="00690408" w:rsidP="00380A79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90408" w:rsidRPr="009154D1" w:rsidRDefault="00690408" w:rsidP="00690408">
      <w:pPr>
        <w:pStyle w:val="Standard"/>
        <w:ind w:left="142"/>
        <w:jc w:val="center"/>
        <w:rPr>
          <w:rFonts w:cs="Times New Roman"/>
          <w:b/>
          <w:sz w:val="22"/>
          <w:szCs w:val="22"/>
          <w:highlight w:val="yellow"/>
        </w:rPr>
      </w:pPr>
    </w:p>
    <w:p w:rsidR="00415834" w:rsidRPr="00E45BF1" w:rsidRDefault="00415834" w:rsidP="00690408">
      <w:pPr>
        <w:pStyle w:val="Standard"/>
        <w:ind w:left="142"/>
        <w:jc w:val="center"/>
        <w:rPr>
          <w:rFonts w:cs="Times New Roman"/>
          <w:b/>
          <w:highlight w:val="yellow"/>
        </w:rPr>
      </w:pPr>
    </w:p>
    <w:p w:rsidR="001840C5" w:rsidRPr="00BF707C" w:rsidRDefault="001840C5" w:rsidP="004555BE">
      <w:pPr>
        <w:pStyle w:val="Standard"/>
        <w:ind w:right="-284"/>
        <w:jc w:val="center"/>
        <w:rPr>
          <w:rFonts w:cs="Times New Roman"/>
          <w:b/>
        </w:rPr>
      </w:pPr>
    </w:p>
    <w:p w:rsidR="00762E21" w:rsidRPr="00BF707C" w:rsidRDefault="004B6E33" w:rsidP="00E45BF1">
      <w:pPr>
        <w:pStyle w:val="Standard"/>
        <w:ind w:right="-284"/>
        <w:jc w:val="center"/>
        <w:rPr>
          <w:rFonts w:cs="Times New Roman"/>
          <w:b/>
          <w:highlight w:val="yellow"/>
        </w:rPr>
      </w:pPr>
      <w:r w:rsidRPr="00BE4FE5">
        <w:rPr>
          <w:rFonts w:cs="Times New Roman"/>
          <w:b/>
        </w:rPr>
        <w:t>Уважаемые коллеги</w:t>
      </w:r>
      <w:r w:rsidR="00BF707C" w:rsidRPr="00BF707C">
        <w:rPr>
          <w:rFonts w:cs="Times New Roman"/>
          <w:b/>
        </w:rPr>
        <w:t>!</w:t>
      </w:r>
    </w:p>
    <w:p w:rsidR="00285427" w:rsidRPr="00285427" w:rsidRDefault="00285427" w:rsidP="00285427">
      <w:pPr>
        <w:pStyle w:val="Standard"/>
        <w:ind w:right="-284"/>
        <w:jc w:val="center"/>
        <w:rPr>
          <w:rFonts w:cs="Times New Roman"/>
          <w:b/>
        </w:rPr>
      </w:pPr>
    </w:p>
    <w:p w:rsidR="00BF707C" w:rsidRDefault="00BF707C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bCs/>
        </w:rPr>
      </w:pPr>
    </w:p>
    <w:p w:rsidR="00E42776" w:rsidRPr="000F5394" w:rsidRDefault="00AE2C31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С 30</w:t>
      </w:r>
      <w:r w:rsidR="000B3C8A">
        <w:rPr>
          <w:rFonts w:ascii="Times New Roman" w:hAnsi="Times New Roman" w:cs="Times New Roman"/>
          <w:b/>
          <w:bCs/>
        </w:rPr>
        <w:t xml:space="preserve"> </w:t>
      </w:r>
      <w:r w:rsidR="008475FB">
        <w:rPr>
          <w:rFonts w:ascii="Times New Roman" w:hAnsi="Times New Roman" w:cs="Times New Roman"/>
          <w:b/>
          <w:bCs/>
        </w:rPr>
        <w:t>но</w:t>
      </w:r>
      <w:r w:rsidR="003C3511" w:rsidRPr="000F5394">
        <w:rPr>
          <w:rFonts w:ascii="Times New Roman" w:hAnsi="Times New Roman" w:cs="Times New Roman"/>
          <w:b/>
          <w:bCs/>
        </w:rPr>
        <w:t>ября</w:t>
      </w:r>
      <w:r>
        <w:rPr>
          <w:rFonts w:ascii="Times New Roman" w:hAnsi="Times New Roman" w:cs="Times New Roman"/>
          <w:b/>
          <w:bCs/>
        </w:rPr>
        <w:t xml:space="preserve"> по 01 декабря</w:t>
      </w:r>
      <w:r w:rsidR="00137650" w:rsidRPr="000F5394">
        <w:rPr>
          <w:rFonts w:ascii="Times New Roman" w:hAnsi="Times New Roman" w:cs="Times New Roman"/>
          <w:b/>
          <w:bCs/>
        </w:rPr>
        <w:t xml:space="preserve"> 20</w:t>
      </w:r>
      <w:r w:rsidR="000F7AE5" w:rsidRPr="000F5394">
        <w:rPr>
          <w:rFonts w:ascii="Times New Roman" w:hAnsi="Times New Roman" w:cs="Times New Roman"/>
          <w:b/>
          <w:bCs/>
        </w:rPr>
        <w:t>21</w:t>
      </w:r>
      <w:r w:rsidR="00137650" w:rsidRPr="000F5394">
        <w:rPr>
          <w:rFonts w:ascii="Times New Roman" w:hAnsi="Times New Roman" w:cs="Times New Roman"/>
          <w:b/>
          <w:bCs/>
        </w:rPr>
        <w:t xml:space="preserve"> года</w:t>
      </w:r>
      <w:r w:rsidR="00137650" w:rsidRPr="000F5394">
        <w:rPr>
          <w:rFonts w:ascii="Times New Roman" w:hAnsi="Times New Roman" w:cs="Times New Roman"/>
        </w:rPr>
        <w:t xml:space="preserve"> пройдет</w:t>
      </w:r>
      <w:r w:rsidR="00617569" w:rsidRPr="000F5394">
        <w:rPr>
          <w:rFonts w:ascii="Times New Roman" w:hAnsi="Times New Roman" w:cs="Times New Roman"/>
        </w:rPr>
        <w:t xml:space="preserve"> открытый</w:t>
      </w:r>
      <w:r w:rsidR="00137650" w:rsidRPr="000F5394">
        <w:rPr>
          <w:rFonts w:ascii="Times New Roman" w:hAnsi="Times New Roman" w:cs="Times New Roman"/>
        </w:rPr>
        <w:t xml:space="preserve"> Всероссийский онлайн-семинар</w:t>
      </w:r>
      <w:r w:rsidR="00617569" w:rsidRPr="000F5394">
        <w:rPr>
          <w:rFonts w:ascii="Times New Roman" w:hAnsi="Times New Roman" w:cs="Times New Roman"/>
        </w:rPr>
        <w:t xml:space="preserve"> для педагогов общеобразовательных организаций</w:t>
      </w:r>
      <w:r w:rsidR="000B3C8A">
        <w:rPr>
          <w:rFonts w:ascii="Times New Roman" w:hAnsi="Times New Roman" w:cs="Times New Roman"/>
        </w:rPr>
        <w:t xml:space="preserve"> </w:t>
      </w:r>
      <w:r w:rsidRPr="00AE2C31">
        <w:rPr>
          <w:rFonts w:ascii="Times New Roman" w:hAnsi="Times New Roman" w:cs="Times New Roman"/>
          <w:b/>
        </w:rPr>
        <w:t>«ПРОФИЛАКТИКА ИНФЕКЦИОННЫХ ЗАБОЛЕВАНИЙ В ОБРАЗОВАТЕЛЬНОЙ ОРГАНИЗАЦИИ: ОБЯЗАННОСТИ ПЕДАГОГИЧЕСКИХ РАБОТНИКОВ»</w:t>
      </w:r>
      <w:r w:rsidR="008475FB">
        <w:rPr>
          <w:rFonts w:ascii="Times New Roman" w:hAnsi="Times New Roman" w:cs="Times New Roman"/>
        </w:rPr>
        <w:t>.</w:t>
      </w:r>
      <w:r w:rsidR="000B3C8A">
        <w:rPr>
          <w:rFonts w:ascii="Times New Roman" w:hAnsi="Times New Roman" w:cs="Times New Roman"/>
        </w:rPr>
        <w:t xml:space="preserve"> </w:t>
      </w:r>
      <w:r w:rsidR="00617569" w:rsidRPr="000F5394">
        <w:rPr>
          <w:rFonts w:ascii="Times New Roman" w:hAnsi="Times New Roman" w:cs="Times New Roman"/>
          <w:bCs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:rsidR="007A4F8F" w:rsidRPr="001E7AD1" w:rsidRDefault="007A4F8F" w:rsidP="007A4F8F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137650" w:rsidRPr="000F5394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5394">
        <w:rPr>
          <w:rFonts w:ascii="Times New Roman" w:hAnsi="Times New Roman" w:cs="Times New Roman"/>
          <w:b/>
        </w:rPr>
        <w:t xml:space="preserve">Участие </w:t>
      </w:r>
      <w:r w:rsidR="00617569" w:rsidRPr="000F5394">
        <w:rPr>
          <w:rFonts w:ascii="Times New Roman" w:hAnsi="Times New Roman" w:cs="Times New Roman"/>
          <w:b/>
        </w:rPr>
        <w:t>педагогов</w:t>
      </w:r>
      <w:r w:rsidRPr="000F5394">
        <w:rPr>
          <w:rFonts w:ascii="Times New Roman" w:hAnsi="Times New Roman" w:cs="Times New Roman"/>
          <w:b/>
        </w:rPr>
        <w:t xml:space="preserve"> в мероприятии осуществляется на некоммерческой основе (бесплатно) </w:t>
      </w:r>
      <w:r w:rsidRPr="000F5394">
        <w:rPr>
          <w:rFonts w:ascii="Times New Roman" w:hAnsi="Times New Roman" w:cs="Times New Roman"/>
        </w:rPr>
        <w:t xml:space="preserve">за счет средств </w:t>
      </w:r>
      <w:r w:rsidR="00617569" w:rsidRPr="000F5394">
        <w:rPr>
          <w:rFonts w:ascii="Times New Roman" w:hAnsi="Times New Roman" w:cs="Times New Roman"/>
        </w:rPr>
        <w:t>сообщества</w:t>
      </w:r>
      <w:r w:rsidRPr="000F5394">
        <w:rPr>
          <w:rFonts w:ascii="Times New Roman" w:hAnsi="Times New Roman" w:cs="Times New Roman"/>
        </w:rPr>
        <w:t xml:space="preserve"> и партнеров мероприятия</w:t>
      </w:r>
      <w:r w:rsidRPr="000F5394">
        <w:rPr>
          <w:rFonts w:ascii="Times New Roman" w:hAnsi="Times New Roman" w:cs="Times New Roman"/>
          <w:b/>
        </w:rPr>
        <w:t xml:space="preserve">. </w:t>
      </w:r>
    </w:p>
    <w:p w:rsidR="00E42776" w:rsidRPr="001E7AD1" w:rsidRDefault="00E42776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7A4F8F" w:rsidRPr="000F5394" w:rsidRDefault="00137650" w:rsidP="0005053A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0F5394">
        <w:rPr>
          <w:rFonts w:ascii="Times New Roman" w:hAnsi="Times New Roman" w:cs="Times New Roman"/>
          <w:b/>
        </w:rPr>
        <w:t>Эксперт семинара:</w:t>
      </w:r>
      <w:r w:rsidR="000B3C8A">
        <w:rPr>
          <w:rFonts w:ascii="Times New Roman" w:hAnsi="Times New Roman" w:cs="Times New Roman"/>
          <w:b/>
        </w:rPr>
        <w:t xml:space="preserve"> </w:t>
      </w:r>
      <w:r w:rsidR="00AE2C31" w:rsidRPr="00AE2C31">
        <w:rPr>
          <w:rFonts w:ascii="Times New Roman" w:hAnsi="Times New Roman" w:cs="Times New Roman"/>
          <w:b/>
        </w:rPr>
        <w:t>Вавилова Анна Александровна</w:t>
      </w:r>
      <w:r w:rsidR="008475FB">
        <w:rPr>
          <w:rFonts w:ascii="Times New Roman" w:hAnsi="Times New Roman" w:cs="Times New Roman"/>
          <w:bCs/>
        </w:rPr>
        <w:t xml:space="preserve"> - </w:t>
      </w:r>
      <w:r w:rsidR="00AE2C31" w:rsidRPr="00AE2C31">
        <w:rPr>
          <w:rFonts w:ascii="Times New Roman" w:hAnsi="Times New Roman" w:cs="Times New Roman"/>
          <w:bCs/>
        </w:rPr>
        <w:t>ведущий эксперт Центра финансово-экономических решений в образовании ИнОбр НИУ ВШЭ</w:t>
      </w:r>
      <w:r w:rsidR="00AE2C31">
        <w:rPr>
          <w:rFonts w:ascii="Times New Roman" w:hAnsi="Times New Roman" w:cs="Times New Roman"/>
          <w:bCs/>
        </w:rPr>
        <w:t>.</w:t>
      </w:r>
    </w:p>
    <w:p w:rsidR="001C6674" w:rsidRPr="001E7AD1" w:rsidRDefault="001C6674" w:rsidP="0061670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0F5394" w:rsidRDefault="00137650" w:rsidP="00304FF8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0F5394">
        <w:rPr>
          <w:rFonts w:ascii="Times New Roman" w:hAnsi="Times New Roman" w:cs="Times New Roman"/>
          <w:b/>
        </w:rPr>
        <w:t>В рамках онлайн</w:t>
      </w:r>
      <w:r w:rsidR="00E42776" w:rsidRPr="000F5394">
        <w:rPr>
          <w:rFonts w:ascii="Times New Roman" w:hAnsi="Times New Roman" w:cs="Times New Roman"/>
          <w:b/>
        </w:rPr>
        <w:t>-</w:t>
      </w:r>
      <w:r w:rsidRPr="000F5394">
        <w:rPr>
          <w:rFonts w:ascii="Times New Roman" w:hAnsi="Times New Roman" w:cs="Times New Roman"/>
          <w:b/>
        </w:rPr>
        <w:t>семинара будут рассмотрены следующие вопросы:</w:t>
      </w:r>
    </w:p>
    <w:p w:rsidR="00137650" w:rsidRPr="001E7AD1" w:rsidRDefault="00137650" w:rsidP="00137650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137650" w:rsidRPr="000F5394" w:rsidRDefault="00AE2C31" w:rsidP="0053145F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30</w:t>
      </w:r>
      <w:r w:rsidR="000B3C8A">
        <w:rPr>
          <w:rFonts w:ascii="Times New Roman" w:hAnsi="Times New Roman" w:cs="Times New Roman"/>
          <w:b/>
        </w:rPr>
        <w:t xml:space="preserve"> </w:t>
      </w:r>
      <w:r w:rsidR="008475FB">
        <w:rPr>
          <w:rFonts w:ascii="Times New Roman" w:hAnsi="Times New Roman" w:cs="Times New Roman"/>
          <w:b/>
        </w:rPr>
        <w:t>но</w:t>
      </w:r>
      <w:r w:rsidR="003C3511" w:rsidRPr="000F5394">
        <w:rPr>
          <w:rFonts w:ascii="Times New Roman" w:hAnsi="Times New Roman" w:cs="Times New Roman"/>
          <w:b/>
        </w:rPr>
        <w:t>ября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0F7AE5" w:rsidRPr="000F5394">
        <w:rPr>
          <w:rFonts w:ascii="Times New Roman" w:hAnsi="Times New Roman" w:cs="Times New Roman"/>
          <w:b/>
        </w:rPr>
        <w:t>21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53145F" w:rsidRPr="000F5394">
        <w:rPr>
          <w:rFonts w:ascii="Times New Roman" w:hAnsi="Times New Roman" w:cs="Times New Roman"/>
          <w:b/>
        </w:rPr>
        <w:t xml:space="preserve"> №1: </w:t>
      </w:r>
      <w:r w:rsidRPr="00AE2C31">
        <w:rPr>
          <w:rFonts w:ascii="Times New Roman" w:hAnsi="Times New Roman" w:cs="Times New Roman"/>
          <w:b/>
        </w:rPr>
        <w:t>«Новые санитарные требования по профилактике инфекционных заболеваний»</w:t>
      </w:r>
    </w:p>
    <w:p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Новые санитарные требования 2021 года: основные особенности документа, его вступлени</w:t>
      </w:r>
      <w:r>
        <w:rPr>
          <w:rFonts w:ascii="Times New Roman" w:hAnsi="Times New Roman" w:cs="Times New Roman"/>
        </w:rPr>
        <w:t>е в силу и правила работы с ним</w:t>
      </w:r>
      <w:r w:rsidRPr="00AE2C31">
        <w:rPr>
          <w:rFonts w:ascii="Times New Roman" w:hAnsi="Times New Roman" w:cs="Times New Roman"/>
        </w:rPr>
        <w:t>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Профилактика гриппа, коронавируса, ОРВИ. Выявление, диагностика, ограничения. Приостановка образовател</w:t>
      </w:r>
      <w:r>
        <w:rPr>
          <w:rFonts w:ascii="Times New Roman" w:hAnsi="Times New Roman" w:cs="Times New Roman"/>
        </w:rPr>
        <w:t>ьного процесса и ее последствия;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Профилактика других инфекционных заболевайни в образовательной организации. Профилактика паразитарных ин</w:t>
      </w:r>
      <w:r>
        <w:rPr>
          <w:rFonts w:ascii="Times New Roman" w:hAnsi="Times New Roman" w:cs="Times New Roman"/>
        </w:rPr>
        <w:t>фекций, энтеробиоза, педикулеза;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Основные права обучающихся и работников, основные обязанности работников</w:t>
      </w:r>
      <w:r>
        <w:rPr>
          <w:rFonts w:ascii="Times New Roman" w:hAnsi="Times New Roman" w:cs="Times New Roman"/>
        </w:rPr>
        <w:t xml:space="preserve"> в случае выявления заболеваний;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Обучение педагогов действиям в рамках профилактики инфекционных заболеваний: организация обучения, возможности получить кон</w:t>
      </w:r>
      <w:r>
        <w:rPr>
          <w:rFonts w:ascii="Times New Roman" w:hAnsi="Times New Roman" w:cs="Times New Roman"/>
        </w:rPr>
        <w:t>сультацию в конкретной ситуации;</w:t>
      </w:r>
    </w:p>
    <w:p w:rsidR="008475FB" w:rsidRPr="008475FB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Изменения в программу воспитания образовательной организации – обязательства по гигиеническому воспитанию и обучению учеников.</w:t>
      </w:r>
      <w:r w:rsidR="008475FB" w:rsidRPr="008475FB">
        <w:rPr>
          <w:rFonts w:ascii="Times New Roman" w:hAnsi="Times New Roman" w:cs="Times New Roman"/>
        </w:rPr>
        <w:t>:</w:t>
      </w:r>
    </w:p>
    <w:p w:rsidR="00F70E22" w:rsidRPr="001E7AD1" w:rsidRDefault="00F70E22" w:rsidP="008C57BC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137650" w:rsidRPr="000F5394" w:rsidRDefault="00AE2C31" w:rsidP="008475FB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01</w:t>
      </w:r>
      <w:r w:rsidR="000B3C8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дека</w:t>
      </w:r>
      <w:r w:rsidR="003C3511" w:rsidRPr="000F5394">
        <w:rPr>
          <w:rFonts w:ascii="Times New Roman" w:hAnsi="Times New Roman" w:cs="Times New Roman"/>
          <w:b/>
        </w:rPr>
        <w:t>бря</w:t>
      </w:r>
      <w:r w:rsidR="00137650" w:rsidRPr="000F5394">
        <w:rPr>
          <w:rFonts w:ascii="Times New Roman" w:hAnsi="Times New Roman" w:cs="Times New Roman"/>
          <w:b/>
        </w:rPr>
        <w:t xml:space="preserve"> 20</w:t>
      </w:r>
      <w:r w:rsidR="000F7AE5" w:rsidRPr="000F5394">
        <w:rPr>
          <w:rFonts w:ascii="Times New Roman" w:hAnsi="Times New Roman" w:cs="Times New Roman"/>
          <w:b/>
        </w:rPr>
        <w:t>21</w:t>
      </w:r>
      <w:r w:rsidR="00137650" w:rsidRPr="000F5394">
        <w:rPr>
          <w:rFonts w:ascii="Times New Roman" w:hAnsi="Times New Roman" w:cs="Times New Roman"/>
          <w:b/>
        </w:rPr>
        <w:t>г. Се</w:t>
      </w:r>
      <w:r w:rsidR="001C6674" w:rsidRPr="000F5394">
        <w:rPr>
          <w:rFonts w:ascii="Times New Roman" w:hAnsi="Times New Roman" w:cs="Times New Roman"/>
          <w:b/>
        </w:rPr>
        <w:t>кция</w:t>
      </w:r>
      <w:r w:rsidR="00137650" w:rsidRPr="000F5394">
        <w:rPr>
          <w:rFonts w:ascii="Times New Roman" w:hAnsi="Times New Roman" w:cs="Times New Roman"/>
          <w:b/>
        </w:rPr>
        <w:t xml:space="preserve"> №2</w:t>
      </w:r>
      <w:r w:rsidR="0005053A" w:rsidRPr="000F5394">
        <w:rPr>
          <w:rFonts w:ascii="Times New Roman" w:hAnsi="Times New Roman" w:cs="Times New Roman"/>
          <w:b/>
        </w:rPr>
        <w:t>:</w:t>
      </w:r>
      <w:r w:rsidR="000B3C8A">
        <w:rPr>
          <w:rFonts w:ascii="Times New Roman" w:hAnsi="Times New Roman" w:cs="Times New Roman"/>
          <w:b/>
        </w:rPr>
        <w:t xml:space="preserve"> </w:t>
      </w:r>
      <w:r w:rsidRPr="00AE2C31">
        <w:rPr>
          <w:rFonts w:ascii="Times New Roman" w:hAnsi="Times New Roman" w:cs="Times New Roman"/>
          <w:b/>
        </w:rPr>
        <w:t>«Обязательства педагогов по профилактике инфекционных заболеваний»</w:t>
      </w:r>
    </w:p>
    <w:p w:rsidR="00137650" w:rsidRPr="001E7AD1" w:rsidRDefault="00137650" w:rsidP="00137650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Обязанности по выявлению и профилактике инфекционных заболеваний: что должен делать педагог, медицинский работник, администрация, органы санэпиднадзора, как согласуются их обязанности между собой;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Права и обязанности обучающихся и законных представителей;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lastRenderedPageBreak/>
        <w:t>Случаи и условия недопуска ребенка, ответственность за неправомерный недопуск к образованию, распределение ответственности между педагогами и администрацией;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Обязательства по отношению к ребенку в случае его отстранения от образовательного процесса. Пошаговые стратегии действий</w:t>
      </w:r>
      <w:r>
        <w:rPr>
          <w:rFonts w:ascii="Times New Roman" w:hAnsi="Times New Roman" w:cs="Times New Roman"/>
          <w:lang w:val="en-US"/>
        </w:rPr>
        <w:t>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Утренние фильтры, дезинфекция, изоляция инфекционных больных обучающихся, прививки: ключевые конфликтные ситуации и стратегия поведения в соответствии с новыми санитарными требованиями. Пошаговые стратегии действий</w:t>
      </w:r>
      <w:r>
        <w:rPr>
          <w:rFonts w:ascii="Times New Roman" w:hAnsi="Times New Roman" w:cs="Times New Roman"/>
          <w:lang w:val="en-US"/>
        </w:rPr>
        <w:t>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Отстранение педагогов от работы и порядок возвращения их к работе в случае инфекционных заболеваний либо контакта с инфекционным больным – порядок принятия решения, необходимые документы, оплата труда;</w:t>
      </w:r>
    </w:p>
    <w:p w:rsidR="00762E21" w:rsidRPr="00762E2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Медицинские осмотры педагогов по графику и вне графика – основания и порядок проведения внеочередных медицинских осмотров, оплата проведения медицинских осмотров</w:t>
      </w:r>
      <w:r w:rsidR="000F5394" w:rsidRPr="000F5394">
        <w:rPr>
          <w:rFonts w:ascii="Times New Roman" w:hAnsi="Times New Roman" w:cs="Times New Roman"/>
        </w:rPr>
        <w:t>.</w:t>
      </w:r>
    </w:p>
    <w:p w:rsidR="00F70E22" w:rsidRPr="008C0202" w:rsidRDefault="00F70E22" w:rsidP="00762E21">
      <w:pPr>
        <w:pStyle w:val="a5"/>
        <w:spacing w:line="312" w:lineRule="auto"/>
        <w:ind w:left="720" w:right="-284"/>
        <w:jc w:val="both"/>
        <w:rPr>
          <w:rFonts w:ascii="Times New Roman" w:hAnsi="Times New Roman" w:cs="Times New Roman"/>
        </w:rPr>
      </w:pPr>
    </w:p>
    <w:p w:rsidR="000F5394" w:rsidRDefault="000F5394" w:rsidP="000F5394">
      <w:pPr>
        <w:pStyle w:val="Standard"/>
        <w:spacing w:line="276" w:lineRule="auto"/>
        <w:jc w:val="both"/>
        <w:rPr>
          <w:rFonts w:cs="Times New Roman"/>
          <w:color w:val="000000" w:themeColor="text1"/>
          <w:sz w:val="22"/>
          <w:szCs w:val="22"/>
        </w:rPr>
      </w:pPr>
    </w:p>
    <w:p w:rsidR="004B6E33" w:rsidRPr="0053145F" w:rsidRDefault="004B6E33" w:rsidP="004B6E33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color w:val="000000" w:themeColor="text1"/>
          <w:sz w:val="22"/>
          <w:szCs w:val="22"/>
        </w:rPr>
        <w:t xml:space="preserve">Просим Вас оказать информационную поддержку Всероссийскому онлайн-семинару и организовать рассылку руководителям общеобразовательных организаций (руководителям школ). </w:t>
      </w:r>
    </w:p>
    <w:p w:rsidR="00702DF7" w:rsidRPr="0053145F" w:rsidRDefault="00702DF7" w:rsidP="0043238C">
      <w:pPr>
        <w:pStyle w:val="Standard"/>
        <w:spacing w:line="276" w:lineRule="auto"/>
        <w:ind w:right="-284"/>
        <w:jc w:val="both"/>
        <w:rPr>
          <w:rFonts w:cs="Times New Roman"/>
          <w:sz w:val="22"/>
          <w:szCs w:val="22"/>
        </w:rPr>
      </w:pPr>
    </w:p>
    <w:p w:rsidR="00702DF7" w:rsidRPr="0053145F" w:rsidRDefault="00702DF7" w:rsidP="0043238C">
      <w:pPr>
        <w:pStyle w:val="Standard"/>
        <w:spacing w:line="276" w:lineRule="auto"/>
        <w:ind w:firstLine="567"/>
        <w:jc w:val="both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Для всех желающих принять участие в работе семинара обязательна предварительная регистрация на официальной странице мероприятия:</w:t>
      </w:r>
    </w:p>
    <w:p w:rsidR="00C84526" w:rsidRPr="00762E21" w:rsidRDefault="00C84526" w:rsidP="00333794">
      <w:pPr>
        <w:pStyle w:val="Standard"/>
        <w:spacing w:line="276" w:lineRule="auto"/>
        <w:ind w:firstLine="567"/>
        <w:jc w:val="center"/>
        <w:rPr>
          <w:rFonts w:cs="Times New Roman"/>
        </w:rPr>
      </w:pPr>
    </w:p>
    <w:bookmarkStart w:id="0" w:name="_Hlk485046454"/>
    <w:p w:rsidR="008C0202" w:rsidRDefault="00996BB8" w:rsidP="008C020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 w:rsidR="00AE2C31">
        <w:rPr>
          <w:sz w:val="28"/>
          <w:szCs w:val="28"/>
        </w:rPr>
        <w:instrText xml:space="preserve"> HYPERLINK "</w:instrText>
      </w:r>
      <w:r w:rsidR="00AE2C31" w:rsidRPr="00AE2C31">
        <w:rPr>
          <w:sz w:val="28"/>
          <w:szCs w:val="28"/>
        </w:rPr>
        <w:instrText>https://didacticum.ru/events1/online/web301122/</w:instrText>
      </w:r>
      <w:r w:rsidR="00AE2C31">
        <w:rPr>
          <w:sz w:val="28"/>
          <w:szCs w:val="28"/>
        </w:rPr>
        <w:instrText xml:space="preserve">" </w:instrText>
      </w:r>
      <w:r>
        <w:rPr>
          <w:sz w:val="28"/>
          <w:szCs w:val="28"/>
        </w:rPr>
        <w:fldChar w:fldCharType="separate"/>
      </w:r>
      <w:r w:rsidR="00AE2C31" w:rsidRPr="007556CB">
        <w:rPr>
          <w:rStyle w:val="ac"/>
          <w:sz w:val="28"/>
          <w:szCs w:val="28"/>
        </w:rPr>
        <w:t>https://didacticum.ru/events1/online/web301122/</w:t>
      </w:r>
      <w:r>
        <w:rPr>
          <w:sz w:val="28"/>
          <w:szCs w:val="28"/>
        </w:rPr>
        <w:fldChar w:fldCharType="end"/>
      </w:r>
    </w:p>
    <w:p w:rsidR="00794440" w:rsidRPr="00762E21" w:rsidRDefault="00794440" w:rsidP="008B7689">
      <w:pPr>
        <w:pStyle w:val="Standard"/>
        <w:tabs>
          <w:tab w:val="left" w:pos="1265"/>
        </w:tabs>
        <w:spacing w:line="276" w:lineRule="auto"/>
        <w:ind w:right="-284"/>
        <w:rPr>
          <w:rFonts w:cs="Times New Roman"/>
          <w:color w:val="000000" w:themeColor="text1"/>
        </w:rPr>
      </w:pPr>
    </w:p>
    <w:p w:rsidR="00702DF7" w:rsidRPr="0053145F" w:rsidRDefault="00702DF7" w:rsidP="001C6674">
      <w:pPr>
        <w:pStyle w:val="Standard"/>
        <w:spacing w:line="276" w:lineRule="auto"/>
        <w:ind w:firstLine="567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За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 более подробной информацией обращайтесь в организационный комитет.</w:t>
      </w:r>
    </w:p>
    <w:p w:rsidR="00702DF7" w:rsidRPr="0053145F" w:rsidRDefault="00702DF7" w:rsidP="00702DF7">
      <w:pPr>
        <w:pStyle w:val="Standard"/>
        <w:spacing w:line="276" w:lineRule="auto"/>
        <w:ind w:left="142" w:right="-284" w:firstLine="567"/>
        <w:jc w:val="both"/>
        <w:rPr>
          <w:rFonts w:cs="Times New Roman"/>
          <w:color w:val="000000" w:themeColor="text1"/>
          <w:sz w:val="22"/>
          <w:szCs w:val="22"/>
        </w:rPr>
      </w:pPr>
    </w:p>
    <w:bookmarkEnd w:id="0"/>
    <w:p w:rsidR="00380A79" w:rsidRPr="0053145F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380A79" w:rsidRPr="0053145F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b/>
          <w:color w:val="000000" w:themeColor="text1"/>
          <w:sz w:val="22"/>
          <w:szCs w:val="22"/>
        </w:rPr>
        <w:t>Координатор проекта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: </w:t>
      </w:r>
      <w:r w:rsidR="00835079" w:rsidRPr="0053145F">
        <w:rPr>
          <w:rFonts w:cs="Times New Roman"/>
          <w:color w:val="000000" w:themeColor="text1"/>
          <w:sz w:val="22"/>
          <w:szCs w:val="22"/>
        </w:rPr>
        <w:t>Тускаева Анастасия Юрьевна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 тел.: </w:t>
      </w:r>
      <w:r w:rsidR="00AE361B" w:rsidRPr="0053145F">
        <w:rPr>
          <w:rFonts w:cs="Times New Roman"/>
          <w:color w:val="000000" w:themeColor="text1"/>
          <w:sz w:val="22"/>
          <w:szCs w:val="22"/>
        </w:rPr>
        <w:t>+7 (495) 120-59-07</w:t>
      </w:r>
      <w:r w:rsidR="00835079" w:rsidRPr="0053145F">
        <w:rPr>
          <w:rFonts w:cs="Times New Roman"/>
          <w:color w:val="000000" w:themeColor="text1"/>
          <w:sz w:val="22"/>
          <w:szCs w:val="22"/>
        </w:rPr>
        <w:t>, доб. (118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); </w:t>
      </w:r>
    </w:p>
    <w:p w:rsidR="00380A79" w:rsidRPr="0053145F" w:rsidRDefault="00380A79" w:rsidP="00E612D0">
      <w:pPr>
        <w:pStyle w:val="Standard"/>
        <w:spacing w:line="276" w:lineRule="auto"/>
        <w:ind w:firstLine="568"/>
        <w:jc w:val="both"/>
        <w:rPr>
          <w:rFonts w:cs="Times New Roman"/>
          <w:color w:val="000000" w:themeColor="text1"/>
          <w:sz w:val="22"/>
          <w:szCs w:val="22"/>
        </w:rPr>
      </w:pPr>
      <w:r w:rsidRPr="0053145F">
        <w:rPr>
          <w:rFonts w:cs="Times New Roman"/>
          <w:color w:val="000000" w:themeColor="text1"/>
          <w:sz w:val="22"/>
          <w:szCs w:val="22"/>
        </w:rPr>
        <w:t>Е-</w:t>
      </w:r>
      <w:r w:rsidRPr="0053145F">
        <w:rPr>
          <w:rFonts w:cs="Times New Roman"/>
          <w:color w:val="000000" w:themeColor="text1"/>
          <w:sz w:val="22"/>
          <w:szCs w:val="22"/>
          <w:lang w:val="en-US"/>
        </w:rPr>
        <w:t>mail</w:t>
      </w:r>
      <w:r w:rsidRPr="0053145F">
        <w:rPr>
          <w:rFonts w:cs="Times New Roman"/>
          <w:color w:val="000000" w:themeColor="text1"/>
          <w:sz w:val="22"/>
          <w:szCs w:val="22"/>
        </w:rPr>
        <w:t xml:space="preserve">: </w:t>
      </w:r>
      <w:r w:rsidR="00835079" w:rsidRPr="0053145F">
        <w:rPr>
          <w:sz w:val="22"/>
          <w:szCs w:val="22"/>
        </w:rPr>
        <w:t>a.tuskaeva@edu-m.ru</w:t>
      </w:r>
    </w:p>
    <w:p w:rsidR="00380A79" w:rsidRPr="0053145F" w:rsidRDefault="00380A79" w:rsidP="00E612D0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  <w:sz w:val="22"/>
          <w:szCs w:val="22"/>
        </w:rPr>
      </w:pPr>
    </w:p>
    <w:p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43238C" w:rsidRPr="0053145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43238C" w:rsidRPr="0053145F" w:rsidRDefault="0043238C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43238C" w:rsidRPr="0053145F" w:rsidRDefault="00996BB8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996BB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6" type="#_x0000_t75" style="position:absolute;left:0;text-align:left;margin-left:142.45pt;margin-top:3.45pt;width:108.9pt;height:72.65pt;z-index:-251652608">
            <v:imagedata r:id="rId9" o:title="1234-01"/>
          </v:shape>
        </w:pict>
      </w:r>
    </w:p>
    <w:p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</w:p>
    <w:p w:rsidR="00380A79" w:rsidRPr="0053145F" w:rsidRDefault="00380A79" w:rsidP="00E612D0">
      <w:pPr>
        <w:pStyle w:val="a9"/>
        <w:jc w:val="both"/>
        <w:rPr>
          <w:rFonts w:ascii="Times New Roman" w:hAnsi="Times New Roman"/>
          <w:b/>
          <w:color w:val="000000" w:themeColor="text1"/>
        </w:rPr>
      </w:pPr>
      <w:r w:rsidRPr="0053145F">
        <w:rPr>
          <w:rFonts w:ascii="Times New Roman" w:hAnsi="Times New Roman"/>
          <w:b/>
          <w:color w:val="000000" w:themeColor="text1"/>
        </w:rPr>
        <w:t xml:space="preserve">С уважением, </w:t>
      </w:r>
    </w:p>
    <w:p w:rsidR="00380A79" w:rsidRPr="0053145F" w:rsidRDefault="005F5B35" w:rsidP="00E612D0">
      <w:pPr>
        <w:pStyle w:val="2"/>
        <w:spacing w:line="240" w:lineRule="auto"/>
        <w:ind w:firstLine="0"/>
        <w:rPr>
          <w:b/>
          <w:color w:val="000000" w:themeColor="text1"/>
        </w:rPr>
      </w:pPr>
      <w:r w:rsidRPr="0053145F">
        <w:rPr>
          <w:b/>
          <w:color w:val="000000" w:themeColor="text1"/>
        </w:rPr>
        <w:t>Исполнительный директор</w:t>
      </w:r>
      <w:r w:rsidR="000B3C8A">
        <w:rPr>
          <w:b/>
          <w:color w:val="000000" w:themeColor="text1"/>
        </w:rPr>
        <w:t xml:space="preserve">                                 </w:t>
      </w:r>
      <w:r w:rsidRPr="0053145F">
        <w:rPr>
          <w:b/>
          <w:color w:val="000000" w:themeColor="text1"/>
        </w:rPr>
        <w:t>М</w:t>
      </w:r>
      <w:r w:rsidR="00380A79" w:rsidRPr="0053145F">
        <w:rPr>
          <w:b/>
          <w:color w:val="000000" w:themeColor="text1"/>
        </w:rPr>
        <w:t>.</w:t>
      </w:r>
      <w:r w:rsidRPr="0053145F">
        <w:rPr>
          <w:b/>
          <w:color w:val="000000" w:themeColor="text1"/>
        </w:rPr>
        <w:t>Е</w:t>
      </w:r>
      <w:r w:rsidR="00380A79" w:rsidRPr="0053145F">
        <w:rPr>
          <w:b/>
          <w:color w:val="000000" w:themeColor="text1"/>
        </w:rPr>
        <w:t xml:space="preserve">. </w:t>
      </w:r>
      <w:r w:rsidRPr="0053145F">
        <w:rPr>
          <w:b/>
          <w:color w:val="000000" w:themeColor="text1"/>
        </w:rPr>
        <w:t>Кайгородцев</w:t>
      </w:r>
      <w:r w:rsidR="00380A79" w:rsidRPr="0053145F">
        <w:rPr>
          <w:b/>
          <w:color w:val="000000" w:themeColor="text1"/>
        </w:rPr>
        <w:softHyphen/>
      </w:r>
    </w:p>
    <w:p w:rsidR="00380A79" w:rsidRPr="0053145F" w:rsidRDefault="00380A79" w:rsidP="005F5B35">
      <w:pPr>
        <w:spacing w:after="0"/>
        <w:jc w:val="center"/>
        <w:rPr>
          <w:rFonts w:ascii="Times New Roman" w:hAnsi="Times New Roman" w:cs="Times New Roman"/>
          <w:b/>
          <w:color w:val="000000" w:themeColor="text1"/>
        </w:rPr>
      </w:pPr>
    </w:p>
    <w:p w:rsidR="00380A79" w:rsidRPr="0053145F" w:rsidRDefault="00380A79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25636E" w:rsidRPr="0053145F" w:rsidRDefault="0025636E" w:rsidP="00E612D0">
      <w:pPr>
        <w:spacing w:after="0"/>
        <w:rPr>
          <w:rFonts w:ascii="Times New Roman" w:hAnsi="Times New Roman" w:cs="Times New Roman"/>
          <w:b/>
          <w:color w:val="000000" w:themeColor="text1"/>
        </w:rPr>
      </w:pPr>
    </w:p>
    <w:p w:rsidR="00380A79" w:rsidRPr="0053145F" w:rsidRDefault="00380A79" w:rsidP="00E612D0">
      <w:pPr>
        <w:pStyle w:val="Standard"/>
        <w:jc w:val="both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Приложение:</w:t>
      </w:r>
    </w:p>
    <w:p w:rsidR="00380A79" w:rsidRPr="0053145F" w:rsidRDefault="00380A79" w:rsidP="00E612D0">
      <w:pPr>
        <w:pStyle w:val="Standard"/>
        <w:numPr>
          <w:ilvl w:val="0"/>
          <w:numId w:val="2"/>
        </w:numPr>
        <w:ind w:left="426"/>
        <w:jc w:val="both"/>
        <w:textAlignment w:val="auto"/>
        <w:rPr>
          <w:rFonts w:cs="Times New Roman"/>
          <w:sz w:val="22"/>
          <w:szCs w:val="22"/>
        </w:rPr>
      </w:pPr>
      <w:r w:rsidRPr="0053145F">
        <w:rPr>
          <w:rFonts w:cs="Times New Roman"/>
          <w:sz w:val="22"/>
          <w:szCs w:val="22"/>
        </w:rPr>
        <w:t>Письмо-приглашение для рассылки.</w:t>
      </w:r>
      <w:r w:rsidRPr="0053145F">
        <w:rPr>
          <w:rFonts w:cs="Times New Roman"/>
          <w:b/>
          <w:color w:val="000000" w:themeColor="text1"/>
          <w:sz w:val="22"/>
          <w:szCs w:val="22"/>
        </w:rPr>
        <w:br w:type="page"/>
      </w:r>
    </w:p>
    <w:p w:rsidR="00137650" w:rsidRPr="008475FB" w:rsidRDefault="00137650" w:rsidP="00137650">
      <w:pPr>
        <w:pStyle w:val="2"/>
        <w:tabs>
          <w:tab w:val="right" w:pos="8503"/>
        </w:tabs>
        <w:spacing w:line="240" w:lineRule="auto"/>
        <w:ind w:left="142" w:right="-284" w:firstLine="0"/>
        <w:jc w:val="right"/>
        <w:rPr>
          <w:sz w:val="24"/>
          <w:szCs w:val="24"/>
        </w:rPr>
      </w:pPr>
      <w:r w:rsidRPr="008475FB">
        <w:rPr>
          <w:sz w:val="24"/>
          <w:szCs w:val="24"/>
        </w:rPr>
        <w:lastRenderedPageBreak/>
        <w:t>Приложение 1.</w:t>
      </w:r>
    </w:p>
    <w:p w:rsidR="00137650" w:rsidRPr="008475FB" w:rsidRDefault="00137650" w:rsidP="00137650">
      <w:pPr>
        <w:spacing w:after="0"/>
        <w:ind w:left="142" w:right="-284"/>
        <w:jc w:val="right"/>
        <w:rPr>
          <w:rStyle w:val="af0"/>
          <w:rFonts w:ascii="Times New Roman" w:hAnsi="Times New Roman" w:cs="Times New Roman"/>
          <w:color w:val="111111"/>
          <w:sz w:val="24"/>
          <w:szCs w:val="24"/>
        </w:rPr>
      </w:pPr>
      <w:r w:rsidRPr="008475FB">
        <w:rPr>
          <w:rFonts w:ascii="Times New Roman" w:hAnsi="Times New Roman" w:cs="Times New Roman"/>
          <w:sz w:val="24"/>
          <w:szCs w:val="24"/>
        </w:rPr>
        <w:t>Письмо-приглашение на</w:t>
      </w:r>
      <w:r w:rsidRPr="008475FB">
        <w:rPr>
          <w:rFonts w:ascii="Times New Roman" w:hAnsi="Times New Roman" w:cs="Times New Roman"/>
          <w:b/>
          <w:sz w:val="24"/>
          <w:szCs w:val="24"/>
        </w:rPr>
        <w:t xml:space="preserve"> Всероссийский онлайн</w:t>
      </w:r>
      <w:r w:rsidR="00F16EF7" w:rsidRPr="008475FB">
        <w:rPr>
          <w:rFonts w:ascii="Times New Roman" w:hAnsi="Times New Roman" w:cs="Times New Roman"/>
          <w:b/>
          <w:sz w:val="24"/>
          <w:szCs w:val="24"/>
        </w:rPr>
        <w:t>-</w:t>
      </w:r>
      <w:r w:rsidRPr="008475FB">
        <w:rPr>
          <w:rFonts w:ascii="Times New Roman" w:hAnsi="Times New Roman" w:cs="Times New Roman"/>
          <w:b/>
          <w:sz w:val="24"/>
          <w:szCs w:val="24"/>
        </w:rPr>
        <w:t>семинар</w:t>
      </w:r>
    </w:p>
    <w:p w:rsidR="003C3511" w:rsidRPr="008475FB" w:rsidRDefault="00154CAE" w:rsidP="00835079">
      <w:pPr>
        <w:tabs>
          <w:tab w:val="left" w:pos="4520"/>
        </w:tabs>
        <w:spacing w:after="0"/>
        <w:ind w:left="142" w:right="-284"/>
        <w:rPr>
          <w:rFonts w:ascii="Times New Roman" w:hAnsi="Times New Roman" w:cs="Times New Roman"/>
          <w:b/>
          <w:sz w:val="24"/>
          <w:szCs w:val="24"/>
        </w:rPr>
      </w:pPr>
      <w:r w:rsidRPr="008475FB">
        <w:rPr>
          <w:rFonts w:ascii="Times New Roman" w:hAnsi="Times New Roman" w:cs="Times New Roman"/>
          <w:b/>
          <w:sz w:val="24"/>
          <w:szCs w:val="24"/>
        </w:rPr>
        <w:tab/>
      </w:r>
    </w:p>
    <w:p w:rsidR="00761852" w:rsidRPr="008475FB" w:rsidRDefault="00761852" w:rsidP="001E7AD1">
      <w:pPr>
        <w:spacing w:after="0"/>
        <w:ind w:right="-284"/>
        <w:rPr>
          <w:rFonts w:ascii="Times New Roman" w:hAnsi="Times New Roman" w:cs="Times New Roman"/>
          <w:b/>
          <w:sz w:val="24"/>
          <w:szCs w:val="24"/>
        </w:rPr>
      </w:pPr>
    </w:p>
    <w:p w:rsidR="00137650" w:rsidRPr="008475FB" w:rsidRDefault="00137650" w:rsidP="00137650">
      <w:pPr>
        <w:spacing w:after="0"/>
        <w:ind w:left="142"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75FB">
        <w:rPr>
          <w:rFonts w:ascii="Times New Roman" w:hAnsi="Times New Roman" w:cs="Times New Roman"/>
          <w:b/>
          <w:sz w:val="24"/>
          <w:szCs w:val="24"/>
        </w:rPr>
        <w:t>Уважаемые коллеги!</w:t>
      </w:r>
    </w:p>
    <w:p w:rsidR="00C10886" w:rsidRPr="008475FB" w:rsidRDefault="00C10886" w:rsidP="001E7AD1">
      <w:pPr>
        <w:pStyle w:val="a5"/>
        <w:spacing w:line="276" w:lineRule="auto"/>
        <w:ind w:right="-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E2C31" w:rsidRPr="000F5394" w:rsidRDefault="00AE2C31" w:rsidP="00AE2C3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>С 30</w:t>
      </w:r>
      <w:r w:rsidR="000B3C8A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но</w:t>
      </w:r>
      <w:r w:rsidRPr="000F5394">
        <w:rPr>
          <w:rFonts w:ascii="Times New Roman" w:hAnsi="Times New Roman" w:cs="Times New Roman"/>
          <w:b/>
          <w:bCs/>
        </w:rPr>
        <w:t>ября</w:t>
      </w:r>
      <w:r>
        <w:rPr>
          <w:rFonts w:ascii="Times New Roman" w:hAnsi="Times New Roman" w:cs="Times New Roman"/>
          <w:b/>
          <w:bCs/>
        </w:rPr>
        <w:t xml:space="preserve"> по 01 декабря</w:t>
      </w:r>
      <w:r w:rsidRPr="000F5394">
        <w:rPr>
          <w:rFonts w:ascii="Times New Roman" w:hAnsi="Times New Roman" w:cs="Times New Roman"/>
          <w:b/>
          <w:bCs/>
        </w:rPr>
        <w:t xml:space="preserve"> 2021 года</w:t>
      </w:r>
      <w:r w:rsidRPr="000F5394">
        <w:rPr>
          <w:rFonts w:ascii="Times New Roman" w:hAnsi="Times New Roman" w:cs="Times New Roman"/>
        </w:rPr>
        <w:t xml:space="preserve"> пройдет открытый Всероссийский онлайн-семинар для педагогов общеобразовательных организаций </w:t>
      </w:r>
      <w:r w:rsidRPr="00AE2C31">
        <w:rPr>
          <w:rFonts w:ascii="Times New Roman" w:hAnsi="Times New Roman" w:cs="Times New Roman"/>
          <w:b/>
        </w:rPr>
        <w:t>«ПРОФИЛАКТИКА ИНФЕКЦИОННЫХ ЗАБОЛЕВАНИЙ В ОБРАЗОВАТЕЛЬНОЙ ОРГАНИЗАЦИИ: ОБЯЗАННОСТИ ПЕДАГОГИЧЕСКИХ РАБОТНИКОВ»</w:t>
      </w:r>
      <w:r>
        <w:rPr>
          <w:rFonts w:ascii="Times New Roman" w:hAnsi="Times New Roman" w:cs="Times New Roman"/>
        </w:rPr>
        <w:t>.</w:t>
      </w:r>
      <w:r w:rsidR="000B3C8A">
        <w:rPr>
          <w:rFonts w:ascii="Times New Roman" w:hAnsi="Times New Roman" w:cs="Times New Roman"/>
        </w:rPr>
        <w:t xml:space="preserve"> </w:t>
      </w:r>
      <w:r w:rsidRPr="000F5394">
        <w:rPr>
          <w:rFonts w:ascii="Times New Roman" w:hAnsi="Times New Roman" w:cs="Times New Roman"/>
          <w:bCs/>
        </w:rPr>
        <w:t>Организатор мероприятия – Межпредметное профессиональное сообщество педагогов и информационно-образовательный портал «DIDACTICUM».</w:t>
      </w:r>
    </w:p>
    <w:p w:rsidR="00AE2C31" w:rsidRPr="001E7AD1" w:rsidRDefault="00AE2C31" w:rsidP="00AE2C3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AE2C31" w:rsidRPr="000F5394" w:rsidRDefault="00AE2C31" w:rsidP="00AE2C3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</w:rPr>
      </w:pPr>
      <w:r w:rsidRPr="000F5394">
        <w:rPr>
          <w:rFonts w:ascii="Times New Roman" w:hAnsi="Times New Roman" w:cs="Times New Roman"/>
          <w:b/>
        </w:rPr>
        <w:t xml:space="preserve">Участие педагогов в мероприятии осуществляется на некоммерческой основе (бесплатно) </w:t>
      </w:r>
      <w:r w:rsidRPr="000F5394">
        <w:rPr>
          <w:rFonts w:ascii="Times New Roman" w:hAnsi="Times New Roman" w:cs="Times New Roman"/>
        </w:rPr>
        <w:t>за счет средств сообщества и партнеров мероприятия</w:t>
      </w:r>
      <w:r w:rsidRPr="000F5394">
        <w:rPr>
          <w:rFonts w:ascii="Times New Roman" w:hAnsi="Times New Roman" w:cs="Times New Roman"/>
          <w:b/>
        </w:rPr>
        <w:t xml:space="preserve">.  </w:t>
      </w:r>
    </w:p>
    <w:p w:rsidR="00AE2C31" w:rsidRPr="001E7AD1" w:rsidRDefault="00AE2C31" w:rsidP="00AE2C3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AE2C31" w:rsidRPr="000F5394" w:rsidRDefault="00AE2C31" w:rsidP="00AE2C3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bCs/>
        </w:rPr>
      </w:pPr>
      <w:r w:rsidRPr="000F5394">
        <w:rPr>
          <w:rFonts w:ascii="Times New Roman" w:hAnsi="Times New Roman" w:cs="Times New Roman"/>
          <w:b/>
        </w:rPr>
        <w:t>Эксперт семинара:</w:t>
      </w:r>
      <w:r w:rsidR="000B3C8A">
        <w:rPr>
          <w:rFonts w:ascii="Times New Roman" w:hAnsi="Times New Roman" w:cs="Times New Roman"/>
          <w:b/>
        </w:rPr>
        <w:t xml:space="preserve"> </w:t>
      </w:r>
      <w:r w:rsidRPr="00AE2C31">
        <w:rPr>
          <w:rFonts w:ascii="Times New Roman" w:hAnsi="Times New Roman" w:cs="Times New Roman"/>
          <w:b/>
        </w:rPr>
        <w:t>Вавилова Анна Александровна</w:t>
      </w:r>
      <w:r>
        <w:rPr>
          <w:rFonts w:ascii="Times New Roman" w:hAnsi="Times New Roman" w:cs="Times New Roman"/>
          <w:bCs/>
        </w:rPr>
        <w:t xml:space="preserve"> - </w:t>
      </w:r>
      <w:r w:rsidRPr="00AE2C31">
        <w:rPr>
          <w:rFonts w:ascii="Times New Roman" w:hAnsi="Times New Roman" w:cs="Times New Roman"/>
          <w:bCs/>
        </w:rPr>
        <w:t>ведущий эксперт Центра финансово-экономических решений в образовании ИнОбр НИУ ВШЭ</w:t>
      </w:r>
      <w:r>
        <w:rPr>
          <w:rFonts w:ascii="Times New Roman" w:hAnsi="Times New Roman" w:cs="Times New Roman"/>
          <w:bCs/>
        </w:rPr>
        <w:t>.</w:t>
      </w:r>
    </w:p>
    <w:p w:rsidR="00AE2C31" w:rsidRPr="001E7AD1" w:rsidRDefault="00AE2C31" w:rsidP="00AE2C3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AE2C31" w:rsidRPr="000F5394" w:rsidRDefault="00AE2C31" w:rsidP="00AE2C31">
      <w:pPr>
        <w:pStyle w:val="a5"/>
        <w:spacing w:line="276" w:lineRule="auto"/>
        <w:ind w:right="-284" w:firstLine="567"/>
        <w:jc w:val="both"/>
        <w:rPr>
          <w:rFonts w:ascii="Times New Roman" w:hAnsi="Times New Roman" w:cs="Times New Roman"/>
          <w:b/>
        </w:rPr>
      </w:pPr>
      <w:r w:rsidRPr="000F5394">
        <w:rPr>
          <w:rFonts w:ascii="Times New Roman" w:hAnsi="Times New Roman" w:cs="Times New Roman"/>
          <w:b/>
        </w:rPr>
        <w:t>В рамках онлайн-семинара будут рассмотрены следующие вопросы:</w:t>
      </w:r>
    </w:p>
    <w:p w:rsidR="00AE2C31" w:rsidRPr="001E7AD1" w:rsidRDefault="00AE2C31" w:rsidP="00AE2C31">
      <w:pPr>
        <w:pStyle w:val="a5"/>
        <w:spacing w:line="276" w:lineRule="auto"/>
        <w:ind w:left="142" w:right="-284" w:firstLine="567"/>
        <w:jc w:val="both"/>
        <w:rPr>
          <w:rFonts w:ascii="Times New Roman" w:hAnsi="Times New Roman" w:cs="Times New Roman"/>
          <w:sz w:val="14"/>
          <w:szCs w:val="14"/>
        </w:rPr>
      </w:pPr>
    </w:p>
    <w:p w:rsidR="00AE2C31" w:rsidRPr="000F5394" w:rsidRDefault="00AE2C31" w:rsidP="00AE2C3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30</w:t>
      </w:r>
      <w:r w:rsidR="000B3C8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но</w:t>
      </w:r>
      <w:r w:rsidRPr="000F5394">
        <w:rPr>
          <w:rFonts w:ascii="Times New Roman" w:hAnsi="Times New Roman" w:cs="Times New Roman"/>
          <w:b/>
        </w:rPr>
        <w:t xml:space="preserve">ября 2021г. Секция №1: </w:t>
      </w:r>
      <w:r w:rsidRPr="00AE2C31">
        <w:rPr>
          <w:rFonts w:ascii="Times New Roman" w:hAnsi="Times New Roman" w:cs="Times New Roman"/>
          <w:b/>
        </w:rPr>
        <w:t>«Новые санитарные требования по профилактике инфекционных заболеваний»</w:t>
      </w:r>
    </w:p>
    <w:p w:rsidR="00AE2C31" w:rsidRPr="001E7AD1" w:rsidRDefault="00AE2C31" w:rsidP="00AE2C3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Новые санитарные требования 2021 года: основные особенности документа, его вступлени</w:t>
      </w:r>
      <w:r>
        <w:rPr>
          <w:rFonts w:ascii="Times New Roman" w:hAnsi="Times New Roman" w:cs="Times New Roman"/>
        </w:rPr>
        <w:t>е в силу и правила работы с ним</w:t>
      </w:r>
      <w:r w:rsidRPr="00AE2C31">
        <w:rPr>
          <w:rFonts w:ascii="Times New Roman" w:hAnsi="Times New Roman" w:cs="Times New Roman"/>
        </w:rPr>
        <w:t>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Профилактика гриппа, коронавируса, ОРВИ. Выявление, диагностика, ограничения. Приостановка образовател</w:t>
      </w:r>
      <w:r>
        <w:rPr>
          <w:rFonts w:ascii="Times New Roman" w:hAnsi="Times New Roman" w:cs="Times New Roman"/>
        </w:rPr>
        <w:t>ьного процесса и ее последствия;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Профилактика других инфекционных заболевайни в образовательной организации. Профилактика паразитарных ин</w:t>
      </w:r>
      <w:r>
        <w:rPr>
          <w:rFonts w:ascii="Times New Roman" w:hAnsi="Times New Roman" w:cs="Times New Roman"/>
        </w:rPr>
        <w:t>фекций, энтеробиоза, педикулеза;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Основные права обучающихся и работников, основные обязанности работников</w:t>
      </w:r>
      <w:r>
        <w:rPr>
          <w:rFonts w:ascii="Times New Roman" w:hAnsi="Times New Roman" w:cs="Times New Roman"/>
        </w:rPr>
        <w:t xml:space="preserve"> в случае выявления заболеваний;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Обучение педагогов действиям в рамках профилактики инфекционных заболеваний: организация обучения, возможности получить кон</w:t>
      </w:r>
      <w:r>
        <w:rPr>
          <w:rFonts w:ascii="Times New Roman" w:hAnsi="Times New Roman" w:cs="Times New Roman"/>
        </w:rPr>
        <w:t>сультацию в конкретной ситуации;</w:t>
      </w:r>
    </w:p>
    <w:p w:rsidR="00AE2C31" w:rsidRPr="008475FB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Изменения в программу воспитания образовательной организации – обязательства по гигиеническому воспитанию и обучению учеников.</w:t>
      </w:r>
      <w:r w:rsidRPr="008475FB">
        <w:rPr>
          <w:rFonts w:ascii="Times New Roman" w:hAnsi="Times New Roman" w:cs="Times New Roman"/>
        </w:rPr>
        <w:t>:</w:t>
      </w:r>
    </w:p>
    <w:p w:rsidR="00AE2C31" w:rsidRPr="001E7AD1" w:rsidRDefault="00AE2C31" w:rsidP="00AE2C31">
      <w:pPr>
        <w:pStyle w:val="a5"/>
        <w:spacing w:line="276" w:lineRule="auto"/>
        <w:ind w:right="-284"/>
        <w:rPr>
          <w:rFonts w:ascii="Times New Roman" w:hAnsi="Times New Roman" w:cs="Times New Roman"/>
          <w:b/>
          <w:sz w:val="14"/>
          <w:szCs w:val="14"/>
        </w:rPr>
      </w:pPr>
    </w:p>
    <w:p w:rsidR="00AE2C31" w:rsidRPr="000F5394" w:rsidRDefault="00AE2C31" w:rsidP="00AE2C31">
      <w:pPr>
        <w:pStyle w:val="a5"/>
        <w:spacing w:line="276" w:lineRule="auto"/>
        <w:ind w:right="-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01</w:t>
      </w:r>
      <w:r w:rsidR="000B3C8A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дека</w:t>
      </w:r>
      <w:r w:rsidRPr="000F5394">
        <w:rPr>
          <w:rFonts w:ascii="Times New Roman" w:hAnsi="Times New Roman" w:cs="Times New Roman"/>
          <w:b/>
        </w:rPr>
        <w:t xml:space="preserve">бря 2021г. Секция №2: </w:t>
      </w:r>
      <w:r w:rsidRPr="00AE2C31">
        <w:rPr>
          <w:rFonts w:ascii="Times New Roman" w:hAnsi="Times New Roman" w:cs="Times New Roman"/>
          <w:b/>
        </w:rPr>
        <w:t>«Обязательства педагогов по профилактике инфекционных заболеваний»</w:t>
      </w:r>
    </w:p>
    <w:p w:rsidR="00AE2C31" w:rsidRPr="001E7AD1" w:rsidRDefault="00AE2C31" w:rsidP="00AE2C31">
      <w:pPr>
        <w:pStyle w:val="a5"/>
        <w:spacing w:line="276" w:lineRule="auto"/>
        <w:ind w:left="142" w:right="-284"/>
        <w:jc w:val="both"/>
        <w:rPr>
          <w:rFonts w:ascii="Times New Roman" w:hAnsi="Times New Roman" w:cs="Times New Roman"/>
          <w:b/>
          <w:sz w:val="14"/>
          <w:szCs w:val="14"/>
        </w:rPr>
      </w:pP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Обязанности по выявлению и профилактике инфекционных заболеваний: что должен делать педагог, медицинский работник, администрация, органы санэпиднадзора, как согласуются их обязанности между собой;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Права и обязанности обучающихся и законных представителей;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Случаи и условия недопуска ребенка, ответственность за неправомерный недопуск к образованию, распределение ответственности между педагогами и администрацией;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Обязательства по отношению к ребенку в случае его отстранения от образовательного процесса. Пошаговые стратегии действий</w:t>
      </w:r>
      <w:r>
        <w:rPr>
          <w:rFonts w:ascii="Times New Roman" w:hAnsi="Times New Roman" w:cs="Times New Roman"/>
          <w:lang w:val="en-US"/>
        </w:rPr>
        <w:t>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Утренние фильтры, дезинфекция, изоляция инфекционных больных обучающихся, прививки: ключевые конфликтные ситуации и стратегия поведения в соответствии с новыми санитарными требованиями. Пошаговые стратегии действий</w:t>
      </w:r>
      <w:r>
        <w:rPr>
          <w:rFonts w:ascii="Times New Roman" w:hAnsi="Times New Roman" w:cs="Times New Roman"/>
          <w:lang w:val="en-US"/>
        </w:rPr>
        <w:t>;</w:t>
      </w:r>
    </w:p>
    <w:p w:rsidR="00AE2C31" w:rsidRPr="00AE2C31" w:rsidRDefault="00AE2C31" w:rsidP="00AE2C31">
      <w:pPr>
        <w:pStyle w:val="a5"/>
        <w:numPr>
          <w:ilvl w:val="0"/>
          <w:numId w:val="12"/>
        </w:numPr>
        <w:spacing w:line="312" w:lineRule="auto"/>
        <w:ind w:right="-284"/>
        <w:jc w:val="both"/>
        <w:rPr>
          <w:rFonts w:ascii="Times New Roman" w:hAnsi="Times New Roman" w:cs="Times New Roman"/>
        </w:rPr>
      </w:pPr>
      <w:r w:rsidRPr="00AE2C31">
        <w:rPr>
          <w:rFonts w:ascii="Times New Roman" w:hAnsi="Times New Roman" w:cs="Times New Roman"/>
        </w:rPr>
        <w:t>Отстранение педагогов от работы и порядок возвращения их к работе в случае инфекционных заболеваний либо контакта с инфекционным больным – порядок принятия решения, необходимые документы, оплата труда;</w:t>
      </w:r>
    </w:p>
    <w:p w:rsidR="00F70E22" w:rsidRPr="008475FB" w:rsidRDefault="00AE2C31" w:rsidP="00AE2C31">
      <w:pPr>
        <w:pStyle w:val="a5"/>
        <w:numPr>
          <w:ilvl w:val="0"/>
          <w:numId w:val="12"/>
        </w:numPr>
        <w:spacing w:line="336" w:lineRule="auto"/>
        <w:ind w:left="714" w:right="-28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E2C31">
        <w:rPr>
          <w:rFonts w:ascii="Times New Roman" w:hAnsi="Times New Roman" w:cs="Times New Roman"/>
        </w:rPr>
        <w:lastRenderedPageBreak/>
        <w:t>Медицинские осмотры педагогов по графику и вне графика – основания и порядок проведения внеочередных медицинских осмотров, оплата проведения медицинских осмотров</w:t>
      </w:r>
      <w:r w:rsidR="004959D7" w:rsidRPr="008475FB">
        <w:rPr>
          <w:rFonts w:ascii="Times New Roman" w:hAnsi="Times New Roman" w:cs="Times New Roman"/>
          <w:sz w:val="24"/>
          <w:szCs w:val="24"/>
        </w:rPr>
        <w:t>.</w:t>
      </w:r>
    </w:p>
    <w:p w:rsidR="000F5394" w:rsidRPr="008475FB" w:rsidRDefault="000F5394" w:rsidP="001E7AD1">
      <w:pPr>
        <w:pStyle w:val="Standard"/>
        <w:spacing w:line="276" w:lineRule="auto"/>
        <w:ind w:right="-284"/>
        <w:rPr>
          <w:rFonts w:cs="Times New Roman"/>
          <w:b/>
        </w:rPr>
      </w:pPr>
    </w:p>
    <w:p w:rsidR="00B943AC" w:rsidRDefault="00B943AC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</w:rPr>
      </w:pPr>
    </w:p>
    <w:p w:rsidR="00137650" w:rsidRPr="001E7AD1" w:rsidRDefault="00137650" w:rsidP="00ED0EFD">
      <w:pPr>
        <w:pStyle w:val="Standard"/>
        <w:spacing w:line="276" w:lineRule="auto"/>
        <w:ind w:left="142" w:right="-284" w:firstLine="567"/>
        <w:jc w:val="center"/>
        <w:rPr>
          <w:rFonts w:cs="Times New Roman"/>
          <w:b/>
          <w:sz w:val="22"/>
          <w:szCs w:val="22"/>
        </w:rPr>
      </w:pPr>
      <w:r w:rsidRPr="008475FB">
        <w:rPr>
          <w:rFonts w:cs="Times New Roman"/>
          <w:b/>
        </w:rPr>
        <w:t>Для всех желающих принять участие в работе онлайн-семинара обязательна предварительная регистрация на официальной странице мероприятия:</w:t>
      </w:r>
    </w:p>
    <w:p w:rsidR="00137650" w:rsidRPr="00154CAE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sz w:val="22"/>
          <w:szCs w:val="22"/>
        </w:rPr>
      </w:pPr>
    </w:p>
    <w:p w:rsidR="00ED0EFD" w:rsidRDefault="00996BB8" w:rsidP="006A12A2">
      <w:pPr>
        <w:pStyle w:val="Standard"/>
        <w:spacing w:line="276" w:lineRule="auto"/>
        <w:ind w:left="142" w:right="-284" w:firstLine="567"/>
        <w:jc w:val="center"/>
        <w:rPr>
          <w:sz w:val="28"/>
          <w:szCs w:val="28"/>
        </w:rPr>
      </w:pPr>
      <w:hyperlink r:id="rId10" w:history="1">
        <w:r w:rsidR="00AE2C31" w:rsidRPr="007556CB">
          <w:rPr>
            <w:rStyle w:val="ac"/>
            <w:sz w:val="28"/>
            <w:szCs w:val="28"/>
          </w:rPr>
          <w:t>https://didacticum.ru/events1/online/web301122/</w:t>
        </w:r>
      </w:hyperlink>
      <w:bookmarkStart w:id="1" w:name="_GoBack"/>
      <w:bookmarkEnd w:id="1"/>
    </w:p>
    <w:p w:rsidR="00B943AC" w:rsidRPr="00154CAE" w:rsidRDefault="00B943AC" w:rsidP="006A12A2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  <w:sz w:val="22"/>
          <w:szCs w:val="22"/>
        </w:rPr>
      </w:pPr>
    </w:p>
    <w:p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</w:rPr>
      </w:pPr>
      <w:r w:rsidRPr="008475FB">
        <w:rPr>
          <w:rFonts w:cs="Times New Roman"/>
          <w:color w:val="000000" w:themeColor="text1"/>
        </w:rPr>
        <w:t>За более подробной информацией обращайтесь в организационный комитет</w:t>
      </w:r>
      <w:r w:rsidRPr="008475FB">
        <w:rPr>
          <w:rFonts w:cs="Times New Roman"/>
        </w:rPr>
        <w:t>,</w:t>
      </w:r>
    </w:p>
    <w:p w:rsidR="00137650" w:rsidRPr="008475FB" w:rsidRDefault="00137650" w:rsidP="00137650">
      <w:pPr>
        <w:pStyle w:val="Standard"/>
        <w:spacing w:line="276" w:lineRule="auto"/>
        <w:ind w:left="142" w:right="-284" w:firstLine="567"/>
        <w:jc w:val="center"/>
        <w:rPr>
          <w:rFonts w:cs="Times New Roman"/>
          <w:color w:val="000000" w:themeColor="text1"/>
        </w:rPr>
      </w:pPr>
      <w:r w:rsidRPr="008475FB">
        <w:rPr>
          <w:rFonts w:cs="Times New Roman"/>
        </w:rPr>
        <w:t>тел.: +7 (495) 120-59-07</w:t>
      </w:r>
      <w:r w:rsidRPr="008475FB">
        <w:rPr>
          <w:rFonts w:cs="Times New Roman"/>
          <w:color w:val="000000" w:themeColor="text1"/>
        </w:rPr>
        <w:t xml:space="preserve">, </w:t>
      </w:r>
      <w:r w:rsidRPr="008475FB">
        <w:rPr>
          <w:rFonts w:cs="Times New Roman"/>
          <w:color w:val="000000" w:themeColor="text1"/>
          <w:lang w:val="en-US"/>
        </w:rPr>
        <w:t>www</w:t>
      </w:r>
      <w:r w:rsidRPr="008475FB">
        <w:rPr>
          <w:rFonts w:cs="Times New Roman"/>
          <w:color w:val="000000" w:themeColor="text1"/>
        </w:rPr>
        <w:t>.</w:t>
      </w:r>
      <w:r w:rsidR="00154CAE" w:rsidRPr="008475FB">
        <w:rPr>
          <w:rFonts w:cs="Times New Roman"/>
          <w:color w:val="000000" w:themeColor="text1"/>
          <w:lang w:val="en-US"/>
        </w:rPr>
        <w:t>didacticum</w:t>
      </w:r>
      <w:r w:rsidRPr="008475FB">
        <w:rPr>
          <w:rFonts w:cs="Times New Roman"/>
          <w:color w:val="000000" w:themeColor="text1"/>
        </w:rPr>
        <w:t>.</w:t>
      </w:r>
      <w:r w:rsidRPr="008475FB">
        <w:rPr>
          <w:rFonts w:cs="Times New Roman"/>
          <w:color w:val="000000" w:themeColor="text1"/>
          <w:lang w:val="en-US"/>
        </w:rPr>
        <w:t>ru</w:t>
      </w:r>
    </w:p>
    <w:p w:rsidR="00FB2F53" w:rsidRPr="008475FB" w:rsidRDefault="00FB2F53" w:rsidP="00FB2F53">
      <w:pPr>
        <w:pStyle w:val="Standard"/>
        <w:spacing w:line="276" w:lineRule="auto"/>
        <w:ind w:firstLine="708"/>
        <w:jc w:val="both"/>
        <w:rPr>
          <w:rFonts w:cs="Times New Roman"/>
          <w:b/>
          <w:color w:val="000000" w:themeColor="text1"/>
        </w:rPr>
      </w:pPr>
    </w:p>
    <w:p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B2F53" w:rsidRPr="008475FB" w:rsidRDefault="00996BB8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996BB8">
        <w:rPr>
          <w:noProof/>
          <w:sz w:val="24"/>
          <w:szCs w:val="24"/>
        </w:rPr>
        <w:pict>
          <v:shape id="_x0000_s1031" type="#_x0000_t75" style="position:absolute;left:0;text-align:left;margin-left:156.05pt;margin-top:4.8pt;width:97.15pt;height:54.85pt;z-index:-251655680">
            <v:imagedata r:id="rId9" o:title="1234-01"/>
          </v:shape>
        </w:pict>
      </w:r>
    </w:p>
    <w:p w:rsidR="00FB2F53" w:rsidRPr="008475FB" w:rsidRDefault="00FB2F53" w:rsidP="00FB2F53">
      <w:pPr>
        <w:pStyle w:val="a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8475FB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 уважением, </w:t>
      </w:r>
    </w:p>
    <w:p w:rsidR="003B1D1E" w:rsidRPr="001E7AD1" w:rsidRDefault="005F5B35" w:rsidP="00694D60">
      <w:pPr>
        <w:pStyle w:val="2"/>
        <w:spacing w:line="240" w:lineRule="auto"/>
        <w:ind w:firstLine="0"/>
        <w:rPr>
          <w:b/>
          <w:color w:val="000000" w:themeColor="text1"/>
        </w:rPr>
      </w:pPr>
      <w:r w:rsidRPr="008475FB">
        <w:rPr>
          <w:b/>
          <w:color w:val="000000" w:themeColor="text1"/>
          <w:sz w:val="24"/>
          <w:szCs w:val="24"/>
        </w:rPr>
        <w:t>Исполнительный директор</w:t>
      </w:r>
      <w:r w:rsidR="000B3C8A">
        <w:rPr>
          <w:b/>
          <w:color w:val="000000" w:themeColor="text1"/>
          <w:sz w:val="24"/>
          <w:szCs w:val="24"/>
        </w:rPr>
        <w:t xml:space="preserve">                                    </w:t>
      </w:r>
      <w:r w:rsidRPr="008475FB">
        <w:rPr>
          <w:b/>
          <w:color w:val="000000" w:themeColor="text1"/>
          <w:sz w:val="24"/>
          <w:szCs w:val="24"/>
        </w:rPr>
        <w:t>М.Е. Кайгородцев</w:t>
      </w:r>
      <w:r w:rsidR="00FB2F53" w:rsidRPr="008475FB">
        <w:rPr>
          <w:b/>
          <w:color w:val="000000" w:themeColor="text1"/>
          <w:sz w:val="24"/>
          <w:szCs w:val="24"/>
        </w:rPr>
        <w:softHyphen/>
      </w:r>
    </w:p>
    <w:sectPr w:rsidR="003B1D1E" w:rsidRPr="001E7AD1" w:rsidSect="00ED0EFD">
      <w:headerReference w:type="even" r:id="rId11"/>
      <w:headerReference w:type="default" r:id="rId12"/>
      <w:headerReference w:type="first" r:id="rId13"/>
      <w:pgSz w:w="11906" w:h="16838"/>
      <w:pgMar w:top="0" w:right="720" w:bottom="426" w:left="720" w:header="135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1A75" w:rsidRDefault="00641A75" w:rsidP="00D5598C">
      <w:pPr>
        <w:spacing w:after="0" w:line="240" w:lineRule="auto"/>
      </w:pPr>
      <w:r>
        <w:separator/>
      </w:r>
    </w:p>
  </w:endnote>
  <w:endnote w:type="continuationSeparator" w:id="1">
    <w:p w:rsidR="00641A75" w:rsidRDefault="00641A75" w:rsidP="00D559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1A75" w:rsidRDefault="00641A75" w:rsidP="00D5598C">
      <w:pPr>
        <w:spacing w:after="0" w:line="240" w:lineRule="auto"/>
      </w:pPr>
      <w:r>
        <w:separator/>
      </w:r>
    </w:p>
  </w:footnote>
  <w:footnote w:type="continuationSeparator" w:id="1">
    <w:p w:rsidR="00641A75" w:rsidRDefault="00641A75" w:rsidP="00D559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996BB8"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5" o:spid="_x0000_s2059" type="#_x0000_t75" style="position:absolute;margin-left:0;margin-top:0;width:595.2pt;height:841.9pt;z-index:-251655168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9" o:spid="_x0000_s2056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  <w:r w:rsidR="00D852BA"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D852BA" w:rsidP="00DD7018">
    <w:pPr>
      <w:pStyle w:val="a5"/>
      <w:tabs>
        <w:tab w:val="clear" w:pos="4677"/>
        <w:tab w:val="clear" w:pos="9355"/>
        <w:tab w:val="left" w:pos="6960"/>
      </w:tabs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52BA" w:rsidRDefault="00996BB8">
    <w:pPr>
      <w:pStyle w:val="a5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835084" o:spid="_x0000_s2058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^F75D491AB43CAC6051888F9A2238F20B0C6BF22F94A25DAA34^pimgpsh_fullsize_distr"/>
          <w10:wrap anchorx="margin" anchory="margin"/>
        </v:shape>
      </w:pict>
    </w:r>
    <w:r>
      <w:rPr>
        <w:noProof/>
        <w:lang w:eastAsia="ru-RU"/>
      </w:rPr>
      <w:pict>
        <v:shape id="WordPictureWatermark28083578" o:spid="_x0000_s2055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2" o:title="бланк ассоциации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3375B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">
    <w:nsid w:val="07527492"/>
    <w:multiLevelType w:val="hybridMultilevel"/>
    <w:tmpl w:val="C0D2B4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3F1707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17A80"/>
    <w:multiLevelType w:val="hybridMultilevel"/>
    <w:tmpl w:val="8DD6E9B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4">
    <w:nsid w:val="15A47B6F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66A2636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E732EA"/>
    <w:multiLevelType w:val="hybridMultilevel"/>
    <w:tmpl w:val="42E0D5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776F2F"/>
    <w:multiLevelType w:val="hybridMultilevel"/>
    <w:tmpl w:val="3CC009F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C090904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6E656A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8A043E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D0579B8"/>
    <w:multiLevelType w:val="hybridMultilevel"/>
    <w:tmpl w:val="75DAAEA2"/>
    <w:lvl w:ilvl="0" w:tplc="E82438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4B55DE"/>
    <w:multiLevelType w:val="hybridMultilevel"/>
    <w:tmpl w:val="A5763E1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73E2F09"/>
    <w:multiLevelType w:val="hybridMultilevel"/>
    <w:tmpl w:val="9D38D860"/>
    <w:lvl w:ilvl="0" w:tplc="0419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14">
    <w:nsid w:val="5D513B63"/>
    <w:multiLevelType w:val="hybridMultilevel"/>
    <w:tmpl w:val="5B542F20"/>
    <w:lvl w:ilvl="0" w:tplc="72FCCB3C">
      <w:start w:val="1"/>
      <w:numFmt w:val="decimal"/>
      <w:pStyle w:val="-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2C5523"/>
    <w:multiLevelType w:val="hybridMultilevel"/>
    <w:tmpl w:val="E5F47E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1"/>
  </w:num>
  <w:num w:numId="4">
    <w:abstractNumId w:val="7"/>
  </w:num>
  <w:num w:numId="5">
    <w:abstractNumId w:val="10"/>
  </w:num>
  <w:num w:numId="6">
    <w:abstractNumId w:val="5"/>
  </w:num>
  <w:num w:numId="7">
    <w:abstractNumId w:val="8"/>
  </w:num>
  <w:num w:numId="8">
    <w:abstractNumId w:val="2"/>
  </w:num>
  <w:num w:numId="9">
    <w:abstractNumId w:val="4"/>
  </w:num>
  <w:num w:numId="10">
    <w:abstractNumId w:val="9"/>
  </w:num>
  <w:num w:numId="11">
    <w:abstractNumId w:val="12"/>
  </w:num>
  <w:num w:numId="12">
    <w:abstractNumId w:val="1"/>
  </w:num>
  <w:num w:numId="13">
    <w:abstractNumId w:val="3"/>
  </w:num>
  <w:num w:numId="14">
    <w:abstractNumId w:val="0"/>
  </w:num>
  <w:num w:numId="15">
    <w:abstractNumId w:val="13"/>
  </w:num>
  <w:num w:numId="16">
    <w:abstractNumId w:val="15"/>
  </w:num>
  <w:num w:numId="17">
    <w:abstractNumId w:val="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0"/>
  <w:defaultTabStop w:val="708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5598C"/>
    <w:rsid w:val="00006197"/>
    <w:rsid w:val="00014635"/>
    <w:rsid w:val="000167A5"/>
    <w:rsid w:val="00016EF0"/>
    <w:rsid w:val="000206E4"/>
    <w:rsid w:val="00021FC6"/>
    <w:rsid w:val="000265B1"/>
    <w:rsid w:val="00026DE4"/>
    <w:rsid w:val="000300B9"/>
    <w:rsid w:val="0003456A"/>
    <w:rsid w:val="00034EE9"/>
    <w:rsid w:val="00034FA2"/>
    <w:rsid w:val="0003542E"/>
    <w:rsid w:val="00035949"/>
    <w:rsid w:val="00035A29"/>
    <w:rsid w:val="000407CC"/>
    <w:rsid w:val="000420A2"/>
    <w:rsid w:val="0004298E"/>
    <w:rsid w:val="00046CDF"/>
    <w:rsid w:val="000500A4"/>
    <w:rsid w:val="0005053A"/>
    <w:rsid w:val="00050E37"/>
    <w:rsid w:val="0005103E"/>
    <w:rsid w:val="000514AE"/>
    <w:rsid w:val="00056C92"/>
    <w:rsid w:val="00056FC4"/>
    <w:rsid w:val="0006054F"/>
    <w:rsid w:val="000618FC"/>
    <w:rsid w:val="000628E5"/>
    <w:rsid w:val="00062C95"/>
    <w:rsid w:val="000637AB"/>
    <w:rsid w:val="000647B6"/>
    <w:rsid w:val="00064BA3"/>
    <w:rsid w:val="00065E5A"/>
    <w:rsid w:val="000660C7"/>
    <w:rsid w:val="00066794"/>
    <w:rsid w:val="000673AC"/>
    <w:rsid w:val="00072154"/>
    <w:rsid w:val="00074F6D"/>
    <w:rsid w:val="00075E9F"/>
    <w:rsid w:val="000769CE"/>
    <w:rsid w:val="00076A55"/>
    <w:rsid w:val="000770AD"/>
    <w:rsid w:val="0008028E"/>
    <w:rsid w:val="000810FE"/>
    <w:rsid w:val="00085787"/>
    <w:rsid w:val="00085937"/>
    <w:rsid w:val="00087787"/>
    <w:rsid w:val="000907C7"/>
    <w:rsid w:val="000933B4"/>
    <w:rsid w:val="0009385C"/>
    <w:rsid w:val="00094463"/>
    <w:rsid w:val="00094564"/>
    <w:rsid w:val="000974E2"/>
    <w:rsid w:val="000A3F2A"/>
    <w:rsid w:val="000A508F"/>
    <w:rsid w:val="000A712F"/>
    <w:rsid w:val="000A7352"/>
    <w:rsid w:val="000A7387"/>
    <w:rsid w:val="000A7766"/>
    <w:rsid w:val="000B0002"/>
    <w:rsid w:val="000B19C9"/>
    <w:rsid w:val="000B25BC"/>
    <w:rsid w:val="000B30F6"/>
    <w:rsid w:val="000B318E"/>
    <w:rsid w:val="000B3C8A"/>
    <w:rsid w:val="000B716B"/>
    <w:rsid w:val="000B7479"/>
    <w:rsid w:val="000C1AED"/>
    <w:rsid w:val="000C390C"/>
    <w:rsid w:val="000C3BE2"/>
    <w:rsid w:val="000C48BB"/>
    <w:rsid w:val="000C4A74"/>
    <w:rsid w:val="000C5144"/>
    <w:rsid w:val="000C78F8"/>
    <w:rsid w:val="000C7DC4"/>
    <w:rsid w:val="000D0657"/>
    <w:rsid w:val="000D18A5"/>
    <w:rsid w:val="000D2755"/>
    <w:rsid w:val="000D2B1B"/>
    <w:rsid w:val="000D4336"/>
    <w:rsid w:val="000D746B"/>
    <w:rsid w:val="000D7F63"/>
    <w:rsid w:val="000E020C"/>
    <w:rsid w:val="000E0FD7"/>
    <w:rsid w:val="000E114F"/>
    <w:rsid w:val="000E3F0F"/>
    <w:rsid w:val="000E4E21"/>
    <w:rsid w:val="000E6053"/>
    <w:rsid w:val="000E76AB"/>
    <w:rsid w:val="000F0512"/>
    <w:rsid w:val="000F5394"/>
    <w:rsid w:val="000F7AE5"/>
    <w:rsid w:val="0010063D"/>
    <w:rsid w:val="00100BDE"/>
    <w:rsid w:val="00100D81"/>
    <w:rsid w:val="0010239B"/>
    <w:rsid w:val="001047F9"/>
    <w:rsid w:val="00105787"/>
    <w:rsid w:val="00105AEC"/>
    <w:rsid w:val="0010617D"/>
    <w:rsid w:val="00107366"/>
    <w:rsid w:val="001122D2"/>
    <w:rsid w:val="0012088E"/>
    <w:rsid w:val="001276E5"/>
    <w:rsid w:val="00130DD6"/>
    <w:rsid w:val="00134A04"/>
    <w:rsid w:val="00135861"/>
    <w:rsid w:val="00135908"/>
    <w:rsid w:val="00135E4E"/>
    <w:rsid w:val="00137650"/>
    <w:rsid w:val="001404BF"/>
    <w:rsid w:val="001408C5"/>
    <w:rsid w:val="001411EC"/>
    <w:rsid w:val="0014344C"/>
    <w:rsid w:val="001504C3"/>
    <w:rsid w:val="001505FF"/>
    <w:rsid w:val="001526AF"/>
    <w:rsid w:val="00154CAE"/>
    <w:rsid w:val="00155F21"/>
    <w:rsid w:val="001563B4"/>
    <w:rsid w:val="001566E8"/>
    <w:rsid w:val="001568D1"/>
    <w:rsid w:val="001578A9"/>
    <w:rsid w:val="00157906"/>
    <w:rsid w:val="00161949"/>
    <w:rsid w:val="0016278C"/>
    <w:rsid w:val="0016494B"/>
    <w:rsid w:val="00166539"/>
    <w:rsid w:val="00166E73"/>
    <w:rsid w:val="001672F2"/>
    <w:rsid w:val="00170308"/>
    <w:rsid w:val="00170F8E"/>
    <w:rsid w:val="001711F4"/>
    <w:rsid w:val="001737BB"/>
    <w:rsid w:val="00174D6A"/>
    <w:rsid w:val="00176181"/>
    <w:rsid w:val="001775B1"/>
    <w:rsid w:val="0018082F"/>
    <w:rsid w:val="00180D38"/>
    <w:rsid w:val="00181C62"/>
    <w:rsid w:val="00182B29"/>
    <w:rsid w:val="001840C5"/>
    <w:rsid w:val="00187C5D"/>
    <w:rsid w:val="001919D6"/>
    <w:rsid w:val="00192551"/>
    <w:rsid w:val="001937EB"/>
    <w:rsid w:val="00194559"/>
    <w:rsid w:val="001975E0"/>
    <w:rsid w:val="001A185B"/>
    <w:rsid w:val="001A2AD8"/>
    <w:rsid w:val="001A2CBB"/>
    <w:rsid w:val="001A4EE2"/>
    <w:rsid w:val="001A5AD2"/>
    <w:rsid w:val="001A6287"/>
    <w:rsid w:val="001B061D"/>
    <w:rsid w:val="001B06E3"/>
    <w:rsid w:val="001B1AEE"/>
    <w:rsid w:val="001B22C9"/>
    <w:rsid w:val="001B6436"/>
    <w:rsid w:val="001B6F80"/>
    <w:rsid w:val="001C0673"/>
    <w:rsid w:val="001C2FF0"/>
    <w:rsid w:val="001C42D4"/>
    <w:rsid w:val="001C6113"/>
    <w:rsid w:val="001C61AE"/>
    <w:rsid w:val="001C6674"/>
    <w:rsid w:val="001C6C5E"/>
    <w:rsid w:val="001D5254"/>
    <w:rsid w:val="001D679D"/>
    <w:rsid w:val="001D73AA"/>
    <w:rsid w:val="001E7156"/>
    <w:rsid w:val="001E7AD1"/>
    <w:rsid w:val="001F42FB"/>
    <w:rsid w:val="001F53FC"/>
    <w:rsid w:val="001F682B"/>
    <w:rsid w:val="00201C35"/>
    <w:rsid w:val="00202FCC"/>
    <w:rsid w:val="00204691"/>
    <w:rsid w:val="002062D0"/>
    <w:rsid w:val="00207947"/>
    <w:rsid w:val="00212C81"/>
    <w:rsid w:val="0021472F"/>
    <w:rsid w:val="00217687"/>
    <w:rsid w:val="0022074A"/>
    <w:rsid w:val="0022307E"/>
    <w:rsid w:val="002238D8"/>
    <w:rsid w:val="00224304"/>
    <w:rsid w:val="00224D1F"/>
    <w:rsid w:val="00225195"/>
    <w:rsid w:val="00230F48"/>
    <w:rsid w:val="0023165C"/>
    <w:rsid w:val="002321A9"/>
    <w:rsid w:val="00233288"/>
    <w:rsid w:val="00235956"/>
    <w:rsid w:val="002400A0"/>
    <w:rsid w:val="00240CA2"/>
    <w:rsid w:val="00241BEA"/>
    <w:rsid w:val="002431EA"/>
    <w:rsid w:val="0024536C"/>
    <w:rsid w:val="00251056"/>
    <w:rsid w:val="00256292"/>
    <w:rsid w:val="0025636E"/>
    <w:rsid w:val="00256D5E"/>
    <w:rsid w:val="002573E5"/>
    <w:rsid w:val="0026067F"/>
    <w:rsid w:val="0026381B"/>
    <w:rsid w:val="00265D7E"/>
    <w:rsid w:val="002673CF"/>
    <w:rsid w:val="002676CA"/>
    <w:rsid w:val="00274918"/>
    <w:rsid w:val="00277081"/>
    <w:rsid w:val="00277833"/>
    <w:rsid w:val="00280AF9"/>
    <w:rsid w:val="00280CEC"/>
    <w:rsid w:val="002815DE"/>
    <w:rsid w:val="002819ED"/>
    <w:rsid w:val="002824F8"/>
    <w:rsid w:val="00283496"/>
    <w:rsid w:val="00285427"/>
    <w:rsid w:val="00285B71"/>
    <w:rsid w:val="00292A75"/>
    <w:rsid w:val="00293ED0"/>
    <w:rsid w:val="002957D8"/>
    <w:rsid w:val="00296B8C"/>
    <w:rsid w:val="002A194D"/>
    <w:rsid w:val="002A4F84"/>
    <w:rsid w:val="002A6D57"/>
    <w:rsid w:val="002A6E0A"/>
    <w:rsid w:val="002A7D5B"/>
    <w:rsid w:val="002B4B7F"/>
    <w:rsid w:val="002B4D79"/>
    <w:rsid w:val="002B644C"/>
    <w:rsid w:val="002C0BF9"/>
    <w:rsid w:val="002C2360"/>
    <w:rsid w:val="002C3B99"/>
    <w:rsid w:val="002D49D1"/>
    <w:rsid w:val="002D5E42"/>
    <w:rsid w:val="002E508F"/>
    <w:rsid w:val="002E6FEF"/>
    <w:rsid w:val="002F1572"/>
    <w:rsid w:val="0030054E"/>
    <w:rsid w:val="00303B97"/>
    <w:rsid w:val="00304FF8"/>
    <w:rsid w:val="003077DE"/>
    <w:rsid w:val="003117F6"/>
    <w:rsid w:val="0031391C"/>
    <w:rsid w:val="00314A89"/>
    <w:rsid w:val="00317B2D"/>
    <w:rsid w:val="00317C3F"/>
    <w:rsid w:val="00321758"/>
    <w:rsid w:val="003217E8"/>
    <w:rsid w:val="003221CD"/>
    <w:rsid w:val="003256C8"/>
    <w:rsid w:val="00330D88"/>
    <w:rsid w:val="00333794"/>
    <w:rsid w:val="00335446"/>
    <w:rsid w:val="00335DFB"/>
    <w:rsid w:val="0034029E"/>
    <w:rsid w:val="00342A53"/>
    <w:rsid w:val="00345D92"/>
    <w:rsid w:val="00345DDD"/>
    <w:rsid w:val="0034612B"/>
    <w:rsid w:val="00350FDE"/>
    <w:rsid w:val="0035129F"/>
    <w:rsid w:val="003554CC"/>
    <w:rsid w:val="00355CE7"/>
    <w:rsid w:val="00355E9F"/>
    <w:rsid w:val="00363326"/>
    <w:rsid w:val="00365671"/>
    <w:rsid w:val="00375368"/>
    <w:rsid w:val="00380A79"/>
    <w:rsid w:val="00382E26"/>
    <w:rsid w:val="003848BB"/>
    <w:rsid w:val="00385CC0"/>
    <w:rsid w:val="00385E0C"/>
    <w:rsid w:val="003876E3"/>
    <w:rsid w:val="003904C0"/>
    <w:rsid w:val="00391B53"/>
    <w:rsid w:val="003930F0"/>
    <w:rsid w:val="00393214"/>
    <w:rsid w:val="003A0F08"/>
    <w:rsid w:val="003A1B04"/>
    <w:rsid w:val="003A1E13"/>
    <w:rsid w:val="003A2816"/>
    <w:rsid w:val="003A499C"/>
    <w:rsid w:val="003A4EEE"/>
    <w:rsid w:val="003A625F"/>
    <w:rsid w:val="003A67DB"/>
    <w:rsid w:val="003A6CEF"/>
    <w:rsid w:val="003B0B54"/>
    <w:rsid w:val="003B1D1E"/>
    <w:rsid w:val="003B1DCF"/>
    <w:rsid w:val="003B3218"/>
    <w:rsid w:val="003B723C"/>
    <w:rsid w:val="003C0938"/>
    <w:rsid w:val="003C1026"/>
    <w:rsid w:val="003C3511"/>
    <w:rsid w:val="003C3623"/>
    <w:rsid w:val="003C3737"/>
    <w:rsid w:val="003C6350"/>
    <w:rsid w:val="003D0A23"/>
    <w:rsid w:val="003D414F"/>
    <w:rsid w:val="003D6463"/>
    <w:rsid w:val="003D7323"/>
    <w:rsid w:val="003D7A38"/>
    <w:rsid w:val="003E0457"/>
    <w:rsid w:val="003E2DE4"/>
    <w:rsid w:val="003E4768"/>
    <w:rsid w:val="003E6E5D"/>
    <w:rsid w:val="003F13EA"/>
    <w:rsid w:val="003F2D25"/>
    <w:rsid w:val="003F3A67"/>
    <w:rsid w:val="003F709C"/>
    <w:rsid w:val="0040171A"/>
    <w:rsid w:val="00405B0F"/>
    <w:rsid w:val="00405F48"/>
    <w:rsid w:val="004064BD"/>
    <w:rsid w:val="00406ED6"/>
    <w:rsid w:val="0041004D"/>
    <w:rsid w:val="004124BD"/>
    <w:rsid w:val="00413A22"/>
    <w:rsid w:val="00415834"/>
    <w:rsid w:val="00415F6F"/>
    <w:rsid w:val="004160FE"/>
    <w:rsid w:val="00416692"/>
    <w:rsid w:val="0042045D"/>
    <w:rsid w:val="004221AE"/>
    <w:rsid w:val="0042492F"/>
    <w:rsid w:val="004259F0"/>
    <w:rsid w:val="0042734D"/>
    <w:rsid w:val="00432112"/>
    <w:rsid w:val="0043238C"/>
    <w:rsid w:val="00433248"/>
    <w:rsid w:val="0043355C"/>
    <w:rsid w:val="00435AC2"/>
    <w:rsid w:val="004362DE"/>
    <w:rsid w:val="00437AB6"/>
    <w:rsid w:val="004400D7"/>
    <w:rsid w:val="00440590"/>
    <w:rsid w:val="004426C3"/>
    <w:rsid w:val="00443A1D"/>
    <w:rsid w:val="00445306"/>
    <w:rsid w:val="00447B16"/>
    <w:rsid w:val="004506CE"/>
    <w:rsid w:val="00451E5D"/>
    <w:rsid w:val="004532B9"/>
    <w:rsid w:val="004555BE"/>
    <w:rsid w:val="004617B9"/>
    <w:rsid w:val="00465DC9"/>
    <w:rsid w:val="00471D33"/>
    <w:rsid w:val="004747FB"/>
    <w:rsid w:val="00474B7C"/>
    <w:rsid w:val="00477C23"/>
    <w:rsid w:val="004809F0"/>
    <w:rsid w:val="004831C1"/>
    <w:rsid w:val="00483403"/>
    <w:rsid w:val="004839DC"/>
    <w:rsid w:val="00484367"/>
    <w:rsid w:val="00487E29"/>
    <w:rsid w:val="00490803"/>
    <w:rsid w:val="0049103F"/>
    <w:rsid w:val="004917EA"/>
    <w:rsid w:val="00493B54"/>
    <w:rsid w:val="004959D7"/>
    <w:rsid w:val="004A12A2"/>
    <w:rsid w:val="004A387B"/>
    <w:rsid w:val="004A4BFE"/>
    <w:rsid w:val="004A78A5"/>
    <w:rsid w:val="004B1EC4"/>
    <w:rsid w:val="004B5E71"/>
    <w:rsid w:val="004B5F0F"/>
    <w:rsid w:val="004B6360"/>
    <w:rsid w:val="004B6E33"/>
    <w:rsid w:val="004C0020"/>
    <w:rsid w:val="004C0894"/>
    <w:rsid w:val="004C17B2"/>
    <w:rsid w:val="004D06CC"/>
    <w:rsid w:val="004D25A0"/>
    <w:rsid w:val="004D3589"/>
    <w:rsid w:val="004D5627"/>
    <w:rsid w:val="004E43CF"/>
    <w:rsid w:val="004E450B"/>
    <w:rsid w:val="004E481F"/>
    <w:rsid w:val="004E5761"/>
    <w:rsid w:val="004E776D"/>
    <w:rsid w:val="004E77CE"/>
    <w:rsid w:val="004F2C99"/>
    <w:rsid w:val="004F2EA6"/>
    <w:rsid w:val="004F34E7"/>
    <w:rsid w:val="005006F1"/>
    <w:rsid w:val="0050258D"/>
    <w:rsid w:val="005028D0"/>
    <w:rsid w:val="0050508A"/>
    <w:rsid w:val="00505323"/>
    <w:rsid w:val="005059F6"/>
    <w:rsid w:val="00507BBC"/>
    <w:rsid w:val="00512FA2"/>
    <w:rsid w:val="005138B2"/>
    <w:rsid w:val="0051412C"/>
    <w:rsid w:val="0051486C"/>
    <w:rsid w:val="00516F76"/>
    <w:rsid w:val="005174C8"/>
    <w:rsid w:val="005207E1"/>
    <w:rsid w:val="00524DE8"/>
    <w:rsid w:val="005274C6"/>
    <w:rsid w:val="00530B85"/>
    <w:rsid w:val="0053127E"/>
    <w:rsid w:val="0053145F"/>
    <w:rsid w:val="00533789"/>
    <w:rsid w:val="00536648"/>
    <w:rsid w:val="00541819"/>
    <w:rsid w:val="00541EE5"/>
    <w:rsid w:val="005420ED"/>
    <w:rsid w:val="00545766"/>
    <w:rsid w:val="00546A10"/>
    <w:rsid w:val="0055404B"/>
    <w:rsid w:val="00555F3C"/>
    <w:rsid w:val="00560190"/>
    <w:rsid w:val="00562B87"/>
    <w:rsid w:val="00562C9D"/>
    <w:rsid w:val="00563D4F"/>
    <w:rsid w:val="00564820"/>
    <w:rsid w:val="00574026"/>
    <w:rsid w:val="00575460"/>
    <w:rsid w:val="00575E83"/>
    <w:rsid w:val="00577026"/>
    <w:rsid w:val="0058179A"/>
    <w:rsid w:val="00583A32"/>
    <w:rsid w:val="005845CD"/>
    <w:rsid w:val="00587BD0"/>
    <w:rsid w:val="00587E89"/>
    <w:rsid w:val="00587EDD"/>
    <w:rsid w:val="00591FE7"/>
    <w:rsid w:val="00593F92"/>
    <w:rsid w:val="005A371F"/>
    <w:rsid w:val="005A7971"/>
    <w:rsid w:val="005A7B6F"/>
    <w:rsid w:val="005B0A0C"/>
    <w:rsid w:val="005B11AE"/>
    <w:rsid w:val="005B1A90"/>
    <w:rsid w:val="005B3F4B"/>
    <w:rsid w:val="005C30CA"/>
    <w:rsid w:val="005C3193"/>
    <w:rsid w:val="005C64DC"/>
    <w:rsid w:val="005D4DF8"/>
    <w:rsid w:val="005D50CB"/>
    <w:rsid w:val="005D5AC8"/>
    <w:rsid w:val="005D7530"/>
    <w:rsid w:val="005E22DE"/>
    <w:rsid w:val="005E3B84"/>
    <w:rsid w:val="005E659D"/>
    <w:rsid w:val="005E7EA3"/>
    <w:rsid w:val="005F2081"/>
    <w:rsid w:val="005F4ADC"/>
    <w:rsid w:val="005F5B35"/>
    <w:rsid w:val="006061AE"/>
    <w:rsid w:val="00606B2C"/>
    <w:rsid w:val="00607EFC"/>
    <w:rsid w:val="00613EB7"/>
    <w:rsid w:val="00614A9A"/>
    <w:rsid w:val="00615AD1"/>
    <w:rsid w:val="00616701"/>
    <w:rsid w:val="00617569"/>
    <w:rsid w:val="0062001C"/>
    <w:rsid w:val="00621255"/>
    <w:rsid w:val="00623180"/>
    <w:rsid w:val="00623B45"/>
    <w:rsid w:val="00625817"/>
    <w:rsid w:val="0062672F"/>
    <w:rsid w:val="00626D6A"/>
    <w:rsid w:val="00627718"/>
    <w:rsid w:val="00632645"/>
    <w:rsid w:val="00634EED"/>
    <w:rsid w:val="00636E8E"/>
    <w:rsid w:val="00641A75"/>
    <w:rsid w:val="00641F5C"/>
    <w:rsid w:val="00645701"/>
    <w:rsid w:val="00645925"/>
    <w:rsid w:val="0064676A"/>
    <w:rsid w:val="006514C2"/>
    <w:rsid w:val="00654081"/>
    <w:rsid w:val="00655092"/>
    <w:rsid w:val="006564C2"/>
    <w:rsid w:val="00657444"/>
    <w:rsid w:val="00657823"/>
    <w:rsid w:val="00657E20"/>
    <w:rsid w:val="0066286E"/>
    <w:rsid w:val="00664624"/>
    <w:rsid w:val="00664DC8"/>
    <w:rsid w:val="006667E7"/>
    <w:rsid w:val="0066751C"/>
    <w:rsid w:val="0067074E"/>
    <w:rsid w:val="00671A5D"/>
    <w:rsid w:val="00673653"/>
    <w:rsid w:val="00675736"/>
    <w:rsid w:val="0067730A"/>
    <w:rsid w:val="006858DC"/>
    <w:rsid w:val="00685965"/>
    <w:rsid w:val="00687862"/>
    <w:rsid w:val="00687CFF"/>
    <w:rsid w:val="00690408"/>
    <w:rsid w:val="006926F0"/>
    <w:rsid w:val="00693550"/>
    <w:rsid w:val="00694D60"/>
    <w:rsid w:val="006A0254"/>
    <w:rsid w:val="006A12A2"/>
    <w:rsid w:val="006A5C55"/>
    <w:rsid w:val="006A740E"/>
    <w:rsid w:val="006A7DFC"/>
    <w:rsid w:val="006B0819"/>
    <w:rsid w:val="006B18B1"/>
    <w:rsid w:val="006B1F47"/>
    <w:rsid w:val="006B21C7"/>
    <w:rsid w:val="006B61AE"/>
    <w:rsid w:val="006B61CD"/>
    <w:rsid w:val="006C11FC"/>
    <w:rsid w:val="006C1EBB"/>
    <w:rsid w:val="006C2713"/>
    <w:rsid w:val="006C59DE"/>
    <w:rsid w:val="006D0EA2"/>
    <w:rsid w:val="006D3281"/>
    <w:rsid w:val="006D3875"/>
    <w:rsid w:val="006D51FD"/>
    <w:rsid w:val="006D65A6"/>
    <w:rsid w:val="006D6725"/>
    <w:rsid w:val="006E2F6D"/>
    <w:rsid w:val="006E3001"/>
    <w:rsid w:val="006E5A5E"/>
    <w:rsid w:val="006F3818"/>
    <w:rsid w:val="0070163D"/>
    <w:rsid w:val="00702DF7"/>
    <w:rsid w:val="00703CE1"/>
    <w:rsid w:val="007048EF"/>
    <w:rsid w:val="00705DB3"/>
    <w:rsid w:val="00706822"/>
    <w:rsid w:val="007069DD"/>
    <w:rsid w:val="00710203"/>
    <w:rsid w:val="00716264"/>
    <w:rsid w:val="00716885"/>
    <w:rsid w:val="0072006E"/>
    <w:rsid w:val="00720ABD"/>
    <w:rsid w:val="007218B2"/>
    <w:rsid w:val="0072200E"/>
    <w:rsid w:val="00722FF0"/>
    <w:rsid w:val="00724072"/>
    <w:rsid w:val="007261EA"/>
    <w:rsid w:val="00726412"/>
    <w:rsid w:val="00730F58"/>
    <w:rsid w:val="00731492"/>
    <w:rsid w:val="007319FE"/>
    <w:rsid w:val="00732AAD"/>
    <w:rsid w:val="007374E1"/>
    <w:rsid w:val="0074167A"/>
    <w:rsid w:val="00742B62"/>
    <w:rsid w:val="00743995"/>
    <w:rsid w:val="007450F5"/>
    <w:rsid w:val="00751378"/>
    <w:rsid w:val="00752D88"/>
    <w:rsid w:val="0075352F"/>
    <w:rsid w:val="00754C16"/>
    <w:rsid w:val="007563E4"/>
    <w:rsid w:val="00757029"/>
    <w:rsid w:val="00761852"/>
    <w:rsid w:val="007623FA"/>
    <w:rsid w:val="00762E21"/>
    <w:rsid w:val="00764DD5"/>
    <w:rsid w:val="00764DF0"/>
    <w:rsid w:val="007667AD"/>
    <w:rsid w:val="00770033"/>
    <w:rsid w:val="00770063"/>
    <w:rsid w:val="007710ED"/>
    <w:rsid w:val="0077270E"/>
    <w:rsid w:val="00772A6D"/>
    <w:rsid w:val="00774174"/>
    <w:rsid w:val="00775062"/>
    <w:rsid w:val="007750FF"/>
    <w:rsid w:val="00776A9A"/>
    <w:rsid w:val="00780AE5"/>
    <w:rsid w:val="00781A41"/>
    <w:rsid w:val="0078258D"/>
    <w:rsid w:val="00782862"/>
    <w:rsid w:val="007835D2"/>
    <w:rsid w:val="007840A8"/>
    <w:rsid w:val="00785B57"/>
    <w:rsid w:val="00786441"/>
    <w:rsid w:val="007873F9"/>
    <w:rsid w:val="00787FD1"/>
    <w:rsid w:val="007928E0"/>
    <w:rsid w:val="00793BC3"/>
    <w:rsid w:val="00794440"/>
    <w:rsid w:val="00797F6C"/>
    <w:rsid w:val="007A0E28"/>
    <w:rsid w:val="007A18C9"/>
    <w:rsid w:val="007A18DA"/>
    <w:rsid w:val="007A1CCC"/>
    <w:rsid w:val="007A1F3C"/>
    <w:rsid w:val="007A1FB0"/>
    <w:rsid w:val="007A2B94"/>
    <w:rsid w:val="007A34B9"/>
    <w:rsid w:val="007A3F1A"/>
    <w:rsid w:val="007A4F8F"/>
    <w:rsid w:val="007A54CD"/>
    <w:rsid w:val="007A744E"/>
    <w:rsid w:val="007B0AF1"/>
    <w:rsid w:val="007B2B9C"/>
    <w:rsid w:val="007B524A"/>
    <w:rsid w:val="007B61B2"/>
    <w:rsid w:val="007B63A6"/>
    <w:rsid w:val="007B6B97"/>
    <w:rsid w:val="007C031D"/>
    <w:rsid w:val="007C0F0C"/>
    <w:rsid w:val="007C14A1"/>
    <w:rsid w:val="007C31F9"/>
    <w:rsid w:val="007C3398"/>
    <w:rsid w:val="007C4666"/>
    <w:rsid w:val="007C4CAE"/>
    <w:rsid w:val="007C4F14"/>
    <w:rsid w:val="007C6270"/>
    <w:rsid w:val="007D636A"/>
    <w:rsid w:val="007D6AD2"/>
    <w:rsid w:val="007E43FC"/>
    <w:rsid w:val="007E51CA"/>
    <w:rsid w:val="007F0423"/>
    <w:rsid w:val="007F089E"/>
    <w:rsid w:val="007F08A3"/>
    <w:rsid w:val="007F2CF4"/>
    <w:rsid w:val="007F48CE"/>
    <w:rsid w:val="007F5472"/>
    <w:rsid w:val="007F7C2F"/>
    <w:rsid w:val="008006A2"/>
    <w:rsid w:val="008009A6"/>
    <w:rsid w:val="00802AF5"/>
    <w:rsid w:val="00802B91"/>
    <w:rsid w:val="008039F5"/>
    <w:rsid w:val="00807D89"/>
    <w:rsid w:val="00810F8B"/>
    <w:rsid w:val="00812ACC"/>
    <w:rsid w:val="00813834"/>
    <w:rsid w:val="00816EDA"/>
    <w:rsid w:val="00817025"/>
    <w:rsid w:val="0082464F"/>
    <w:rsid w:val="0082690E"/>
    <w:rsid w:val="00826A43"/>
    <w:rsid w:val="00827006"/>
    <w:rsid w:val="0082752D"/>
    <w:rsid w:val="00827DEB"/>
    <w:rsid w:val="00833EE5"/>
    <w:rsid w:val="00835079"/>
    <w:rsid w:val="00835364"/>
    <w:rsid w:val="008402D0"/>
    <w:rsid w:val="0084452D"/>
    <w:rsid w:val="00844D89"/>
    <w:rsid w:val="00845AD8"/>
    <w:rsid w:val="008475FB"/>
    <w:rsid w:val="008478BD"/>
    <w:rsid w:val="00851D5C"/>
    <w:rsid w:val="00851E13"/>
    <w:rsid w:val="008535DA"/>
    <w:rsid w:val="00856DCD"/>
    <w:rsid w:val="008615DA"/>
    <w:rsid w:val="008637C8"/>
    <w:rsid w:val="00864132"/>
    <w:rsid w:val="00864A8D"/>
    <w:rsid w:val="00865BF5"/>
    <w:rsid w:val="00866459"/>
    <w:rsid w:val="008668DB"/>
    <w:rsid w:val="00872A9F"/>
    <w:rsid w:val="0087722C"/>
    <w:rsid w:val="008809A1"/>
    <w:rsid w:val="0088171E"/>
    <w:rsid w:val="00882619"/>
    <w:rsid w:val="00882EF8"/>
    <w:rsid w:val="00890C90"/>
    <w:rsid w:val="008934B8"/>
    <w:rsid w:val="0089656C"/>
    <w:rsid w:val="00896B04"/>
    <w:rsid w:val="008A043D"/>
    <w:rsid w:val="008A1CF5"/>
    <w:rsid w:val="008A3118"/>
    <w:rsid w:val="008A31BD"/>
    <w:rsid w:val="008A4529"/>
    <w:rsid w:val="008A4683"/>
    <w:rsid w:val="008A4B86"/>
    <w:rsid w:val="008A5344"/>
    <w:rsid w:val="008A76B4"/>
    <w:rsid w:val="008B2524"/>
    <w:rsid w:val="008B7689"/>
    <w:rsid w:val="008C0202"/>
    <w:rsid w:val="008C024F"/>
    <w:rsid w:val="008C37E4"/>
    <w:rsid w:val="008C3B18"/>
    <w:rsid w:val="008C4252"/>
    <w:rsid w:val="008C47C9"/>
    <w:rsid w:val="008C48F6"/>
    <w:rsid w:val="008C4F20"/>
    <w:rsid w:val="008C57BC"/>
    <w:rsid w:val="008D3083"/>
    <w:rsid w:val="008D3209"/>
    <w:rsid w:val="008D3EDF"/>
    <w:rsid w:val="008D4D55"/>
    <w:rsid w:val="008D5392"/>
    <w:rsid w:val="008D614A"/>
    <w:rsid w:val="008D7EE6"/>
    <w:rsid w:val="008E2979"/>
    <w:rsid w:val="008E2CD7"/>
    <w:rsid w:val="008E51A1"/>
    <w:rsid w:val="008E5737"/>
    <w:rsid w:val="008F09C4"/>
    <w:rsid w:val="008F1122"/>
    <w:rsid w:val="008F258A"/>
    <w:rsid w:val="008F34B1"/>
    <w:rsid w:val="008F399F"/>
    <w:rsid w:val="008F6EDE"/>
    <w:rsid w:val="008F76EF"/>
    <w:rsid w:val="008F7D0A"/>
    <w:rsid w:val="00903A99"/>
    <w:rsid w:val="0091002F"/>
    <w:rsid w:val="009130D5"/>
    <w:rsid w:val="00914977"/>
    <w:rsid w:val="009154D1"/>
    <w:rsid w:val="009213A4"/>
    <w:rsid w:val="009227CE"/>
    <w:rsid w:val="00923840"/>
    <w:rsid w:val="009242FF"/>
    <w:rsid w:val="00925503"/>
    <w:rsid w:val="00932DBA"/>
    <w:rsid w:val="00932EF4"/>
    <w:rsid w:val="00933A66"/>
    <w:rsid w:val="0093412A"/>
    <w:rsid w:val="00934CB5"/>
    <w:rsid w:val="00937095"/>
    <w:rsid w:val="00940B6C"/>
    <w:rsid w:val="009439BF"/>
    <w:rsid w:val="00944AAB"/>
    <w:rsid w:val="009460AC"/>
    <w:rsid w:val="00950920"/>
    <w:rsid w:val="009513F7"/>
    <w:rsid w:val="00953434"/>
    <w:rsid w:val="0095357D"/>
    <w:rsid w:val="00957841"/>
    <w:rsid w:val="009601A0"/>
    <w:rsid w:val="00960CC4"/>
    <w:rsid w:val="00962160"/>
    <w:rsid w:val="00965AEE"/>
    <w:rsid w:val="00966C6C"/>
    <w:rsid w:val="00966F2C"/>
    <w:rsid w:val="00970581"/>
    <w:rsid w:val="00970714"/>
    <w:rsid w:val="0097109A"/>
    <w:rsid w:val="0097380A"/>
    <w:rsid w:val="009741D4"/>
    <w:rsid w:val="00975016"/>
    <w:rsid w:val="00980B2D"/>
    <w:rsid w:val="009818C3"/>
    <w:rsid w:val="00982FBD"/>
    <w:rsid w:val="00986544"/>
    <w:rsid w:val="00986A2E"/>
    <w:rsid w:val="009913AE"/>
    <w:rsid w:val="00995233"/>
    <w:rsid w:val="00996BB8"/>
    <w:rsid w:val="00996DD3"/>
    <w:rsid w:val="00997639"/>
    <w:rsid w:val="009A0553"/>
    <w:rsid w:val="009A08FD"/>
    <w:rsid w:val="009A26D9"/>
    <w:rsid w:val="009A4627"/>
    <w:rsid w:val="009A4634"/>
    <w:rsid w:val="009A4C59"/>
    <w:rsid w:val="009A6BAE"/>
    <w:rsid w:val="009B10B8"/>
    <w:rsid w:val="009B2EB1"/>
    <w:rsid w:val="009B3651"/>
    <w:rsid w:val="009B4287"/>
    <w:rsid w:val="009B5B19"/>
    <w:rsid w:val="009C0F9B"/>
    <w:rsid w:val="009C5011"/>
    <w:rsid w:val="009D277A"/>
    <w:rsid w:val="009D281B"/>
    <w:rsid w:val="009D3817"/>
    <w:rsid w:val="009D3FE6"/>
    <w:rsid w:val="009D450F"/>
    <w:rsid w:val="009D4D04"/>
    <w:rsid w:val="009D6EAE"/>
    <w:rsid w:val="009D74BA"/>
    <w:rsid w:val="009E20F1"/>
    <w:rsid w:val="009E4CD3"/>
    <w:rsid w:val="009E77F1"/>
    <w:rsid w:val="009F0E92"/>
    <w:rsid w:val="009F3E39"/>
    <w:rsid w:val="009F5828"/>
    <w:rsid w:val="009F73BD"/>
    <w:rsid w:val="009F79A7"/>
    <w:rsid w:val="00A01612"/>
    <w:rsid w:val="00A02983"/>
    <w:rsid w:val="00A109C7"/>
    <w:rsid w:val="00A121E9"/>
    <w:rsid w:val="00A1395D"/>
    <w:rsid w:val="00A179BE"/>
    <w:rsid w:val="00A22CE6"/>
    <w:rsid w:val="00A2615E"/>
    <w:rsid w:val="00A32446"/>
    <w:rsid w:val="00A354F9"/>
    <w:rsid w:val="00A362C3"/>
    <w:rsid w:val="00A447BB"/>
    <w:rsid w:val="00A45484"/>
    <w:rsid w:val="00A45F0A"/>
    <w:rsid w:val="00A46D0E"/>
    <w:rsid w:val="00A47556"/>
    <w:rsid w:val="00A47748"/>
    <w:rsid w:val="00A477B6"/>
    <w:rsid w:val="00A51BEC"/>
    <w:rsid w:val="00A51E2B"/>
    <w:rsid w:val="00A54D85"/>
    <w:rsid w:val="00A55CA3"/>
    <w:rsid w:val="00A623EC"/>
    <w:rsid w:val="00A628DD"/>
    <w:rsid w:val="00A6342A"/>
    <w:rsid w:val="00A65EA0"/>
    <w:rsid w:val="00A703B2"/>
    <w:rsid w:val="00A726D5"/>
    <w:rsid w:val="00A73F5F"/>
    <w:rsid w:val="00A75A43"/>
    <w:rsid w:val="00A80812"/>
    <w:rsid w:val="00A824B4"/>
    <w:rsid w:val="00A94EF9"/>
    <w:rsid w:val="00A96006"/>
    <w:rsid w:val="00A9616C"/>
    <w:rsid w:val="00AA164C"/>
    <w:rsid w:val="00AA723D"/>
    <w:rsid w:val="00AA78D1"/>
    <w:rsid w:val="00AB2099"/>
    <w:rsid w:val="00AB2F5F"/>
    <w:rsid w:val="00AB729F"/>
    <w:rsid w:val="00AB7D6B"/>
    <w:rsid w:val="00AC0637"/>
    <w:rsid w:val="00AC39A8"/>
    <w:rsid w:val="00AC44C3"/>
    <w:rsid w:val="00AC4EEA"/>
    <w:rsid w:val="00AD07C2"/>
    <w:rsid w:val="00AD1061"/>
    <w:rsid w:val="00AD2548"/>
    <w:rsid w:val="00AD3E3E"/>
    <w:rsid w:val="00AD42A4"/>
    <w:rsid w:val="00AD4AC3"/>
    <w:rsid w:val="00AD4D8C"/>
    <w:rsid w:val="00AD4D96"/>
    <w:rsid w:val="00AD50C0"/>
    <w:rsid w:val="00AD5678"/>
    <w:rsid w:val="00AD5BE5"/>
    <w:rsid w:val="00AD5E73"/>
    <w:rsid w:val="00AD672E"/>
    <w:rsid w:val="00AE2750"/>
    <w:rsid w:val="00AE2C31"/>
    <w:rsid w:val="00AE361B"/>
    <w:rsid w:val="00AF532E"/>
    <w:rsid w:val="00AF6119"/>
    <w:rsid w:val="00AF6519"/>
    <w:rsid w:val="00AF68C0"/>
    <w:rsid w:val="00AF7B63"/>
    <w:rsid w:val="00AF7C46"/>
    <w:rsid w:val="00B02189"/>
    <w:rsid w:val="00B05342"/>
    <w:rsid w:val="00B062FB"/>
    <w:rsid w:val="00B0672B"/>
    <w:rsid w:val="00B07A8A"/>
    <w:rsid w:val="00B14C41"/>
    <w:rsid w:val="00B158D0"/>
    <w:rsid w:val="00B15CEE"/>
    <w:rsid w:val="00B22094"/>
    <w:rsid w:val="00B22409"/>
    <w:rsid w:val="00B239DA"/>
    <w:rsid w:val="00B2413A"/>
    <w:rsid w:val="00B3093D"/>
    <w:rsid w:val="00B30DC4"/>
    <w:rsid w:val="00B330CC"/>
    <w:rsid w:val="00B37A5B"/>
    <w:rsid w:val="00B40A42"/>
    <w:rsid w:val="00B41DF9"/>
    <w:rsid w:val="00B45F83"/>
    <w:rsid w:val="00B47ECF"/>
    <w:rsid w:val="00B5252E"/>
    <w:rsid w:val="00B531DA"/>
    <w:rsid w:val="00B53249"/>
    <w:rsid w:val="00B53628"/>
    <w:rsid w:val="00B548EE"/>
    <w:rsid w:val="00B557E8"/>
    <w:rsid w:val="00B55B9D"/>
    <w:rsid w:val="00B5779F"/>
    <w:rsid w:val="00B5782F"/>
    <w:rsid w:val="00B579BB"/>
    <w:rsid w:val="00B57C1B"/>
    <w:rsid w:val="00B60E50"/>
    <w:rsid w:val="00B70758"/>
    <w:rsid w:val="00B740CB"/>
    <w:rsid w:val="00B743A4"/>
    <w:rsid w:val="00B747F3"/>
    <w:rsid w:val="00B856C0"/>
    <w:rsid w:val="00B903D9"/>
    <w:rsid w:val="00B90A5D"/>
    <w:rsid w:val="00B937DD"/>
    <w:rsid w:val="00B943AC"/>
    <w:rsid w:val="00BA0704"/>
    <w:rsid w:val="00BA19E0"/>
    <w:rsid w:val="00BA571D"/>
    <w:rsid w:val="00BA6D9B"/>
    <w:rsid w:val="00BB0D3F"/>
    <w:rsid w:val="00BB4943"/>
    <w:rsid w:val="00BB6B3D"/>
    <w:rsid w:val="00BC23F4"/>
    <w:rsid w:val="00BC5710"/>
    <w:rsid w:val="00BC6139"/>
    <w:rsid w:val="00BC7BE1"/>
    <w:rsid w:val="00BD02C9"/>
    <w:rsid w:val="00BD3B71"/>
    <w:rsid w:val="00BD5036"/>
    <w:rsid w:val="00BD50A7"/>
    <w:rsid w:val="00BD60CA"/>
    <w:rsid w:val="00BE17A0"/>
    <w:rsid w:val="00BE224A"/>
    <w:rsid w:val="00BE25A6"/>
    <w:rsid w:val="00BE2B7E"/>
    <w:rsid w:val="00BE47BF"/>
    <w:rsid w:val="00BE7E26"/>
    <w:rsid w:val="00BF0649"/>
    <w:rsid w:val="00BF33FF"/>
    <w:rsid w:val="00BF3B84"/>
    <w:rsid w:val="00BF6143"/>
    <w:rsid w:val="00BF6ACB"/>
    <w:rsid w:val="00BF707C"/>
    <w:rsid w:val="00BF7E9A"/>
    <w:rsid w:val="00C03DAD"/>
    <w:rsid w:val="00C10886"/>
    <w:rsid w:val="00C16449"/>
    <w:rsid w:val="00C20AC5"/>
    <w:rsid w:val="00C22140"/>
    <w:rsid w:val="00C221C0"/>
    <w:rsid w:val="00C2390B"/>
    <w:rsid w:val="00C25C9D"/>
    <w:rsid w:val="00C303CB"/>
    <w:rsid w:val="00C3338B"/>
    <w:rsid w:val="00C3539B"/>
    <w:rsid w:val="00C35759"/>
    <w:rsid w:val="00C362F9"/>
    <w:rsid w:val="00C377C6"/>
    <w:rsid w:val="00C40C4C"/>
    <w:rsid w:val="00C41352"/>
    <w:rsid w:val="00C42777"/>
    <w:rsid w:val="00C42CAC"/>
    <w:rsid w:val="00C42D02"/>
    <w:rsid w:val="00C44232"/>
    <w:rsid w:val="00C447C2"/>
    <w:rsid w:val="00C44DF3"/>
    <w:rsid w:val="00C452CA"/>
    <w:rsid w:val="00C456C2"/>
    <w:rsid w:val="00C4681C"/>
    <w:rsid w:val="00C52148"/>
    <w:rsid w:val="00C535A2"/>
    <w:rsid w:val="00C53AEC"/>
    <w:rsid w:val="00C6267E"/>
    <w:rsid w:val="00C65D2F"/>
    <w:rsid w:val="00C716C4"/>
    <w:rsid w:val="00C75E6B"/>
    <w:rsid w:val="00C76E83"/>
    <w:rsid w:val="00C7711D"/>
    <w:rsid w:val="00C81A1A"/>
    <w:rsid w:val="00C81B26"/>
    <w:rsid w:val="00C83B34"/>
    <w:rsid w:val="00C84526"/>
    <w:rsid w:val="00C84C22"/>
    <w:rsid w:val="00C84F9D"/>
    <w:rsid w:val="00C8722A"/>
    <w:rsid w:val="00C8776F"/>
    <w:rsid w:val="00C87925"/>
    <w:rsid w:val="00C9096B"/>
    <w:rsid w:val="00C9277D"/>
    <w:rsid w:val="00C961E8"/>
    <w:rsid w:val="00C9780B"/>
    <w:rsid w:val="00C97AFD"/>
    <w:rsid w:val="00CA170B"/>
    <w:rsid w:val="00CA6157"/>
    <w:rsid w:val="00CA7989"/>
    <w:rsid w:val="00CB1905"/>
    <w:rsid w:val="00CB1E11"/>
    <w:rsid w:val="00CB548C"/>
    <w:rsid w:val="00CC3564"/>
    <w:rsid w:val="00CC3586"/>
    <w:rsid w:val="00CC5738"/>
    <w:rsid w:val="00CC5DC9"/>
    <w:rsid w:val="00CC5F13"/>
    <w:rsid w:val="00CD01ED"/>
    <w:rsid w:val="00CD076C"/>
    <w:rsid w:val="00CD11D8"/>
    <w:rsid w:val="00CD2611"/>
    <w:rsid w:val="00CD3706"/>
    <w:rsid w:val="00CD50AA"/>
    <w:rsid w:val="00CD62F9"/>
    <w:rsid w:val="00CD7B26"/>
    <w:rsid w:val="00CE3A12"/>
    <w:rsid w:val="00CE43EF"/>
    <w:rsid w:val="00CE4FCA"/>
    <w:rsid w:val="00CE5A71"/>
    <w:rsid w:val="00CE6759"/>
    <w:rsid w:val="00CE7281"/>
    <w:rsid w:val="00CF1B26"/>
    <w:rsid w:val="00CF1DDD"/>
    <w:rsid w:val="00CF3EAA"/>
    <w:rsid w:val="00CF5C3A"/>
    <w:rsid w:val="00D008F0"/>
    <w:rsid w:val="00D056DF"/>
    <w:rsid w:val="00D1184C"/>
    <w:rsid w:val="00D14ABA"/>
    <w:rsid w:val="00D15061"/>
    <w:rsid w:val="00D17F4D"/>
    <w:rsid w:val="00D24BD2"/>
    <w:rsid w:val="00D25DE5"/>
    <w:rsid w:val="00D2694C"/>
    <w:rsid w:val="00D2734E"/>
    <w:rsid w:val="00D27E7B"/>
    <w:rsid w:val="00D3149A"/>
    <w:rsid w:val="00D3282B"/>
    <w:rsid w:val="00D36D64"/>
    <w:rsid w:val="00D37C57"/>
    <w:rsid w:val="00D417CC"/>
    <w:rsid w:val="00D42767"/>
    <w:rsid w:val="00D4798F"/>
    <w:rsid w:val="00D51270"/>
    <w:rsid w:val="00D543DD"/>
    <w:rsid w:val="00D553C6"/>
    <w:rsid w:val="00D5598C"/>
    <w:rsid w:val="00D64B22"/>
    <w:rsid w:val="00D67213"/>
    <w:rsid w:val="00D67362"/>
    <w:rsid w:val="00D674F7"/>
    <w:rsid w:val="00D720C6"/>
    <w:rsid w:val="00D723F5"/>
    <w:rsid w:val="00D72FDA"/>
    <w:rsid w:val="00D77E56"/>
    <w:rsid w:val="00D81BC3"/>
    <w:rsid w:val="00D852BA"/>
    <w:rsid w:val="00D90C9C"/>
    <w:rsid w:val="00D92055"/>
    <w:rsid w:val="00D942D0"/>
    <w:rsid w:val="00DA0909"/>
    <w:rsid w:val="00DA2994"/>
    <w:rsid w:val="00DA450A"/>
    <w:rsid w:val="00DA6F4F"/>
    <w:rsid w:val="00DA7AE1"/>
    <w:rsid w:val="00DB330B"/>
    <w:rsid w:val="00DB46B5"/>
    <w:rsid w:val="00DB4E6C"/>
    <w:rsid w:val="00DB7CBE"/>
    <w:rsid w:val="00DC0013"/>
    <w:rsid w:val="00DC1355"/>
    <w:rsid w:val="00DC175B"/>
    <w:rsid w:val="00DC25AA"/>
    <w:rsid w:val="00DC6332"/>
    <w:rsid w:val="00DC6AED"/>
    <w:rsid w:val="00DD0A17"/>
    <w:rsid w:val="00DD137A"/>
    <w:rsid w:val="00DD39DB"/>
    <w:rsid w:val="00DD5265"/>
    <w:rsid w:val="00DD7018"/>
    <w:rsid w:val="00DD79C0"/>
    <w:rsid w:val="00DE3B21"/>
    <w:rsid w:val="00DE3C09"/>
    <w:rsid w:val="00DE53BA"/>
    <w:rsid w:val="00DE5E9E"/>
    <w:rsid w:val="00DE6022"/>
    <w:rsid w:val="00DF398A"/>
    <w:rsid w:val="00DF5CC6"/>
    <w:rsid w:val="00DF6095"/>
    <w:rsid w:val="00DF67EF"/>
    <w:rsid w:val="00DF74E8"/>
    <w:rsid w:val="00E02AE7"/>
    <w:rsid w:val="00E03EDE"/>
    <w:rsid w:val="00E05950"/>
    <w:rsid w:val="00E0701C"/>
    <w:rsid w:val="00E13A98"/>
    <w:rsid w:val="00E15C97"/>
    <w:rsid w:val="00E16C38"/>
    <w:rsid w:val="00E213F4"/>
    <w:rsid w:val="00E25949"/>
    <w:rsid w:val="00E25B5C"/>
    <w:rsid w:val="00E25D9B"/>
    <w:rsid w:val="00E26C14"/>
    <w:rsid w:val="00E318A6"/>
    <w:rsid w:val="00E34317"/>
    <w:rsid w:val="00E37403"/>
    <w:rsid w:val="00E40EB1"/>
    <w:rsid w:val="00E42776"/>
    <w:rsid w:val="00E42D3D"/>
    <w:rsid w:val="00E432F7"/>
    <w:rsid w:val="00E455A9"/>
    <w:rsid w:val="00E45BF1"/>
    <w:rsid w:val="00E46347"/>
    <w:rsid w:val="00E505AB"/>
    <w:rsid w:val="00E50864"/>
    <w:rsid w:val="00E51C56"/>
    <w:rsid w:val="00E54FD8"/>
    <w:rsid w:val="00E612D0"/>
    <w:rsid w:val="00E656AD"/>
    <w:rsid w:val="00E65AA8"/>
    <w:rsid w:val="00E6708D"/>
    <w:rsid w:val="00E702E1"/>
    <w:rsid w:val="00E70E93"/>
    <w:rsid w:val="00E7297E"/>
    <w:rsid w:val="00E761B9"/>
    <w:rsid w:val="00E77B23"/>
    <w:rsid w:val="00E801FC"/>
    <w:rsid w:val="00E867D1"/>
    <w:rsid w:val="00E86961"/>
    <w:rsid w:val="00E86D01"/>
    <w:rsid w:val="00E87155"/>
    <w:rsid w:val="00E871DD"/>
    <w:rsid w:val="00E91EC0"/>
    <w:rsid w:val="00E929E0"/>
    <w:rsid w:val="00E93263"/>
    <w:rsid w:val="00E95F3F"/>
    <w:rsid w:val="00E96C10"/>
    <w:rsid w:val="00E972AA"/>
    <w:rsid w:val="00E9787C"/>
    <w:rsid w:val="00E97A80"/>
    <w:rsid w:val="00EA1CF5"/>
    <w:rsid w:val="00EA25ED"/>
    <w:rsid w:val="00EA38A3"/>
    <w:rsid w:val="00EA6FDB"/>
    <w:rsid w:val="00EB462A"/>
    <w:rsid w:val="00EC147C"/>
    <w:rsid w:val="00EC15BF"/>
    <w:rsid w:val="00EC16FC"/>
    <w:rsid w:val="00EC40A7"/>
    <w:rsid w:val="00EC70D5"/>
    <w:rsid w:val="00ED003B"/>
    <w:rsid w:val="00ED0EFD"/>
    <w:rsid w:val="00ED2455"/>
    <w:rsid w:val="00ED3433"/>
    <w:rsid w:val="00EE0610"/>
    <w:rsid w:val="00EE0B19"/>
    <w:rsid w:val="00EE648D"/>
    <w:rsid w:val="00EE7540"/>
    <w:rsid w:val="00EF5CF0"/>
    <w:rsid w:val="00EF6B81"/>
    <w:rsid w:val="00EF6D35"/>
    <w:rsid w:val="00EF6F6F"/>
    <w:rsid w:val="00F007C2"/>
    <w:rsid w:val="00F03613"/>
    <w:rsid w:val="00F04BC2"/>
    <w:rsid w:val="00F05EC0"/>
    <w:rsid w:val="00F060A1"/>
    <w:rsid w:val="00F077BD"/>
    <w:rsid w:val="00F11085"/>
    <w:rsid w:val="00F12FFF"/>
    <w:rsid w:val="00F13C7F"/>
    <w:rsid w:val="00F14446"/>
    <w:rsid w:val="00F147EC"/>
    <w:rsid w:val="00F154DC"/>
    <w:rsid w:val="00F16EF7"/>
    <w:rsid w:val="00F172F4"/>
    <w:rsid w:val="00F20A73"/>
    <w:rsid w:val="00F20CFC"/>
    <w:rsid w:val="00F250DF"/>
    <w:rsid w:val="00F30DD1"/>
    <w:rsid w:val="00F3349C"/>
    <w:rsid w:val="00F3442F"/>
    <w:rsid w:val="00F352F0"/>
    <w:rsid w:val="00F3588D"/>
    <w:rsid w:val="00F36709"/>
    <w:rsid w:val="00F41252"/>
    <w:rsid w:val="00F4499C"/>
    <w:rsid w:val="00F4721C"/>
    <w:rsid w:val="00F50C6F"/>
    <w:rsid w:val="00F54E33"/>
    <w:rsid w:val="00F625B5"/>
    <w:rsid w:val="00F632A5"/>
    <w:rsid w:val="00F64FD5"/>
    <w:rsid w:val="00F65793"/>
    <w:rsid w:val="00F70E22"/>
    <w:rsid w:val="00F726DF"/>
    <w:rsid w:val="00F74A51"/>
    <w:rsid w:val="00F81CDE"/>
    <w:rsid w:val="00F83307"/>
    <w:rsid w:val="00F84031"/>
    <w:rsid w:val="00F86560"/>
    <w:rsid w:val="00F87695"/>
    <w:rsid w:val="00F90B95"/>
    <w:rsid w:val="00F96358"/>
    <w:rsid w:val="00FA09AD"/>
    <w:rsid w:val="00FA0E7F"/>
    <w:rsid w:val="00FA4534"/>
    <w:rsid w:val="00FA67DA"/>
    <w:rsid w:val="00FA779F"/>
    <w:rsid w:val="00FB04DB"/>
    <w:rsid w:val="00FB04E5"/>
    <w:rsid w:val="00FB0AD9"/>
    <w:rsid w:val="00FB25A1"/>
    <w:rsid w:val="00FB26E8"/>
    <w:rsid w:val="00FB2941"/>
    <w:rsid w:val="00FB2F53"/>
    <w:rsid w:val="00FB361A"/>
    <w:rsid w:val="00FB5682"/>
    <w:rsid w:val="00FB5A76"/>
    <w:rsid w:val="00FB65CC"/>
    <w:rsid w:val="00FC03EB"/>
    <w:rsid w:val="00FC0DA1"/>
    <w:rsid w:val="00FC150C"/>
    <w:rsid w:val="00FC2625"/>
    <w:rsid w:val="00FC6C39"/>
    <w:rsid w:val="00FC73C9"/>
    <w:rsid w:val="00FC744D"/>
    <w:rsid w:val="00FD32D7"/>
    <w:rsid w:val="00FD4CEC"/>
    <w:rsid w:val="00FE0CAE"/>
    <w:rsid w:val="00FE0DB1"/>
    <w:rsid w:val="00FE0FE7"/>
    <w:rsid w:val="00FE132E"/>
    <w:rsid w:val="00FE2E45"/>
    <w:rsid w:val="00FF1012"/>
    <w:rsid w:val="00FF78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1ED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59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598C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5598C"/>
  </w:style>
  <w:style w:type="paragraph" w:styleId="a7">
    <w:name w:val="footer"/>
    <w:basedOn w:val="a"/>
    <w:link w:val="a8"/>
    <w:uiPriority w:val="99"/>
    <w:unhideWhenUsed/>
    <w:rsid w:val="00D559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5598C"/>
  </w:style>
  <w:style w:type="paragraph" w:styleId="a9">
    <w:name w:val="No Spacing"/>
    <w:link w:val="aa"/>
    <w:uiPriority w:val="1"/>
    <w:qFormat/>
    <w:rsid w:val="00D5598C"/>
    <w:pPr>
      <w:spacing w:after="0" w:line="240" w:lineRule="auto"/>
    </w:pPr>
    <w:rPr>
      <w:rFonts w:ascii="Calibri" w:eastAsia="Calibri" w:hAnsi="Calibri" w:cs="Times New Roman"/>
      <w:lang w:bidi="en-US"/>
    </w:rPr>
  </w:style>
  <w:style w:type="table" w:styleId="ab">
    <w:name w:val="Table Grid"/>
    <w:basedOn w:val="a1"/>
    <w:uiPriority w:val="39"/>
    <w:rsid w:val="00D5598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D5598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styleId="ac">
    <w:name w:val="Hyperlink"/>
    <w:basedOn w:val="a0"/>
    <w:rsid w:val="00D5598C"/>
    <w:rPr>
      <w:color w:val="0000FF"/>
      <w:u w:val="single"/>
    </w:rPr>
  </w:style>
  <w:style w:type="paragraph" w:customStyle="1" w:styleId="2">
    <w:name w:val="ОД_Абзац2"/>
    <w:basedOn w:val="a"/>
    <w:rsid w:val="00D5598C"/>
    <w:pPr>
      <w:suppressAutoHyphens/>
      <w:spacing w:after="0" w:line="288" w:lineRule="auto"/>
      <w:ind w:firstLine="709"/>
      <w:jc w:val="both"/>
    </w:pPr>
    <w:rPr>
      <w:rFonts w:ascii="Times New Roman" w:eastAsia="Calibri" w:hAnsi="Times New Roman" w:cs="Times New Roman"/>
      <w:lang w:bidi="en-US"/>
    </w:rPr>
  </w:style>
  <w:style w:type="paragraph" w:styleId="ad">
    <w:name w:val="List Paragraph"/>
    <w:basedOn w:val="a"/>
    <w:uiPriority w:val="34"/>
    <w:qFormat/>
    <w:rsid w:val="00D5598C"/>
    <w:pPr>
      <w:spacing w:after="120" w:line="240" w:lineRule="auto"/>
      <w:ind w:left="720"/>
      <w:contextualSpacing/>
    </w:pPr>
    <w:rPr>
      <w:rFonts w:ascii="Calibri" w:eastAsia="Calibri" w:hAnsi="Calibri" w:cs="Times New Roman"/>
      <w:lang w:bidi="en-US"/>
    </w:rPr>
  </w:style>
  <w:style w:type="character" w:styleId="ae">
    <w:name w:val="FollowedHyperlink"/>
    <w:basedOn w:val="a0"/>
    <w:uiPriority w:val="99"/>
    <w:semiHidden/>
    <w:unhideWhenUsed/>
    <w:rsid w:val="00DB330B"/>
    <w:rPr>
      <w:color w:val="800080" w:themeColor="followedHyperlink"/>
      <w:u w:val="single"/>
    </w:rPr>
  </w:style>
  <w:style w:type="paragraph" w:styleId="af">
    <w:name w:val="Normal (Web)"/>
    <w:basedOn w:val="a"/>
    <w:uiPriority w:val="99"/>
    <w:unhideWhenUsed/>
    <w:rsid w:val="0063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0">
    <w:name w:val="Strong"/>
    <w:basedOn w:val="a0"/>
    <w:uiPriority w:val="22"/>
    <w:qFormat/>
    <w:rsid w:val="001047F9"/>
    <w:rPr>
      <w:b/>
      <w:bCs/>
    </w:rPr>
  </w:style>
  <w:style w:type="character" w:customStyle="1" w:styleId="apple-converted-space">
    <w:name w:val="apple-converted-space"/>
    <w:basedOn w:val="a0"/>
    <w:rsid w:val="005174C8"/>
  </w:style>
  <w:style w:type="character" w:styleId="af1">
    <w:name w:val="annotation reference"/>
    <w:basedOn w:val="a0"/>
    <w:uiPriority w:val="99"/>
    <w:semiHidden/>
    <w:unhideWhenUsed/>
    <w:rsid w:val="000C48BB"/>
    <w:rPr>
      <w:sz w:val="16"/>
      <w:szCs w:val="16"/>
    </w:rPr>
  </w:style>
  <w:style w:type="paragraph" w:styleId="af2">
    <w:name w:val="annotation text"/>
    <w:basedOn w:val="a"/>
    <w:link w:val="af3"/>
    <w:uiPriority w:val="99"/>
    <w:semiHidden/>
    <w:unhideWhenUsed/>
    <w:rsid w:val="000C48BB"/>
    <w:pPr>
      <w:spacing w:line="240" w:lineRule="auto"/>
    </w:pPr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uiPriority w:val="99"/>
    <w:semiHidden/>
    <w:rsid w:val="000C48BB"/>
    <w:rPr>
      <w:sz w:val="20"/>
      <w:szCs w:val="20"/>
    </w:rPr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0C48BB"/>
    <w:rPr>
      <w:b/>
      <w:bCs/>
    </w:rPr>
  </w:style>
  <w:style w:type="character" w:customStyle="1" w:styleId="af5">
    <w:name w:val="Тема примечания Знак"/>
    <w:basedOn w:val="af3"/>
    <w:link w:val="af4"/>
    <w:uiPriority w:val="99"/>
    <w:semiHidden/>
    <w:rsid w:val="000C48BB"/>
    <w:rPr>
      <w:b/>
      <w:bCs/>
      <w:sz w:val="20"/>
      <w:szCs w:val="20"/>
    </w:rPr>
  </w:style>
  <w:style w:type="character" w:customStyle="1" w:styleId="aa">
    <w:name w:val="Без интервала Знак"/>
    <w:basedOn w:val="a0"/>
    <w:link w:val="a9"/>
    <w:uiPriority w:val="1"/>
    <w:rsid w:val="000E0FD7"/>
    <w:rPr>
      <w:rFonts w:ascii="Calibri" w:eastAsia="Calibri" w:hAnsi="Calibri" w:cs="Times New Roman"/>
      <w:lang w:bidi="en-US"/>
    </w:rPr>
  </w:style>
  <w:style w:type="paragraph" w:customStyle="1" w:styleId="1">
    <w:name w:val="ОД_Абзац1"/>
    <w:basedOn w:val="a"/>
    <w:link w:val="10"/>
    <w:qFormat/>
    <w:rsid w:val="000E76AB"/>
    <w:pPr>
      <w:spacing w:after="0" w:line="288" w:lineRule="auto"/>
    </w:pPr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10">
    <w:name w:val="ОД_Абзац1 Знак"/>
    <w:basedOn w:val="a0"/>
    <w:link w:val="1"/>
    <w:rsid w:val="000E76AB"/>
    <w:rPr>
      <w:rFonts w:ascii="Calibri" w:eastAsia="Calibri" w:hAnsi="Calibri" w:cs="Times New Roman"/>
      <w:sz w:val="24"/>
      <w:szCs w:val="24"/>
      <w:lang w:bidi="en-US"/>
    </w:rPr>
  </w:style>
  <w:style w:type="character" w:customStyle="1" w:styleId="-10">
    <w:name w:val="ОД_Перечень-1 Знак"/>
    <w:basedOn w:val="10"/>
    <w:link w:val="-1"/>
    <w:locked/>
    <w:rsid w:val="00241BEA"/>
    <w:rPr>
      <w:rFonts w:ascii="Calibri" w:eastAsia="Calibri" w:hAnsi="Calibri" w:cs="Times New Roman"/>
      <w:sz w:val="24"/>
      <w:szCs w:val="24"/>
      <w:lang w:eastAsia="ru-RU" w:bidi="en-US"/>
    </w:rPr>
  </w:style>
  <w:style w:type="paragraph" w:customStyle="1" w:styleId="-1">
    <w:name w:val="ОД_Перечень-1"/>
    <w:basedOn w:val="1"/>
    <w:link w:val="-10"/>
    <w:qFormat/>
    <w:rsid w:val="00241BEA"/>
    <w:pPr>
      <w:numPr>
        <w:numId w:val="1"/>
      </w:numPr>
      <w:spacing w:after="120" w:line="240" w:lineRule="auto"/>
      <w:contextualSpacing/>
    </w:pPr>
    <w:rPr>
      <w:sz w:val="22"/>
      <w:szCs w:val="22"/>
      <w:lang w:eastAsia="ru-RU"/>
    </w:rPr>
  </w:style>
  <w:style w:type="character" w:customStyle="1" w:styleId="11">
    <w:name w:val="Упомянуть1"/>
    <w:basedOn w:val="a0"/>
    <w:uiPriority w:val="99"/>
    <w:semiHidden/>
    <w:unhideWhenUsed/>
    <w:rsid w:val="006C1EBB"/>
    <w:rPr>
      <w:color w:val="2B579A"/>
      <w:shd w:val="clear" w:color="auto" w:fill="E6E6E6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8A1CF5"/>
    <w:rPr>
      <w:color w:val="808080"/>
      <w:shd w:val="clear" w:color="auto" w:fill="E6E6E6"/>
    </w:rPr>
  </w:style>
  <w:style w:type="character" w:customStyle="1" w:styleId="20">
    <w:name w:val="Неразрешенное упоминание2"/>
    <w:basedOn w:val="a0"/>
    <w:uiPriority w:val="99"/>
    <w:semiHidden/>
    <w:unhideWhenUsed/>
    <w:rsid w:val="00416692"/>
    <w:rPr>
      <w:color w:val="808080"/>
      <w:shd w:val="clear" w:color="auto" w:fill="E6E6E6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AB729F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9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84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idacticum.ru/events1/online/web301122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02B7F-5AEC-4040-AFBA-150F5B841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1070</Words>
  <Characters>6104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dom</cp:lastModifiedBy>
  <cp:revision>5</cp:revision>
  <cp:lastPrinted>2016-12-01T12:43:00Z</cp:lastPrinted>
  <dcterms:created xsi:type="dcterms:W3CDTF">2021-11-08T06:49:00Z</dcterms:created>
  <dcterms:modified xsi:type="dcterms:W3CDTF">2021-11-10T04:39:00Z</dcterms:modified>
</cp:coreProperties>
</file>