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10206" w14:textId="77777777" w:rsidR="00F828D8" w:rsidRDefault="008E1F12" w:rsidP="00D24CD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89C2A7D" wp14:editId="5A16CBB5">
            <wp:simplePos x="0" y="0"/>
            <wp:positionH relativeFrom="margin">
              <wp:posOffset>5773420</wp:posOffset>
            </wp:positionH>
            <wp:positionV relativeFrom="margin">
              <wp:posOffset>-106680</wp:posOffset>
            </wp:positionV>
            <wp:extent cx="1073785" cy="1073785"/>
            <wp:effectExtent l="0" t="0" r="0" b="0"/>
            <wp:wrapSquare wrapText="bothSides"/>
            <wp:docPr id="1" name="Рисунок 1" descr="F:\Для Социальных сетей\ИМЕН LOGO Уменьш\И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Социальных сетей\ИМЕН LOGO Уменьш\ИМЕ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6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791D7D7" wp14:editId="71121AF6">
            <wp:simplePos x="0" y="0"/>
            <wp:positionH relativeFrom="column">
              <wp:posOffset>-139065</wp:posOffset>
            </wp:positionH>
            <wp:positionV relativeFrom="paragraph">
              <wp:posOffset>-186690</wp:posOffset>
            </wp:positionV>
            <wp:extent cx="1373505" cy="11430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081" w:rsidRPr="00DE1AA1">
        <w:rPr>
          <w:rFonts w:ascii="Times New Roman" w:hAnsi="Times New Roman" w:cs="Times New Roman"/>
          <w:b/>
          <w:sz w:val="28"/>
          <w:szCs w:val="28"/>
        </w:rPr>
        <w:t>СЕВЕРО-КАВКАЗСКИ</w:t>
      </w:r>
      <w:r w:rsidR="006D7081">
        <w:rPr>
          <w:rFonts w:ascii="Times New Roman" w:hAnsi="Times New Roman" w:cs="Times New Roman"/>
          <w:b/>
          <w:sz w:val="28"/>
          <w:szCs w:val="28"/>
        </w:rPr>
        <w:t>Й</w:t>
      </w:r>
      <w:r w:rsidR="006D7081" w:rsidRPr="00DE1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AA1" w:rsidRPr="00DE1AA1">
        <w:rPr>
          <w:rFonts w:ascii="Times New Roman" w:hAnsi="Times New Roman" w:cs="Times New Roman"/>
          <w:b/>
          <w:sz w:val="28"/>
          <w:szCs w:val="28"/>
        </w:rPr>
        <w:t>ФЕДЕРАЛЬНЫЙ УНИВЕРСИТЕТ</w:t>
      </w:r>
    </w:p>
    <w:p w14:paraId="21C060F6" w14:textId="77777777" w:rsidR="009351BC" w:rsidRPr="000D3C0F" w:rsidRDefault="009351BC" w:rsidP="00324F9B">
      <w:pPr>
        <w:spacing w:before="120" w:after="120" w:line="240" w:lineRule="auto"/>
        <w:ind w:left="2268"/>
        <w:jc w:val="center"/>
        <w:rPr>
          <w:rFonts w:ascii="Times New Roman" w:hAnsi="Times New Roman" w:cs="Times New Roman"/>
          <w:sz w:val="32"/>
          <w:szCs w:val="32"/>
        </w:rPr>
      </w:pPr>
    </w:p>
    <w:p w14:paraId="417A4B0C" w14:textId="77777777" w:rsidR="002A7FE2" w:rsidRDefault="002A7FE2" w:rsidP="002A7FE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10018DF" w14:textId="18E9193F" w:rsidR="002A7FE2" w:rsidRDefault="00D24CDC" w:rsidP="002A7FE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Приглашаем учеников 6-11 классов к участию</w:t>
      </w:r>
    </w:p>
    <w:p w14:paraId="5C5203B1" w14:textId="5C6A9715" w:rsidR="002A7FE2" w:rsidRDefault="00D24CDC" w:rsidP="002A7FE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в Открытой олимпиаде СКФУ среди школьников «45 параллель»</w:t>
      </w:r>
    </w:p>
    <w:p w14:paraId="1A3503F9" w14:textId="0032DFDE" w:rsidR="002A7FE2" w:rsidRDefault="00D24CDC" w:rsidP="002A7FE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по географии, которая входит в перечень РСОШ</w:t>
      </w:r>
    </w:p>
    <w:p w14:paraId="7B87829C" w14:textId="55F33878" w:rsidR="00D24CDC" w:rsidRPr="00D24CDC" w:rsidRDefault="00D24CDC" w:rsidP="002A7FE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 xml:space="preserve">(Российский совет олимпиад школьников, </w:t>
      </w:r>
      <w:hyperlink r:id="rId7" w:history="1">
        <w:r w:rsidR="00FC29B3" w:rsidRPr="00262131">
          <w:rPr>
            <w:rStyle w:val="a4"/>
            <w:rFonts w:ascii="Times New Roman" w:eastAsia="Calibri" w:hAnsi="Times New Roman" w:cs="Times New Roman"/>
            <w:sz w:val="28"/>
            <w:szCs w:val="28"/>
          </w:rPr>
          <w:t>https://rsr-olymp.ru/</w:t>
        </w:r>
      </w:hyperlink>
      <w:r w:rsidR="00FC29B3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14:paraId="18914AA3" w14:textId="77777777" w:rsidR="002A7FE2" w:rsidRDefault="002A7FE2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AA8D77" w14:textId="39B61004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4CDC">
        <w:rPr>
          <w:rFonts w:ascii="Times New Roman" w:eastAsia="Calibri" w:hAnsi="Times New Roman" w:cs="Times New Roman"/>
          <w:sz w:val="28"/>
          <w:szCs w:val="28"/>
          <w:u w:val="single"/>
        </w:rPr>
        <w:t>Призеры и победители очного этапа олимпиады:</w:t>
      </w:r>
    </w:p>
    <w:p w14:paraId="6201CC32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1) получившие 75 и более баллов по ЕГЭ по географии, смогут поступить без вступительных испытаний в вузы России, в т.ч. в СКФУ, на направления подготовки с ЕГЭ по этому предмету;</w:t>
      </w:r>
    </w:p>
    <w:p w14:paraId="7A037C51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2) получат 10 баллов по профильному предмету при поступлении в СКФУ.</w:t>
      </w:r>
    </w:p>
    <w:p w14:paraId="72C52DAD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Участник открытой олимпиады СКФУ «45 параллель» получит 3 балла по профильному предмету при поступлении в СКФУ.</w:t>
      </w:r>
    </w:p>
    <w:p w14:paraId="1176489A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CBEE14" w14:textId="77777777" w:rsidR="00D24CDC" w:rsidRPr="00D24CDC" w:rsidRDefault="00D24CDC" w:rsidP="00D24CDC">
      <w:pPr>
        <w:spacing w:after="16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4CDC">
        <w:rPr>
          <w:rFonts w:ascii="Times New Roman" w:eastAsia="Calibri" w:hAnsi="Times New Roman" w:cs="Times New Roman"/>
          <w:b/>
          <w:bCs/>
          <w:sz w:val="28"/>
          <w:szCs w:val="28"/>
        </w:rPr>
        <w:t>ИНСТРУКЦИЯ ПО УЧАСТИЮ В ОЛИМПИАДЕ</w:t>
      </w:r>
    </w:p>
    <w:p w14:paraId="0779163D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Открытая олимпиада СКФУ «45 параллель» по географии проводится в два этапа: отборочный (заочный) этап и очный этап.</w:t>
      </w:r>
    </w:p>
    <w:p w14:paraId="4B56D2A4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 xml:space="preserve">Отборочный этап в онлайн-форме проводится на портале олимпиадного движения СКФУ </w:t>
      </w:r>
      <w:r w:rsidRPr="00D24CDC">
        <w:rPr>
          <w:rFonts w:ascii="Times New Roman" w:eastAsia="Calibri" w:hAnsi="Times New Roman" w:cs="Times New Roman"/>
          <w:b/>
          <w:bCs/>
          <w:sz w:val="28"/>
          <w:szCs w:val="28"/>
        </w:rPr>
        <w:t>в период</w:t>
      </w:r>
      <w:r w:rsidRPr="00D24C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4CDC">
        <w:rPr>
          <w:rFonts w:ascii="Times New Roman" w:eastAsia="Calibri" w:hAnsi="Times New Roman" w:cs="Times New Roman"/>
          <w:b/>
          <w:bCs/>
          <w:sz w:val="28"/>
          <w:szCs w:val="28"/>
        </w:rPr>
        <w:t>с 30 октября 2021 г. по 30 января 2022 года.</w:t>
      </w:r>
    </w:p>
    <w:p w14:paraId="5CDBBC0D" w14:textId="77777777" w:rsidR="00D24CDC" w:rsidRPr="00D24CDC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Для участия в первом (отборочном) этапе олимпиады СКФУ «45 параллель» вам необходимо:</w:t>
      </w:r>
    </w:p>
    <w:p w14:paraId="744637ED" w14:textId="7E72A8E3" w:rsidR="002A7FE2" w:rsidRDefault="00D24CDC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1. Зайдите по ссылке</w:t>
      </w:r>
      <w:r w:rsidR="00B5035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 w:rsidR="00B50354" w:rsidRPr="00262131">
          <w:rPr>
            <w:rStyle w:val="a4"/>
            <w:rFonts w:ascii="Times New Roman" w:eastAsia="Calibri" w:hAnsi="Times New Roman" w:cs="Times New Roman"/>
            <w:sz w:val="28"/>
            <w:szCs w:val="28"/>
          </w:rPr>
          <w:t>http://olymp.ncfu.ru/olympiad/parallel</w:t>
        </w:r>
      </w:hyperlink>
      <w:r w:rsidR="00B5035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4CA3183" w14:textId="4F245D33" w:rsidR="00D24CDC" w:rsidRPr="00D24CDC" w:rsidRDefault="002A7FE2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>ыб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ите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 «Открытая олимпиада СКФУ «45 параллель»</w:t>
      </w:r>
      <w:r w:rsidR="00683967">
        <w:rPr>
          <w:rFonts w:ascii="Times New Roman" w:eastAsia="Calibri" w:hAnsi="Times New Roman" w:cs="Times New Roman"/>
          <w:sz w:val="28"/>
          <w:szCs w:val="28"/>
        </w:rPr>
        <w:t xml:space="preserve"> и перейдите по ссылке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DA52EC" w14:textId="0791AA42" w:rsidR="00D24CDC" w:rsidRPr="00D24CDC" w:rsidRDefault="00B725ED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. Выберите </w:t>
      </w:r>
      <w:r w:rsidR="00640220">
        <w:rPr>
          <w:rFonts w:ascii="Times New Roman" w:eastAsia="Calibri" w:hAnsi="Times New Roman" w:cs="Times New Roman"/>
          <w:sz w:val="28"/>
          <w:szCs w:val="28"/>
        </w:rPr>
        <w:t>«О</w:t>
      </w:r>
      <w:r w:rsidR="00683967">
        <w:rPr>
          <w:rFonts w:ascii="Times New Roman" w:eastAsia="Calibri" w:hAnsi="Times New Roman" w:cs="Times New Roman"/>
          <w:sz w:val="28"/>
          <w:szCs w:val="28"/>
        </w:rPr>
        <w:t>лимпиады для школьников</w:t>
      </w:r>
      <w:r w:rsidR="00640220">
        <w:rPr>
          <w:rFonts w:ascii="Times New Roman" w:eastAsia="Calibri" w:hAnsi="Times New Roman" w:cs="Times New Roman"/>
          <w:sz w:val="28"/>
          <w:szCs w:val="28"/>
        </w:rPr>
        <w:t>»</w:t>
      </w:r>
      <w:r w:rsidR="00683967">
        <w:rPr>
          <w:rFonts w:ascii="Times New Roman" w:eastAsia="Calibri" w:hAnsi="Times New Roman" w:cs="Times New Roman"/>
          <w:sz w:val="28"/>
          <w:szCs w:val="28"/>
        </w:rPr>
        <w:t xml:space="preserve"> и далее 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>олимпиаду</w:t>
      </w:r>
      <w:r w:rsidR="00B50354">
        <w:rPr>
          <w:rFonts w:ascii="Times New Roman" w:eastAsia="Calibri" w:hAnsi="Times New Roman" w:cs="Times New Roman"/>
          <w:sz w:val="28"/>
          <w:szCs w:val="28"/>
        </w:rPr>
        <w:t xml:space="preserve"> по географии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ABE39A" w14:textId="1FB17C66" w:rsidR="00D24CDC" w:rsidRPr="00D24CDC" w:rsidRDefault="00B725ED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. Войдите в систему, если Вы уже зарегистрированы. </w:t>
      </w:r>
    </w:p>
    <w:p w14:paraId="4A4769CE" w14:textId="0E826E13" w:rsidR="00D24CDC" w:rsidRPr="00D24CDC" w:rsidRDefault="00B725ED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. Если Вы в первый раз на сайте, пройдите процедуру регистрации, нажав «Создать учетную запись» в правой части поля. </w:t>
      </w:r>
    </w:p>
    <w:p w14:paraId="30B2DC07" w14:textId="03A86C91" w:rsidR="00D24CDC" w:rsidRPr="00D24CDC" w:rsidRDefault="00B725ED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. После создания Вашей учетной записи на указанный Вами адрес электронной почты сразу же будет отправлено письмо. Пройдите по указанной в нем ссылке. Учетная запись будет подтверждена, и Вы сможете войти в систему. </w:t>
      </w:r>
    </w:p>
    <w:p w14:paraId="58AFCA5D" w14:textId="5AD94EC2" w:rsidR="00D24CDC" w:rsidRPr="00D24CDC" w:rsidRDefault="00B725ED" w:rsidP="00D24CD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D24CDC" w:rsidRPr="00D24CDC">
        <w:rPr>
          <w:rFonts w:ascii="Times New Roman" w:eastAsia="Calibri" w:hAnsi="Times New Roman" w:cs="Times New Roman"/>
          <w:sz w:val="28"/>
          <w:szCs w:val="28"/>
        </w:rPr>
        <w:t xml:space="preserve">. В любое удобное для вас время войдите в систему, выберите олимпиаду и пройдите отборочный этап. </w:t>
      </w:r>
    </w:p>
    <w:p w14:paraId="084E22DD" w14:textId="4861F245" w:rsidR="0090726B" w:rsidRDefault="00D24CDC" w:rsidP="002A7FE2">
      <w:pPr>
        <w:spacing w:after="1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CDC">
        <w:rPr>
          <w:rFonts w:ascii="Times New Roman" w:eastAsia="Calibri" w:hAnsi="Times New Roman" w:cs="Times New Roman"/>
          <w:sz w:val="28"/>
          <w:szCs w:val="28"/>
        </w:rPr>
        <w:t>Участники, успешно прошедшие первый (отборочный) этап олимпиады СКФУ «45 параллель» будут приглашены к участию во втором (заключительном) этапе, который состоится 12 марта 2022 г.</w:t>
      </w:r>
    </w:p>
    <w:sectPr w:rsidR="0090726B" w:rsidSect="009563BF">
      <w:pgSz w:w="11906" w:h="16838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A76D6"/>
    <w:multiLevelType w:val="hybridMultilevel"/>
    <w:tmpl w:val="D1FAE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20AC2"/>
    <w:multiLevelType w:val="hybridMultilevel"/>
    <w:tmpl w:val="E50802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C8"/>
    <w:rsid w:val="000450B2"/>
    <w:rsid w:val="00052D87"/>
    <w:rsid w:val="00087AEE"/>
    <w:rsid w:val="000945E0"/>
    <w:rsid w:val="000D3C0F"/>
    <w:rsid w:val="000E19C8"/>
    <w:rsid w:val="000E271A"/>
    <w:rsid w:val="0015549B"/>
    <w:rsid w:val="001D0E46"/>
    <w:rsid w:val="001F4747"/>
    <w:rsid w:val="00253298"/>
    <w:rsid w:val="00261097"/>
    <w:rsid w:val="002A7FE2"/>
    <w:rsid w:val="002D59EF"/>
    <w:rsid w:val="00324F9B"/>
    <w:rsid w:val="003D64F6"/>
    <w:rsid w:val="004465D2"/>
    <w:rsid w:val="00465282"/>
    <w:rsid w:val="005E626B"/>
    <w:rsid w:val="00605E2B"/>
    <w:rsid w:val="00640220"/>
    <w:rsid w:val="00683967"/>
    <w:rsid w:val="006A2EA3"/>
    <w:rsid w:val="006D67CE"/>
    <w:rsid w:val="006D7081"/>
    <w:rsid w:val="0071155A"/>
    <w:rsid w:val="00772328"/>
    <w:rsid w:val="00775707"/>
    <w:rsid w:val="007C42A5"/>
    <w:rsid w:val="007E3028"/>
    <w:rsid w:val="008331FC"/>
    <w:rsid w:val="008C1FF2"/>
    <w:rsid w:val="008E1F12"/>
    <w:rsid w:val="008E270E"/>
    <w:rsid w:val="008E463E"/>
    <w:rsid w:val="0090726B"/>
    <w:rsid w:val="009351BC"/>
    <w:rsid w:val="009563BF"/>
    <w:rsid w:val="009B35AB"/>
    <w:rsid w:val="00AE7F41"/>
    <w:rsid w:val="00B50354"/>
    <w:rsid w:val="00B725ED"/>
    <w:rsid w:val="00B907FB"/>
    <w:rsid w:val="00BA15FF"/>
    <w:rsid w:val="00BE0FDD"/>
    <w:rsid w:val="00C2457B"/>
    <w:rsid w:val="00C7266D"/>
    <w:rsid w:val="00CB5D5A"/>
    <w:rsid w:val="00CC5023"/>
    <w:rsid w:val="00D24CDC"/>
    <w:rsid w:val="00D50B86"/>
    <w:rsid w:val="00D961B5"/>
    <w:rsid w:val="00DB4CB1"/>
    <w:rsid w:val="00DB64BC"/>
    <w:rsid w:val="00DC7F3D"/>
    <w:rsid w:val="00DE1AA1"/>
    <w:rsid w:val="00E52681"/>
    <w:rsid w:val="00EA045D"/>
    <w:rsid w:val="00F66924"/>
    <w:rsid w:val="00F803A2"/>
    <w:rsid w:val="00F828D8"/>
    <w:rsid w:val="00FB1D20"/>
    <w:rsid w:val="00FB35A8"/>
    <w:rsid w:val="00FC29B3"/>
    <w:rsid w:val="00FC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3B45"/>
  <w15:docId w15:val="{CC293A0E-91D7-462E-91AA-669585F3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1A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A2EA3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D87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B503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6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ymp.ncfu.ru/olympiad/paralle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sr-olym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Надюшка</dc:creator>
  <cp:lastModifiedBy>Умардибир</cp:lastModifiedBy>
  <cp:revision>5</cp:revision>
  <cp:lastPrinted>2021-12-19T16:19:00Z</cp:lastPrinted>
  <dcterms:created xsi:type="dcterms:W3CDTF">2021-12-19T15:38:00Z</dcterms:created>
  <dcterms:modified xsi:type="dcterms:W3CDTF">2021-12-19T16:22:00Z</dcterms:modified>
</cp:coreProperties>
</file>