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1124FB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2AC6F890" w:rsidR="00690408" w:rsidRPr="00F751CA" w:rsidRDefault="004F34E7" w:rsidP="00F751CA">
            <w:pPr>
              <w:spacing w:after="0"/>
              <w:ind w:left="142"/>
              <w:rPr>
                <w:rFonts w:ascii="Times New Roman" w:hAnsi="Times New Roman" w:cs="Times New Roman"/>
                <w:b/>
                <w:lang w:val="en-US"/>
              </w:rPr>
            </w:pPr>
            <w:r w:rsidRPr="001124FB"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 w:rsidRPr="001124FB">
              <w:rPr>
                <w:rFonts w:ascii="Times New Roman" w:hAnsi="Times New Roman" w:cs="Times New Roman"/>
                <w:b/>
              </w:rPr>
              <w:t>СОШ</w:t>
            </w:r>
            <w:r w:rsidR="00E86961" w:rsidRPr="001124FB">
              <w:rPr>
                <w:rFonts w:ascii="Times New Roman" w:hAnsi="Times New Roman" w:cs="Times New Roman"/>
                <w:b/>
              </w:rPr>
              <w:t xml:space="preserve"> </w:t>
            </w:r>
            <w:r w:rsidR="001124FB" w:rsidRPr="001124FB">
              <w:rPr>
                <w:rFonts w:ascii="Times New Roman" w:hAnsi="Times New Roman" w:cs="Times New Roman"/>
                <w:b/>
              </w:rPr>
              <w:t>233</w:t>
            </w:r>
            <w:r w:rsidR="00380A79" w:rsidRPr="001124FB">
              <w:rPr>
                <w:rFonts w:ascii="Times New Roman" w:hAnsi="Times New Roman" w:cs="Times New Roman"/>
                <w:b/>
              </w:rPr>
              <w:t>/</w:t>
            </w:r>
            <w:r w:rsidR="001124FB" w:rsidRPr="001124FB">
              <w:rPr>
                <w:rFonts w:ascii="Times New Roman" w:hAnsi="Times New Roman" w:cs="Times New Roman"/>
                <w:b/>
              </w:rPr>
              <w:t>41</w:t>
            </w:r>
            <w:r w:rsidRPr="001124FB">
              <w:rPr>
                <w:rFonts w:ascii="Times New Roman" w:hAnsi="Times New Roman" w:cs="Times New Roman"/>
                <w:b/>
              </w:rPr>
              <w:t xml:space="preserve"> от </w:t>
            </w:r>
            <w:r w:rsidR="00F751CA">
              <w:rPr>
                <w:rFonts w:ascii="Times New Roman" w:hAnsi="Times New Roman" w:cs="Times New Roman"/>
                <w:b/>
                <w:lang w:val="en-US"/>
              </w:rPr>
              <w:t xml:space="preserve">25 </w:t>
            </w:r>
            <w:r w:rsidR="00DF1472" w:rsidRPr="001124FB">
              <w:rPr>
                <w:rFonts w:ascii="Times New Roman" w:hAnsi="Times New Roman" w:cs="Times New Roman"/>
                <w:b/>
              </w:rPr>
              <w:t>января</w:t>
            </w:r>
            <w:r w:rsidR="00690408" w:rsidRPr="001124FB">
              <w:rPr>
                <w:rFonts w:ascii="Times New Roman" w:hAnsi="Times New Roman" w:cs="Times New Roman"/>
                <w:b/>
              </w:rPr>
              <w:t xml:space="preserve"> 20</w:t>
            </w:r>
            <w:r w:rsidR="005033F4">
              <w:rPr>
                <w:rFonts w:ascii="Times New Roman" w:hAnsi="Times New Roman" w:cs="Times New Roman"/>
                <w:b/>
              </w:rPr>
              <w:t>22</w:t>
            </w:r>
            <w:r w:rsidR="00690408" w:rsidRPr="001124FB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288D6E23" w:rsidR="00690408" w:rsidRPr="001124FB" w:rsidRDefault="00690408" w:rsidP="00A54C16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1124FB"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 w:rsidRPr="001124FB">
              <w:rPr>
                <w:rFonts w:ascii="Times New Roman" w:hAnsi="Times New Roman" w:cs="Times New Roman"/>
                <w:b/>
              </w:rPr>
              <w:t>ий</w:t>
            </w:r>
            <w:r w:rsidRPr="001124FB">
              <w:rPr>
                <w:rFonts w:ascii="Times New Roman" w:hAnsi="Times New Roman" w:cs="Times New Roman"/>
                <w:b/>
              </w:rPr>
              <w:t xml:space="preserve"> </w:t>
            </w:r>
            <w:r w:rsidR="00380A79" w:rsidRPr="001124FB">
              <w:rPr>
                <w:rFonts w:ascii="Times New Roman" w:hAnsi="Times New Roman" w:cs="Times New Roman"/>
                <w:b/>
              </w:rPr>
              <w:t xml:space="preserve">онлайн </w:t>
            </w:r>
            <w:r w:rsidR="001124FB" w:rsidRPr="001124FB">
              <w:rPr>
                <w:rFonts w:ascii="Times New Roman" w:hAnsi="Times New Roman" w:cs="Times New Roman"/>
                <w:b/>
              </w:rPr>
              <w:t>«Внеурочная деятельность: управленческие и методические решения при переходе на новые ФГОС НОО и ФГОС ООО»</w:t>
            </w:r>
          </w:p>
        </w:tc>
        <w:tc>
          <w:tcPr>
            <w:tcW w:w="5211" w:type="dxa"/>
            <w:hideMark/>
          </w:tcPr>
          <w:p w14:paraId="0ECDA9CA" w14:textId="10AB8259" w:rsidR="00690408" w:rsidRPr="00DF1472" w:rsidRDefault="00DF1472" w:rsidP="002478B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  <w:r w:rsidR="00F47101" w:rsidRPr="001124FB">
              <w:rPr>
                <w:rFonts w:ascii="Times New Roman" w:hAnsi="Times New Roman" w:cs="Times New Roman"/>
                <w:b/>
              </w:rPr>
              <w:t>.</w:t>
            </w:r>
          </w:p>
        </w:tc>
      </w:tr>
    </w:tbl>
    <w:p w14:paraId="692B97D2" w14:textId="5DA82ED7" w:rsidR="00690408" w:rsidRPr="001124FB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32FA833F" w:rsidR="00690408" w:rsidRPr="001124FB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5F2BA919" w14:textId="5FE25C35" w:rsidR="001B1406" w:rsidRPr="001124FB" w:rsidRDefault="001B1406" w:rsidP="00FF654E">
      <w:pPr>
        <w:pStyle w:val="Standard"/>
        <w:ind w:right="-284"/>
        <w:rPr>
          <w:rFonts w:cs="Times New Roman"/>
          <w:b/>
          <w:sz w:val="22"/>
          <w:szCs w:val="22"/>
        </w:rPr>
      </w:pPr>
    </w:p>
    <w:p w14:paraId="09F84ACD" w14:textId="77777777" w:rsidR="00FD1478" w:rsidRPr="001124FB" w:rsidRDefault="00FD1478" w:rsidP="00FF654E">
      <w:pPr>
        <w:pStyle w:val="Standard"/>
        <w:ind w:right="-284"/>
        <w:rPr>
          <w:rFonts w:cs="Times New Roman"/>
          <w:b/>
          <w:sz w:val="22"/>
          <w:szCs w:val="22"/>
        </w:rPr>
      </w:pPr>
    </w:p>
    <w:p w14:paraId="7D5EE1DF" w14:textId="76A70124" w:rsidR="00380A79" w:rsidRPr="001124FB" w:rsidRDefault="00F47101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  <w:r w:rsidRPr="001124FB">
        <w:rPr>
          <w:rFonts w:cs="Times New Roman"/>
          <w:b/>
          <w:sz w:val="22"/>
          <w:szCs w:val="22"/>
        </w:rPr>
        <w:t>Уважаем</w:t>
      </w:r>
      <w:r w:rsidR="00DF1472">
        <w:rPr>
          <w:rFonts w:cs="Times New Roman"/>
          <w:b/>
          <w:sz w:val="22"/>
          <w:szCs w:val="22"/>
        </w:rPr>
        <w:t>ые</w:t>
      </w:r>
      <w:r w:rsidRPr="001124FB">
        <w:rPr>
          <w:rFonts w:cs="Times New Roman"/>
          <w:b/>
          <w:sz w:val="22"/>
          <w:szCs w:val="22"/>
        </w:rPr>
        <w:t xml:space="preserve"> </w:t>
      </w:r>
      <w:r w:rsidR="00DF1472">
        <w:rPr>
          <w:rFonts w:cs="Times New Roman"/>
          <w:b/>
          <w:sz w:val="22"/>
          <w:szCs w:val="22"/>
        </w:rPr>
        <w:t>коллеги</w:t>
      </w:r>
      <w:r w:rsidRPr="001124FB">
        <w:rPr>
          <w:rFonts w:cs="Times New Roman"/>
          <w:b/>
          <w:sz w:val="22"/>
          <w:szCs w:val="22"/>
        </w:rPr>
        <w:t>!</w:t>
      </w:r>
    </w:p>
    <w:p w14:paraId="56F51A61" w14:textId="24DEDB08" w:rsidR="00137650" w:rsidRPr="001124FB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611DFB5C" w14:textId="1981AD19" w:rsidR="00D1390F" w:rsidRPr="001124FB" w:rsidRDefault="00D1390F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</w:rPr>
      </w:pPr>
    </w:p>
    <w:p w14:paraId="15AADDE2" w14:textId="152B9617" w:rsidR="00137650" w:rsidRPr="001124FB" w:rsidRDefault="001124FB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1124FB">
        <w:rPr>
          <w:rFonts w:ascii="Times New Roman" w:hAnsi="Times New Roman" w:cs="Times New Roman"/>
          <w:b/>
          <w:bCs/>
        </w:rPr>
        <w:t>С 03 по 0</w:t>
      </w:r>
      <w:r w:rsidR="00412D3D" w:rsidRPr="001124FB">
        <w:rPr>
          <w:rFonts w:ascii="Times New Roman" w:hAnsi="Times New Roman" w:cs="Times New Roman"/>
          <w:b/>
          <w:bCs/>
        </w:rPr>
        <w:t>4</w:t>
      </w:r>
      <w:r w:rsidR="00137650" w:rsidRPr="001124FB">
        <w:rPr>
          <w:rFonts w:ascii="Times New Roman" w:hAnsi="Times New Roman" w:cs="Times New Roman"/>
          <w:b/>
          <w:bCs/>
        </w:rPr>
        <w:t xml:space="preserve"> </w:t>
      </w:r>
      <w:r w:rsidRPr="001124FB">
        <w:rPr>
          <w:rFonts w:ascii="Times New Roman" w:hAnsi="Times New Roman" w:cs="Times New Roman"/>
          <w:b/>
          <w:bCs/>
        </w:rPr>
        <w:t>феврал</w:t>
      </w:r>
      <w:r w:rsidR="000826A4" w:rsidRPr="001124FB">
        <w:rPr>
          <w:rFonts w:ascii="Times New Roman" w:hAnsi="Times New Roman" w:cs="Times New Roman"/>
          <w:b/>
          <w:bCs/>
        </w:rPr>
        <w:t>я</w:t>
      </w:r>
      <w:r w:rsidR="00137650" w:rsidRPr="001124FB">
        <w:rPr>
          <w:rFonts w:ascii="Times New Roman" w:hAnsi="Times New Roman" w:cs="Times New Roman"/>
          <w:b/>
          <w:bCs/>
        </w:rPr>
        <w:t xml:space="preserve"> 20</w:t>
      </w:r>
      <w:r w:rsidR="005033F4">
        <w:rPr>
          <w:rFonts w:ascii="Times New Roman" w:hAnsi="Times New Roman" w:cs="Times New Roman"/>
          <w:b/>
          <w:bCs/>
        </w:rPr>
        <w:t>22</w:t>
      </w:r>
      <w:r w:rsidR="00137650" w:rsidRPr="001124FB">
        <w:rPr>
          <w:rFonts w:ascii="Times New Roman" w:hAnsi="Times New Roman" w:cs="Times New Roman"/>
          <w:b/>
          <w:bCs/>
        </w:rPr>
        <w:t xml:space="preserve"> года</w:t>
      </w:r>
      <w:r w:rsidR="00137650" w:rsidRPr="001124FB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1124FB">
        <w:rPr>
          <w:rFonts w:ascii="Times New Roman" w:hAnsi="Times New Roman" w:cs="Times New Roman"/>
          <w:b/>
        </w:rPr>
        <w:t>«ВНЕУРОЧНАЯ ДЕЯТЕЛЬНОСТЬ: УПРАВЛЕНЧЕСКИЕ И МЕТОДИЧЕСКИЕ РЕШЕНИЯ ПРИ ПЕРЕХОДЕ НА НОВЫЕ ФГОС НОО И ФГОС ООО»</w:t>
      </w:r>
      <w:r w:rsidR="000770BD" w:rsidRPr="001124FB">
        <w:rPr>
          <w:rFonts w:ascii="Times New Roman" w:hAnsi="Times New Roman" w:cs="Times New Roman"/>
        </w:rPr>
        <w:t>.</w:t>
      </w:r>
    </w:p>
    <w:p w14:paraId="6A7BAB04" w14:textId="77777777" w:rsidR="00BA08EE" w:rsidRPr="001124FB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41ACA75" w14:textId="372201A4" w:rsidR="00801575" w:rsidRPr="001124FB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1124FB">
        <w:rPr>
          <w:rFonts w:ascii="Times New Roman" w:hAnsi="Times New Roman" w:cs="Times New Roman"/>
        </w:rPr>
        <w:t xml:space="preserve">за счет средств Ассоциации и партнеров мероприятия. </w:t>
      </w:r>
    </w:p>
    <w:p w14:paraId="62D5A0FA" w14:textId="77777777" w:rsidR="00801575" w:rsidRPr="001124FB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388D72AF" w14:textId="2E2C70DB" w:rsidR="00801575" w:rsidRPr="001124FB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1124FB">
        <w:rPr>
          <w:rFonts w:ascii="Times New Roman" w:hAnsi="Times New Roman" w:cs="Times New Roman"/>
          <w:b/>
        </w:rPr>
        <w:t>Эксперт семинара:</w:t>
      </w:r>
      <w:r w:rsidRPr="001124FB">
        <w:t xml:space="preserve"> </w:t>
      </w:r>
      <w:r w:rsidR="001124FB" w:rsidRPr="001124FB">
        <w:rPr>
          <w:rFonts w:ascii="Times New Roman" w:hAnsi="Times New Roman" w:cs="Times New Roman"/>
          <w:b/>
        </w:rPr>
        <w:t>Волчек Марина Геннадьевна</w:t>
      </w:r>
      <w:r w:rsidRPr="001124FB">
        <w:rPr>
          <w:rFonts w:ascii="Times New Roman" w:hAnsi="Times New Roman" w:cs="Times New Roman"/>
          <w:b/>
        </w:rPr>
        <w:t xml:space="preserve"> -  </w:t>
      </w:r>
      <w:r w:rsidR="001124FB" w:rsidRPr="001124FB">
        <w:rPr>
          <w:rFonts w:ascii="Times New Roman" w:hAnsi="Times New Roman" w:cs="Times New Roman"/>
          <w:bCs/>
        </w:rPr>
        <w:t>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</w:t>
      </w:r>
      <w:r w:rsidRPr="001124FB">
        <w:rPr>
          <w:rFonts w:ascii="Times New Roman" w:hAnsi="Times New Roman" w:cs="Times New Roman"/>
          <w:bCs/>
        </w:rPr>
        <w:t>.</w:t>
      </w:r>
    </w:p>
    <w:p w14:paraId="25757194" w14:textId="77777777" w:rsidR="00801575" w:rsidRPr="001124FB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2592F19D" w14:textId="77777777" w:rsidR="00801575" w:rsidRPr="001124FB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114BEC61" w14:textId="77777777" w:rsidR="00801575" w:rsidRPr="001124FB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28B7FEA3" w14:textId="653C7F2B" w:rsidR="00801575" w:rsidRPr="001124FB" w:rsidRDefault="001124FB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1124FB">
        <w:rPr>
          <w:rFonts w:ascii="Times New Roman" w:hAnsi="Times New Roman" w:cs="Times New Roman"/>
          <w:b/>
        </w:rPr>
        <w:t>0</w:t>
      </w:r>
      <w:r w:rsidR="00412D3D" w:rsidRPr="001124FB">
        <w:rPr>
          <w:rFonts w:ascii="Times New Roman" w:hAnsi="Times New Roman" w:cs="Times New Roman"/>
          <w:b/>
        </w:rPr>
        <w:t>3</w:t>
      </w:r>
      <w:r w:rsidR="00801575" w:rsidRPr="001124FB">
        <w:rPr>
          <w:rFonts w:ascii="Times New Roman" w:hAnsi="Times New Roman" w:cs="Times New Roman"/>
          <w:b/>
        </w:rPr>
        <w:t xml:space="preserve"> </w:t>
      </w:r>
      <w:r w:rsidRPr="001124FB">
        <w:rPr>
          <w:rFonts w:ascii="Times New Roman" w:hAnsi="Times New Roman" w:cs="Times New Roman"/>
          <w:b/>
        </w:rPr>
        <w:t>феврал</w:t>
      </w:r>
      <w:r w:rsidR="000826A4" w:rsidRPr="001124FB">
        <w:rPr>
          <w:rFonts w:ascii="Times New Roman" w:hAnsi="Times New Roman" w:cs="Times New Roman"/>
          <w:b/>
        </w:rPr>
        <w:t>я</w:t>
      </w:r>
      <w:r w:rsidR="005033F4">
        <w:rPr>
          <w:rFonts w:ascii="Times New Roman" w:hAnsi="Times New Roman" w:cs="Times New Roman"/>
          <w:b/>
        </w:rPr>
        <w:t xml:space="preserve"> 2022</w:t>
      </w:r>
      <w:r w:rsidR="00801575" w:rsidRPr="001124FB">
        <w:rPr>
          <w:rFonts w:ascii="Times New Roman" w:hAnsi="Times New Roman" w:cs="Times New Roman"/>
          <w:b/>
        </w:rPr>
        <w:t xml:space="preserve">г. Секция №1: </w:t>
      </w:r>
      <w:r w:rsidRPr="001124FB">
        <w:rPr>
          <w:rFonts w:ascii="Times New Roman" w:hAnsi="Times New Roman" w:cs="Times New Roman"/>
          <w:b/>
        </w:rPr>
        <w:t>«Сравнительный анализ требований к внеурочной деятельности действующих ФГОС НОО, ФГОС ООО и новых ФГОС НОО, ФГОС ООО»</w:t>
      </w:r>
    </w:p>
    <w:p w14:paraId="35B06BF0" w14:textId="77777777" w:rsidR="00801575" w:rsidRPr="001124FB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14:paraId="07E33E95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Обзор требований федеральных документов к внеурочной деятельности:</w:t>
      </w:r>
    </w:p>
    <w:p w14:paraId="33E48F1B" w14:textId="0100E235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- Федеральный закон "Об образовании в Российской Федерации" от 29.12.2012 N 273-ФЗ.</w:t>
      </w:r>
    </w:p>
    <w:p w14:paraId="6252C264" w14:textId="19F2CE05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- Действующие ФГОС НОО, ФГОС ООО, ФГОС СОО.</w:t>
      </w:r>
    </w:p>
    <w:p w14:paraId="1BF87064" w14:textId="12D6433A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- Новые ФГОС НОО и ФГОС ООО.</w:t>
      </w:r>
    </w:p>
    <w:p w14:paraId="24FC5BAF" w14:textId="40DDC9E5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 xml:space="preserve">- </w:t>
      </w:r>
      <w:proofErr w:type="spellStart"/>
      <w:r w:rsidRPr="001124FB">
        <w:rPr>
          <w:rFonts w:ascii="Times New Roman" w:hAnsi="Times New Roman" w:cs="Times New Roman"/>
        </w:rPr>
        <w:t>Профстандарт</w:t>
      </w:r>
      <w:proofErr w:type="spellEnd"/>
      <w:r w:rsidRPr="001124FB">
        <w:rPr>
          <w:rFonts w:ascii="Times New Roman" w:hAnsi="Times New Roman" w:cs="Times New Roman"/>
        </w:rPr>
        <w:t xml:space="preserve"> «Педагог» (Приказ Минтруда России от 18.10.2013 N 544н (ред. от 05.08.2016) "Об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учитель)").</w:t>
      </w:r>
    </w:p>
    <w:p w14:paraId="00561AA0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Сравнительный анализ требований к организации внеурочной деятельности действующих ФГОС НОО, ФГОС ООО и новых ФГОС НОО, ФГОС ООО.</w:t>
      </w:r>
    </w:p>
    <w:p w14:paraId="478DA0F4" w14:textId="02481BA2" w:rsidR="00DE2080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Управленческие и методические решения при организации внеурочной деятельности как части ООП</w:t>
      </w:r>
      <w:r w:rsidR="00267FE3" w:rsidRPr="001124FB">
        <w:rPr>
          <w:rFonts w:ascii="Times New Roman" w:hAnsi="Times New Roman" w:cs="Times New Roman"/>
        </w:rPr>
        <w:t>.</w:t>
      </w:r>
    </w:p>
    <w:p w14:paraId="68DB2B8C" w14:textId="2C8B2994" w:rsidR="005A4E6B" w:rsidRPr="001124FB" w:rsidRDefault="005A4E6B" w:rsidP="005A4E6B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27AB3E20" w14:textId="050B03B9" w:rsidR="00801575" w:rsidRPr="001124FB" w:rsidRDefault="001124FB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1124FB">
        <w:rPr>
          <w:rFonts w:ascii="Times New Roman" w:hAnsi="Times New Roman" w:cs="Times New Roman"/>
          <w:b/>
        </w:rPr>
        <w:t>0</w:t>
      </w:r>
      <w:r w:rsidR="00412D3D" w:rsidRPr="001124FB">
        <w:rPr>
          <w:rFonts w:ascii="Times New Roman" w:hAnsi="Times New Roman" w:cs="Times New Roman"/>
          <w:b/>
        </w:rPr>
        <w:t>4</w:t>
      </w:r>
      <w:r w:rsidR="00801575" w:rsidRPr="001124FB">
        <w:rPr>
          <w:rFonts w:ascii="Times New Roman" w:hAnsi="Times New Roman" w:cs="Times New Roman"/>
          <w:b/>
        </w:rPr>
        <w:t xml:space="preserve"> </w:t>
      </w:r>
      <w:r w:rsidRPr="001124FB">
        <w:rPr>
          <w:rFonts w:ascii="Times New Roman" w:hAnsi="Times New Roman" w:cs="Times New Roman"/>
          <w:b/>
        </w:rPr>
        <w:t>феврал</w:t>
      </w:r>
      <w:r w:rsidR="000826A4" w:rsidRPr="001124FB">
        <w:rPr>
          <w:rFonts w:ascii="Times New Roman" w:hAnsi="Times New Roman" w:cs="Times New Roman"/>
          <w:b/>
        </w:rPr>
        <w:t>я</w:t>
      </w:r>
      <w:r w:rsidR="005033F4">
        <w:rPr>
          <w:rFonts w:ascii="Times New Roman" w:hAnsi="Times New Roman" w:cs="Times New Roman"/>
          <w:b/>
        </w:rPr>
        <w:t xml:space="preserve"> 2022</w:t>
      </w:r>
      <w:r w:rsidR="00801575" w:rsidRPr="001124FB">
        <w:rPr>
          <w:rFonts w:ascii="Times New Roman" w:hAnsi="Times New Roman" w:cs="Times New Roman"/>
          <w:b/>
        </w:rPr>
        <w:t xml:space="preserve">г. Секция №2: </w:t>
      </w:r>
      <w:r w:rsidRPr="001124FB">
        <w:rPr>
          <w:rFonts w:ascii="Times New Roman" w:hAnsi="Times New Roman" w:cs="Times New Roman"/>
          <w:b/>
        </w:rPr>
        <w:t>«Перечень разрабатываемых документов и материалов при организации внеурочной деятельности в условиях реализации новых ФГОС НОО и ФГОС ООО»</w:t>
      </w:r>
    </w:p>
    <w:p w14:paraId="6F7B21F2" w14:textId="77777777" w:rsidR="00801575" w:rsidRPr="001124FB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484DEED7" w14:textId="13B0C656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 xml:space="preserve">Моделирование внеурочной деятельности: опыт методических решений с учетом результатов самообследования образовательной организации, международных исследований и </w:t>
      </w:r>
      <w:proofErr w:type="spellStart"/>
      <w:r w:rsidRPr="001124FB">
        <w:rPr>
          <w:rFonts w:ascii="Times New Roman" w:hAnsi="Times New Roman" w:cs="Times New Roman"/>
        </w:rPr>
        <w:t>др</w:t>
      </w:r>
      <w:proofErr w:type="spellEnd"/>
      <w:r w:rsidRPr="001124FB">
        <w:rPr>
          <w:rFonts w:ascii="Times New Roman" w:hAnsi="Times New Roman" w:cs="Times New Roman"/>
        </w:rPr>
        <w:t>;</w:t>
      </w:r>
    </w:p>
    <w:p w14:paraId="70D08AA4" w14:textId="4EFFD960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t>Проблемы подготовки педагогов к реализации требований новых ФГОС НОО и ФГОС ООО к внеурочной деятельности;</w:t>
      </w:r>
    </w:p>
    <w:p w14:paraId="5BFF0010" w14:textId="0B639BEF" w:rsidR="00D1390F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1124FB">
        <w:rPr>
          <w:rFonts w:ascii="Times New Roman" w:hAnsi="Times New Roman" w:cs="Times New Roman"/>
        </w:rPr>
        <w:lastRenderedPageBreak/>
        <w:t>Перечень разрабатываемых документов и материалов при организации внеурочной деятельности в условиях реализации новых ФГОС НОО и ФГОС ООО</w:t>
      </w:r>
      <w:r w:rsidR="00267FE3" w:rsidRPr="001124FB">
        <w:rPr>
          <w:rFonts w:ascii="Times New Roman" w:hAnsi="Times New Roman" w:cs="Times New Roman"/>
        </w:rPr>
        <w:t>.</w:t>
      </w:r>
    </w:p>
    <w:p w14:paraId="5F469CCE" w14:textId="4A21E566" w:rsidR="00C00EDB" w:rsidRPr="001124FB" w:rsidRDefault="00C00EDB" w:rsidP="002C2E9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14:paraId="26ACA37B" w14:textId="4808642C" w:rsidR="00412D3D" w:rsidRPr="001124FB" w:rsidRDefault="00412D3D" w:rsidP="00412D3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14:paraId="03DC5CE4" w14:textId="7519757C" w:rsidR="008F09C4" w:rsidRPr="00A54C16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124FB">
        <w:rPr>
          <w:rFonts w:cs="Times New Roman"/>
          <w:sz w:val="22"/>
          <w:szCs w:val="22"/>
        </w:rPr>
        <w:t>Ассоциация руководителей образовательных организаций</w:t>
      </w:r>
      <w:r w:rsidRPr="001124FB">
        <w:rPr>
          <w:rFonts w:cs="Times New Roman"/>
          <w:color w:val="000000" w:themeColor="text1"/>
          <w:sz w:val="22"/>
          <w:szCs w:val="22"/>
        </w:rPr>
        <w:t xml:space="preserve">, просит Вас оказать информационную поддержку </w:t>
      </w:r>
      <w:r w:rsidRPr="001124FB">
        <w:rPr>
          <w:rFonts w:cs="Times New Roman"/>
          <w:sz w:val="22"/>
          <w:szCs w:val="22"/>
        </w:rPr>
        <w:t xml:space="preserve">Всероссийскому онлайн-семинару </w:t>
      </w:r>
      <w:r w:rsidRPr="001124FB">
        <w:rPr>
          <w:rFonts w:cs="Times New Roman"/>
          <w:color w:val="000000" w:themeColor="text1"/>
          <w:sz w:val="22"/>
          <w:szCs w:val="22"/>
        </w:rPr>
        <w:t>и организовать рассылку писем-приглашений руководителям муниципальных органов управления образованием, а также руководителям общеобразовательных организаций (руководителям школ)</w:t>
      </w:r>
      <w:r w:rsidR="008F09C4" w:rsidRPr="001124FB">
        <w:rPr>
          <w:rFonts w:cs="Times New Roman"/>
          <w:color w:val="000000" w:themeColor="text1"/>
          <w:sz w:val="22"/>
          <w:szCs w:val="22"/>
        </w:rPr>
        <w:t>.</w:t>
      </w:r>
      <w:r w:rsidR="008F09C4" w:rsidRPr="00A54C16">
        <w:rPr>
          <w:rFonts w:cs="Times New Roman"/>
          <w:color w:val="000000" w:themeColor="text1"/>
        </w:rPr>
        <w:t xml:space="preserve"> </w:t>
      </w:r>
    </w:p>
    <w:p w14:paraId="07E09D07" w14:textId="77777777" w:rsidR="00702DF7" w:rsidRPr="00A54C16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47A34FF6" w14:textId="77777777" w:rsidR="00FD1478" w:rsidRDefault="00FD1478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33BA0FE" w14:textId="77777777" w:rsidR="00412D3D" w:rsidRDefault="00412D3D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B00436A" w14:textId="77777777" w:rsidR="00412D3D" w:rsidRDefault="00412D3D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4EF4C127" w14:textId="119C0F36" w:rsidR="00702DF7" w:rsidRPr="001124FB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1124FB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Pr="005A4E6B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</w:p>
    <w:bookmarkStart w:id="0" w:name="_Hlk485046454"/>
    <w:p w14:paraId="22577002" w14:textId="46B7696A" w:rsidR="00267FE3" w:rsidRDefault="001124FB" w:rsidP="00267FE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1124FB">
        <w:rPr>
          <w:sz w:val="28"/>
          <w:szCs w:val="28"/>
        </w:rPr>
        <w:instrText>https://educationmanagers.ru/events1/aroo030222/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4307D6">
        <w:rPr>
          <w:rStyle w:val="ac"/>
          <w:sz w:val="28"/>
          <w:szCs w:val="28"/>
        </w:rPr>
        <w:t>https://educationmanagers.ru/events1/aroo030222/</w:t>
      </w:r>
      <w:r>
        <w:rPr>
          <w:sz w:val="28"/>
          <w:szCs w:val="28"/>
        </w:rPr>
        <w:fldChar w:fldCharType="end"/>
      </w:r>
    </w:p>
    <w:p w14:paraId="46F5D57A" w14:textId="0553D8F5" w:rsidR="001C6674" w:rsidRPr="00D1390F" w:rsidRDefault="001C6674" w:rsidP="00A54C16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</w:rPr>
      </w:pPr>
    </w:p>
    <w:p w14:paraId="76351908" w14:textId="5F9DE20C" w:rsidR="00702DF7" w:rsidRPr="001124FB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1124FB">
        <w:rPr>
          <w:rFonts w:cs="Times New Roman"/>
          <w:sz w:val="22"/>
          <w:szCs w:val="22"/>
        </w:rPr>
        <w:t>За</w:t>
      </w:r>
      <w:r w:rsidRPr="001124FB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Pr="001124FB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1124FB">
        <w:rPr>
          <w:rFonts w:cs="Times New Roman"/>
          <w:color w:val="000000" w:themeColor="text1"/>
          <w:sz w:val="22"/>
          <w:szCs w:val="22"/>
        </w:rPr>
        <w:t xml:space="preserve"> </w:t>
      </w:r>
    </w:p>
    <w:bookmarkEnd w:id="0"/>
    <w:p w14:paraId="3524E997" w14:textId="77777777" w:rsidR="00380A79" w:rsidRPr="001124FB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642228D5" w14:textId="09C13E93" w:rsidR="00380A79" w:rsidRPr="001124FB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1124FB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="00F47101" w:rsidRPr="001124FB">
        <w:rPr>
          <w:rFonts w:cs="Times New Roman"/>
          <w:color w:val="000000" w:themeColor="text1"/>
          <w:sz w:val="22"/>
          <w:szCs w:val="22"/>
        </w:rPr>
        <w:t xml:space="preserve">: </w:t>
      </w:r>
      <w:proofErr w:type="spellStart"/>
      <w:r w:rsidR="00C00EDB" w:rsidRPr="001124FB">
        <w:rPr>
          <w:rFonts w:cs="Times New Roman"/>
          <w:color w:val="000000" w:themeColor="text1"/>
          <w:sz w:val="22"/>
          <w:szCs w:val="22"/>
        </w:rPr>
        <w:t>Свиткова</w:t>
      </w:r>
      <w:proofErr w:type="spellEnd"/>
      <w:r w:rsidR="00C00EDB" w:rsidRPr="001124FB">
        <w:rPr>
          <w:rFonts w:cs="Times New Roman"/>
          <w:color w:val="000000" w:themeColor="text1"/>
          <w:sz w:val="22"/>
          <w:szCs w:val="22"/>
        </w:rPr>
        <w:t xml:space="preserve"> Кристина Сергеевна</w:t>
      </w:r>
      <w:r w:rsidRPr="001124FB">
        <w:rPr>
          <w:rFonts w:cs="Times New Roman"/>
          <w:color w:val="000000" w:themeColor="text1"/>
          <w:sz w:val="22"/>
          <w:szCs w:val="22"/>
        </w:rPr>
        <w:t xml:space="preserve"> тел.: </w:t>
      </w:r>
      <w:r w:rsidR="00AE361B" w:rsidRPr="001124FB">
        <w:rPr>
          <w:rFonts w:cs="Times New Roman"/>
          <w:color w:val="000000" w:themeColor="text1"/>
          <w:sz w:val="22"/>
          <w:szCs w:val="22"/>
        </w:rPr>
        <w:t>+7 (495) 120-59-07</w:t>
      </w:r>
      <w:r w:rsidR="00C00EDB" w:rsidRPr="001124FB">
        <w:rPr>
          <w:rFonts w:cs="Times New Roman"/>
          <w:color w:val="000000" w:themeColor="text1"/>
          <w:sz w:val="22"/>
          <w:szCs w:val="22"/>
        </w:rPr>
        <w:t>, доб. (102</w:t>
      </w:r>
      <w:r w:rsidRPr="001124FB">
        <w:rPr>
          <w:rFonts w:cs="Times New Roman"/>
          <w:color w:val="000000" w:themeColor="text1"/>
          <w:sz w:val="22"/>
          <w:szCs w:val="22"/>
        </w:rPr>
        <w:t xml:space="preserve">); </w:t>
      </w:r>
    </w:p>
    <w:p w14:paraId="0D857190" w14:textId="31970A6E" w:rsidR="00380A79" w:rsidRPr="001124FB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1124FB">
        <w:rPr>
          <w:rFonts w:cs="Times New Roman"/>
          <w:color w:val="000000" w:themeColor="text1"/>
          <w:sz w:val="22"/>
          <w:szCs w:val="22"/>
        </w:rPr>
        <w:t>Е-</w:t>
      </w:r>
      <w:r w:rsidRPr="001124FB">
        <w:rPr>
          <w:rFonts w:cs="Times New Roman"/>
          <w:color w:val="000000" w:themeColor="text1"/>
          <w:sz w:val="22"/>
          <w:szCs w:val="22"/>
          <w:lang w:val="en-US"/>
        </w:rPr>
        <w:t>mail</w:t>
      </w:r>
      <w:r w:rsidRPr="001124FB">
        <w:rPr>
          <w:rFonts w:cs="Times New Roman"/>
          <w:color w:val="000000" w:themeColor="text1"/>
          <w:sz w:val="22"/>
          <w:szCs w:val="22"/>
        </w:rPr>
        <w:t xml:space="preserve">: </w:t>
      </w:r>
      <w:r w:rsidR="00C00EDB" w:rsidRPr="001124FB">
        <w:rPr>
          <w:sz w:val="22"/>
          <w:szCs w:val="22"/>
        </w:rPr>
        <w:t>k.svitkova@edu-m.ru</w:t>
      </w:r>
    </w:p>
    <w:p w14:paraId="24493358" w14:textId="222FADBC" w:rsidR="0043238C" w:rsidRPr="001124FB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27438785" w14:textId="1A28B6E7" w:rsidR="00380A79" w:rsidRPr="001124FB" w:rsidRDefault="002C2E9D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1124FB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13519801">
            <wp:simplePos x="0" y="0"/>
            <wp:positionH relativeFrom="column">
              <wp:posOffset>2732985</wp:posOffset>
            </wp:positionH>
            <wp:positionV relativeFrom="paragraph">
              <wp:posOffset>36720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Pr="001124FB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1124FB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71FC7F6" w14:textId="77777777" w:rsidR="00AB729F" w:rsidRPr="001124FB" w:rsidRDefault="00AB729F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1124FB">
        <w:rPr>
          <w:b/>
          <w:color w:val="000000" w:themeColor="text1"/>
        </w:rPr>
        <w:t>Руководитель Департамента</w:t>
      </w:r>
    </w:p>
    <w:p w14:paraId="5946EE80" w14:textId="47D5AF9D" w:rsidR="00380A79" w:rsidRPr="001124FB" w:rsidRDefault="00AB729F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1124FB">
        <w:rPr>
          <w:b/>
          <w:color w:val="000000" w:themeColor="text1"/>
        </w:rPr>
        <w:t xml:space="preserve">общего образования </w:t>
      </w:r>
      <w:r w:rsidR="00380A79" w:rsidRPr="001124FB">
        <w:rPr>
          <w:b/>
          <w:color w:val="000000" w:themeColor="text1"/>
        </w:rPr>
        <w:t xml:space="preserve">                             </w:t>
      </w:r>
      <w:r w:rsidRPr="001124FB">
        <w:rPr>
          <w:b/>
          <w:color w:val="000000" w:themeColor="text1"/>
        </w:rPr>
        <w:t xml:space="preserve">                                                                         </w:t>
      </w:r>
      <w:r w:rsidR="002C2E9D" w:rsidRPr="001124FB">
        <w:rPr>
          <w:b/>
          <w:color w:val="000000" w:themeColor="text1"/>
        </w:rPr>
        <w:t xml:space="preserve">           </w:t>
      </w:r>
      <w:r w:rsidRPr="001124FB">
        <w:rPr>
          <w:b/>
          <w:color w:val="000000" w:themeColor="text1"/>
        </w:rPr>
        <w:t>Л</w:t>
      </w:r>
      <w:r w:rsidR="00380A79" w:rsidRPr="001124FB">
        <w:rPr>
          <w:b/>
          <w:color w:val="000000" w:themeColor="text1"/>
        </w:rPr>
        <w:t>.</w:t>
      </w:r>
      <w:r w:rsidRPr="001124FB">
        <w:rPr>
          <w:b/>
          <w:color w:val="000000" w:themeColor="text1"/>
        </w:rPr>
        <w:t>С</w:t>
      </w:r>
      <w:r w:rsidR="00380A79" w:rsidRPr="001124FB">
        <w:rPr>
          <w:b/>
          <w:color w:val="000000" w:themeColor="text1"/>
        </w:rPr>
        <w:t xml:space="preserve">. </w:t>
      </w:r>
      <w:r w:rsidRPr="001124FB">
        <w:rPr>
          <w:b/>
          <w:color w:val="000000" w:themeColor="text1"/>
        </w:rPr>
        <w:t>Соловьева</w:t>
      </w:r>
      <w:r w:rsidR="00380A79" w:rsidRPr="001124FB">
        <w:rPr>
          <w:b/>
          <w:color w:val="000000" w:themeColor="text1"/>
        </w:rPr>
        <w:softHyphen/>
      </w:r>
    </w:p>
    <w:p w14:paraId="11387EF1" w14:textId="77777777" w:rsidR="00380A79" w:rsidRPr="001124FB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3F6AA03E" w14:textId="77777777" w:rsidR="00380A79" w:rsidRPr="001124FB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7892494E" w14:textId="77777777" w:rsidR="00380A79" w:rsidRPr="001124FB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10D70FFB" w14:textId="7B74C023" w:rsidR="0025636E" w:rsidRPr="001124FB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48FBEC8F" w14:textId="77777777" w:rsidR="00DE2080" w:rsidRPr="001124FB" w:rsidRDefault="00DE2080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258CCAEE" w14:textId="77777777" w:rsidR="00380A79" w:rsidRPr="001124FB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1124FB">
        <w:rPr>
          <w:rFonts w:cs="Times New Roman"/>
          <w:sz w:val="22"/>
          <w:szCs w:val="22"/>
        </w:rPr>
        <w:t>Приложение:</w:t>
      </w:r>
    </w:p>
    <w:p w14:paraId="2551CF86" w14:textId="77777777" w:rsidR="00380A79" w:rsidRPr="001124FB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</w:p>
    <w:p w14:paraId="4E9310F6" w14:textId="77777777" w:rsidR="00380A79" w:rsidRPr="001124FB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2"/>
          <w:szCs w:val="22"/>
        </w:rPr>
      </w:pPr>
      <w:r w:rsidRPr="001124FB">
        <w:rPr>
          <w:rFonts w:cs="Times New Roman"/>
          <w:sz w:val="22"/>
          <w:szCs w:val="22"/>
        </w:rPr>
        <w:t>Письмо-приглашение для рассылки.</w:t>
      </w:r>
    </w:p>
    <w:p w14:paraId="6DB47DBA" w14:textId="6A316C4B" w:rsidR="00801575" w:rsidRPr="001124FB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1124FB">
        <w:rPr>
          <w:rFonts w:ascii="Times New Roman" w:hAnsi="Times New Roman" w:cs="Times New Roman"/>
          <w:b/>
          <w:color w:val="000000" w:themeColor="text1"/>
        </w:rPr>
        <w:br w:type="page"/>
      </w:r>
    </w:p>
    <w:p w14:paraId="16BF9233" w14:textId="4656096D" w:rsidR="00137650" w:rsidRPr="001124F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1124FB">
        <w:rPr>
          <w:sz w:val="24"/>
          <w:szCs w:val="24"/>
        </w:rPr>
        <w:lastRenderedPageBreak/>
        <w:t>Приложение 1.</w:t>
      </w:r>
    </w:p>
    <w:p w14:paraId="4E586C7E" w14:textId="26092730" w:rsidR="00137650" w:rsidRPr="001124F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1124FB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1124FB">
        <w:rPr>
          <w:rFonts w:ascii="Times New Roman" w:hAnsi="Times New Roman" w:cs="Times New Roman"/>
          <w:b/>
          <w:sz w:val="24"/>
          <w:szCs w:val="24"/>
        </w:rPr>
        <w:t>-</w:t>
      </w:r>
      <w:r w:rsidRPr="001124FB"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1124FB">
        <w:rPr>
          <w:rStyle w:val="af0"/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14:paraId="5F3E0B47" w14:textId="705290CE" w:rsidR="000826A4" w:rsidRPr="001124FB" w:rsidRDefault="000826A4" w:rsidP="00FF654E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44CFF462" w14:textId="1B26E416" w:rsidR="009A563A" w:rsidRPr="001124FB" w:rsidRDefault="009A563A" w:rsidP="00214263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0C437CBA" w14:textId="73A9668C" w:rsidR="00240CA2" w:rsidRPr="001124FB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FB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14:paraId="22E5307C" w14:textId="3E08EA65" w:rsidR="009A563A" w:rsidRPr="001124FB" w:rsidRDefault="009A563A" w:rsidP="0021426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FA812" w14:textId="1D358E2B" w:rsidR="001124FB" w:rsidRPr="001124FB" w:rsidRDefault="005033F4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 03 по 04 февраля 2022</w:t>
      </w:r>
      <w:r w:rsidR="001124FB" w:rsidRPr="001124FB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124FB" w:rsidRPr="001124FB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="001124FB" w:rsidRPr="001124FB">
        <w:rPr>
          <w:rFonts w:ascii="Times New Roman" w:hAnsi="Times New Roman" w:cs="Times New Roman"/>
          <w:b/>
          <w:sz w:val="24"/>
          <w:szCs w:val="24"/>
        </w:rPr>
        <w:t>«ВНЕУРОЧНАЯ ДЕЯТЕЛЬНОСТЬ: УПРАВЛЕНЧЕСКИЕ И МЕТОДИЧЕСКИЕ РЕШЕНИЯ ПРИ ПЕРЕХОДЕ НА НОВЫЕ ФГОС НОО И ФГОС ООО»</w:t>
      </w:r>
      <w:r w:rsidR="001124FB" w:rsidRPr="001124FB">
        <w:rPr>
          <w:rFonts w:ascii="Times New Roman" w:hAnsi="Times New Roman" w:cs="Times New Roman"/>
          <w:sz w:val="24"/>
          <w:szCs w:val="24"/>
        </w:rPr>
        <w:t>.</w:t>
      </w:r>
    </w:p>
    <w:p w14:paraId="4B5FAC34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5E35C9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1124FB">
        <w:rPr>
          <w:rFonts w:ascii="Times New Roman" w:hAnsi="Times New Roman" w:cs="Times New Roman"/>
          <w:sz w:val="24"/>
          <w:szCs w:val="24"/>
        </w:rPr>
        <w:t xml:space="preserve">за счет средств Ассоциации и партнеров мероприятия. </w:t>
      </w:r>
    </w:p>
    <w:p w14:paraId="29423344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B589F9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24FB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1124FB">
        <w:rPr>
          <w:sz w:val="24"/>
          <w:szCs w:val="24"/>
        </w:rPr>
        <w:t xml:space="preserve"> </w:t>
      </w:r>
      <w:r w:rsidRPr="001124FB">
        <w:rPr>
          <w:rFonts w:ascii="Times New Roman" w:hAnsi="Times New Roman" w:cs="Times New Roman"/>
          <w:b/>
          <w:sz w:val="24"/>
          <w:szCs w:val="24"/>
        </w:rPr>
        <w:t xml:space="preserve">Волчек Марина Геннадьевна -  </w:t>
      </w:r>
      <w:r w:rsidRPr="001124FB">
        <w:rPr>
          <w:rFonts w:ascii="Times New Roman" w:hAnsi="Times New Roman" w:cs="Times New Roman"/>
          <w:bCs/>
          <w:sz w:val="24"/>
          <w:szCs w:val="24"/>
        </w:rPr>
        <w:t>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Сибири».</w:t>
      </w:r>
    </w:p>
    <w:p w14:paraId="2E7B003B" w14:textId="77777777" w:rsidR="001124FB" w:rsidRPr="001124FB" w:rsidRDefault="001124FB" w:rsidP="001124FB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3FC4AB21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76E5E6B4" w14:textId="77777777" w:rsidR="001124FB" w:rsidRPr="001124FB" w:rsidRDefault="001124FB" w:rsidP="001124F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D07FCC" w14:textId="4774A4EC" w:rsidR="001124FB" w:rsidRPr="001124FB" w:rsidRDefault="005033F4" w:rsidP="001124FB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03 февраля 2022</w:t>
      </w:r>
      <w:r w:rsidR="001124FB" w:rsidRPr="001124FB">
        <w:rPr>
          <w:rFonts w:ascii="Times New Roman" w:hAnsi="Times New Roman" w:cs="Times New Roman"/>
          <w:b/>
          <w:sz w:val="24"/>
          <w:szCs w:val="24"/>
        </w:rPr>
        <w:t>г. Секция №1: «Сравнительный анализ требований к внеурочной деятельности действующих ФГОС НОО, ФГОС ООО и новых ФГОС НОО, ФГОС ООО»</w:t>
      </w:r>
    </w:p>
    <w:p w14:paraId="15C3B16B" w14:textId="77777777" w:rsidR="001124FB" w:rsidRPr="001124FB" w:rsidRDefault="001124FB" w:rsidP="001124FB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0F7A168A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Обзор требований федеральных документов к внеурочной деятельности:</w:t>
      </w:r>
    </w:p>
    <w:p w14:paraId="59BF563E" w14:textId="77777777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- Федеральный закон "Об образовании в Российской Федерации" от 29.12.2012 N 273-ФЗ.</w:t>
      </w:r>
    </w:p>
    <w:p w14:paraId="1C5C6583" w14:textId="77777777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- Действующие ФГОС НОО, ФГОС ООО, ФГОС СОО.</w:t>
      </w:r>
    </w:p>
    <w:p w14:paraId="1FAF1607" w14:textId="77777777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- Новые ФГОС НОО и ФГОС ООО.</w:t>
      </w:r>
    </w:p>
    <w:p w14:paraId="1AECD04E" w14:textId="77777777" w:rsidR="001124FB" w:rsidRPr="001124FB" w:rsidRDefault="001124FB" w:rsidP="001124FB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124FB">
        <w:rPr>
          <w:rFonts w:ascii="Times New Roman" w:hAnsi="Times New Roman" w:cs="Times New Roman"/>
          <w:sz w:val="24"/>
          <w:szCs w:val="24"/>
        </w:rPr>
        <w:t>Профстандарт</w:t>
      </w:r>
      <w:proofErr w:type="spellEnd"/>
      <w:r w:rsidRPr="001124FB">
        <w:rPr>
          <w:rFonts w:ascii="Times New Roman" w:hAnsi="Times New Roman" w:cs="Times New Roman"/>
          <w:sz w:val="24"/>
          <w:szCs w:val="24"/>
        </w:rPr>
        <w:t xml:space="preserve"> «Педагог» (Приказ Минтруда России от 18.10.2013 N 544н (ред. от 05.08.2016) "Об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учитель)").</w:t>
      </w:r>
    </w:p>
    <w:p w14:paraId="09FFF7F0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Сравнительный анализ требований к организации внеурочной деятельности действующих ФГОС НОО, ФГОС ООО и новых ФГОС НОО, ФГОС ООО.</w:t>
      </w:r>
    </w:p>
    <w:p w14:paraId="3BD75D1F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Управленческие и методические решения при организации внеурочной деятельности как части ООП.</w:t>
      </w:r>
    </w:p>
    <w:p w14:paraId="501C4B2C" w14:textId="77777777" w:rsidR="001124FB" w:rsidRPr="001124FB" w:rsidRDefault="001124FB" w:rsidP="001124FB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687CB9D0" w14:textId="11872349" w:rsidR="001124FB" w:rsidRPr="001124FB" w:rsidRDefault="005033F4" w:rsidP="001124FB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04 февраля 2022</w:t>
      </w:r>
      <w:r w:rsidR="001124FB" w:rsidRPr="001124FB">
        <w:rPr>
          <w:rFonts w:ascii="Times New Roman" w:hAnsi="Times New Roman" w:cs="Times New Roman"/>
          <w:b/>
          <w:sz w:val="24"/>
          <w:szCs w:val="24"/>
        </w:rPr>
        <w:t>г. Секция №2: «Перечень разрабатываемых документов и материалов при организации внеурочной деятельности в условиях реализации новых ФГОС НОО и ФГОС ООО»</w:t>
      </w:r>
    </w:p>
    <w:p w14:paraId="13F150CF" w14:textId="77777777" w:rsidR="001124FB" w:rsidRPr="001124FB" w:rsidRDefault="001124FB" w:rsidP="001124FB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B5CC6C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 xml:space="preserve">Моделирование внеурочной деятельности: опыт методических решений с учетом результатов самообследования образовательной организации, международных исследований и </w:t>
      </w:r>
      <w:proofErr w:type="spellStart"/>
      <w:r w:rsidRPr="001124FB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1124FB">
        <w:rPr>
          <w:rFonts w:ascii="Times New Roman" w:hAnsi="Times New Roman" w:cs="Times New Roman"/>
          <w:sz w:val="24"/>
          <w:szCs w:val="24"/>
        </w:rPr>
        <w:t>;</w:t>
      </w:r>
    </w:p>
    <w:p w14:paraId="7870200D" w14:textId="77777777" w:rsidR="001124FB" w:rsidRPr="001124FB" w:rsidRDefault="001124FB" w:rsidP="001124FB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Проблемы подготовки педагогов к реализации требований новых ФГОС НОО и ФГОС ООО к внеурочной деятельности;</w:t>
      </w:r>
    </w:p>
    <w:p w14:paraId="2066FA4A" w14:textId="008A843E" w:rsidR="00564997" w:rsidRPr="001124FB" w:rsidRDefault="001124FB" w:rsidP="001124FB">
      <w:pPr>
        <w:pStyle w:val="a5"/>
        <w:numPr>
          <w:ilvl w:val="0"/>
          <w:numId w:val="12"/>
        </w:numPr>
        <w:spacing w:line="312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124FB">
        <w:rPr>
          <w:rFonts w:ascii="Times New Roman" w:hAnsi="Times New Roman" w:cs="Times New Roman"/>
          <w:sz w:val="24"/>
          <w:szCs w:val="24"/>
        </w:rPr>
        <w:t>Перечень разрабатываемых документов и материалов при организации внеурочной деятельности в условиях реализации новых ФГОС НОО и ФГОС ООО</w:t>
      </w:r>
      <w:r w:rsidR="00D91040" w:rsidRPr="001124FB">
        <w:rPr>
          <w:rFonts w:ascii="Times New Roman" w:hAnsi="Times New Roman" w:cs="Times New Roman"/>
          <w:sz w:val="24"/>
          <w:szCs w:val="24"/>
        </w:rPr>
        <w:t>.</w:t>
      </w:r>
    </w:p>
    <w:p w14:paraId="63BC0FD2" w14:textId="77777777" w:rsidR="00137650" w:rsidRPr="001124FB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30E59C49" w14:textId="7A7FFD57" w:rsidR="009A563A" w:rsidRPr="001124FB" w:rsidRDefault="009A563A" w:rsidP="00214263">
      <w:pPr>
        <w:pStyle w:val="Standard"/>
        <w:spacing w:line="276" w:lineRule="auto"/>
        <w:ind w:right="-284"/>
        <w:rPr>
          <w:rFonts w:cs="Times New Roman"/>
        </w:rPr>
      </w:pPr>
    </w:p>
    <w:p w14:paraId="6307AF42" w14:textId="77777777" w:rsidR="001124FB" w:rsidRDefault="001124FB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</w:p>
    <w:p w14:paraId="5092D547" w14:textId="77777777" w:rsidR="001124FB" w:rsidRDefault="001124FB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</w:p>
    <w:p w14:paraId="68DDE8F2" w14:textId="38DB4FD8" w:rsidR="00137650" w:rsidRPr="001124FB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1124FB">
        <w:rPr>
          <w:rFonts w:cs="Times New Roman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25972362" w14:textId="482E3C34" w:rsidR="00D91040" w:rsidRPr="001124FB" w:rsidRDefault="00D91040" w:rsidP="001B1406">
      <w:pPr>
        <w:pStyle w:val="Standard"/>
        <w:spacing w:line="276" w:lineRule="auto"/>
        <w:ind w:right="-284"/>
        <w:rPr>
          <w:rFonts w:cs="Times New Roman"/>
          <w:b/>
        </w:rPr>
      </w:pPr>
    </w:p>
    <w:p w14:paraId="73A8E05B" w14:textId="6E71FA2B" w:rsidR="00137650" w:rsidRPr="0021426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1124FB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70A815BE" w:rsidR="00CD624F" w:rsidRPr="001124FB" w:rsidRDefault="00610167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1124FB" w:rsidRPr="001124FB">
          <w:rPr>
            <w:rStyle w:val="ac"/>
            <w:sz w:val="28"/>
            <w:szCs w:val="28"/>
          </w:rPr>
          <w:t>https://educationmanagers.ru/events1/aroo030222/</w:t>
        </w:r>
      </w:hyperlink>
    </w:p>
    <w:p w14:paraId="7B8B9158" w14:textId="7B570CE3" w:rsidR="001C6674" w:rsidRPr="001C6674" w:rsidRDefault="001C6674" w:rsidP="00214263">
      <w:pPr>
        <w:pStyle w:val="Standard"/>
        <w:spacing w:line="276" w:lineRule="auto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C2E9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2C2E9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2C2E9D">
        <w:rPr>
          <w:rFonts w:cs="Times New Roman"/>
        </w:rPr>
        <w:t>,</w:t>
      </w:r>
    </w:p>
    <w:p w14:paraId="4E55A3A2" w14:textId="06EB74B2" w:rsidR="00FB2F53" w:rsidRPr="002C2E9D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C2E9D">
        <w:rPr>
          <w:rFonts w:cs="Times New Roman"/>
        </w:rPr>
        <w:t>тел.: +7 (495) 120-59-07</w:t>
      </w:r>
      <w:r w:rsidRPr="002C2E9D">
        <w:rPr>
          <w:rFonts w:cs="Times New Roman"/>
          <w:color w:val="000000" w:themeColor="text1"/>
        </w:rPr>
        <w:t xml:space="preserve">, </w:t>
      </w:r>
      <w:r w:rsidRPr="002C2E9D">
        <w:rPr>
          <w:rFonts w:cs="Times New Roman"/>
          <w:color w:val="000000" w:themeColor="text1"/>
          <w:lang w:val="en-US"/>
        </w:rPr>
        <w:t>www</w:t>
      </w:r>
      <w:r w:rsidRPr="002C2E9D">
        <w:rPr>
          <w:rFonts w:cs="Times New Roman"/>
          <w:color w:val="000000" w:themeColor="text1"/>
        </w:rPr>
        <w:t>.</w:t>
      </w:r>
      <w:proofErr w:type="spellStart"/>
      <w:r w:rsidRPr="002C2E9D">
        <w:rPr>
          <w:rFonts w:cs="Times New Roman"/>
          <w:color w:val="000000" w:themeColor="text1"/>
          <w:lang w:val="en-US"/>
        </w:rPr>
        <w:t>educationmanagers</w:t>
      </w:r>
      <w:proofErr w:type="spellEnd"/>
      <w:r w:rsidRPr="002C2E9D">
        <w:rPr>
          <w:rFonts w:cs="Times New Roman"/>
          <w:color w:val="000000" w:themeColor="text1"/>
        </w:rPr>
        <w:t>.</w:t>
      </w:r>
      <w:proofErr w:type="spellStart"/>
      <w:r w:rsidRPr="002C2E9D">
        <w:rPr>
          <w:rFonts w:cs="Times New Roman"/>
          <w:color w:val="000000" w:themeColor="text1"/>
          <w:lang w:val="en-US"/>
        </w:rPr>
        <w:t>ru</w:t>
      </w:r>
      <w:proofErr w:type="spellEnd"/>
    </w:p>
    <w:p w14:paraId="46736554" w14:textId="77777777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031B6F" w14:textId="48C1B601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6405BF3" w14:textId="4A701AC1" w:rsidR="00FB2F53" w:rsidRPr="00214263" w:rsidRDefault="0021426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C2E9D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13914213">
            <wp:simplePos x="0" y="0"/>
            <wp:positionH relativeFrom="margin">
              <wp:posOffset>2773680</wp:posOffset>
            </wp:positionH>
            <wp:positionV relativeFrom="paragraph">
              <wp:posOffset>15240</wp:posOffset>
            </wp:positionV>
            <wp:extent cx="1413202" cy="5562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202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F53" w:rsidRPr="0021426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21426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>Руководитель Департамента</w:t>
      </w:r>
    </w:p>
    <w:p w14:paraId="4E8BB0D7" w14:textId="69B717A5" w:rsidR="003B1D1E" w:rsidRPr="00214263" w:rsidRDefault="00FB2F53" w:rsidP="00FF654E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 xml:space="preserve">общего образования                                                                                                       </w:t>
      </w:r>
      <w:r w:rsidR="00214263" w:rsidRPr="00FD1478">
        <w:rPr>
          <w:b/>
          <w:color w:val="000000" w:themeColor="text1"/>
        </w:rPr>
        <w:t xml:space="preserve">      </w:t>
      </w:r>
      <w:r w:rsidRPr="00214263">
        <w:rPr>
          <w:b/>
          <w:color w:val="000000" w:themeColor="text1"/>
        </w:rPr>
        <w:t>Л.С. Соловьева</w:t>
      </w:r>
      <w:r w:rsidRPr="00214263">
        <w:rPr>
          <w:b/>
          <w:color w:val="000000" w:themeColor="text1"/>
        </w:rPr>
        <w:softHyphen/>
      </w:r>
    </w:p>
    <w:p w14:paraId="2B1F3DC4" w14:textId="77777777" w:rsidR="00214263" w:rsidRPr="00214263" w:rsidRDefault="00214263">
      <w:pPr>
        <w:pStyle w:val="2"/>
        <w:spacing w:line="240" w:lineRule="auto"/>
        <w:ind w:firstLine="0"/>
        <w:rPr>
          <w:b/>
          <w:color w:val="000000" w:themeColor="text1"/>
        </w:rPr>
      </w:pPr>
    </w:p>
    <w:sectPr w:rsidR="00214263" w:rsidRPr="00214263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52941" w14:textId="77777777" w:rsidR="00610167" w:rsidRDefault="00610167" w:rsidP="00D5598C">
      <w:pPr>
        <w:spacing w:after="0" w:line="240" w:lineRule="auto"/>
      </w:pPr>
      <w:r>
        <w:separator/>
      </w:r>
    </w:p>
  </w:endnote>
  <w:endnote w:type="continuationSeparator" w:id="0">
    <w:p w14:paraId="4043E170" w14:textId="77777777" w:rsidR="00610167" w:rsidRDefault="00610167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DCE03" w14:textId="77777777" w:rsidR="00610167" w:rsidRDefault="00610167" w:rsidP="00D5598C">
      <w:pPr>
        <w:spacing w:after="0" w:line="240" w:lineRule="auto"/>
      </w:pPr>
      <w:r>
        <w:separator/>
      </w:r>
    </w:p>
  </w:footnote>
  <w:footnote w:type="continuationSeparator" w:id="0">
    <w:p w14:paraId="62E4C2E3" w14:textId="77777777" w:rsidR="00610167" w:rsidRDefault="00610167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DD66" w14:textId="77777777" w:rsidR="00D852BA" w:rsidRDefault="00610167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1028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1027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4E8A" w14:textId="77777777" w:rsidR="00D852BA" w:rsidRDefault="00610167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1026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1025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29D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26A4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124FB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1F2E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7A8E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406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263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47ADA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67FE3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2E9D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347F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B732B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2D3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0C99"/>
    <w:rsid w:val="004D1BE3"/>
    <w:rsid w:val="004D25A0"/>
    <w:rsid w:val="004D3589"/>
    <w:rsid w:val="004D5627"/>
    <w:rsid w:val="004E0E1D"/>
    <w:rsid w:val="004E42DD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33F4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4E6B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0167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18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4D2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E7B52"/>
    <w:rsid w:val="007F0423"/>
    <w:rsid w:val="007F08A3"/>
    <w:rsid w:val="007F158F"/>
    <w:rsid w:val="007F2CF4"/>
    <w:rsid w:val="007F48CE"/>
    <w:rsid w:val="007F7C2F"/>
    <w:rsid w:val="008006A2"/>
    <w:rsid w:val="008009A6"/>
    <w:rsid w:val="008012D1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71D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59DE"/>
    <w:rsid w:val="008F76EF"/>
    <w:rsid w:val="008F7D0A"/>
    <w:rsid w:val="00903A99"/>
    <w:rsid w:val="0091002F"/>
    <w:rsid w:val="009130D5"/>
    <w:rsid w:val="0091339E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275A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3567"/>
    <w:rsid w:val="00995233"/>
    <w:rsid w:val="00996DD3"/>
    <w:rsid w:val="00997639"/>
    <w:rsid w:val="009A08FD"/>
    <w:rsid w:val="009A26D9"/>
    <w:rsid w:val="009A4634"/>
    <w:rsid w:val="009A4C59"/>
    <w:rsid w:val="009A563A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C16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876C4"/>
    <w:rsid w:val="00A91C67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0ED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E7770"/>
    <w:rsid w:val="00AF41E1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07D31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66C84"/>
    <w:rsid w:val="00B70758"/>
    <w:rsid w:val="00B740CB"/>
    <w:rsid w:val="00B743A4"/>
    <w:rsid w:val="00B747F3"/>
    <w:rsid w:val="00B856C0"/>
    <w:rsid w:val="00B903D9"/>
    <w:rsid w:val="00B90A5D"/>
    <w:rsid w:val="00B913F1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0ED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56E87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45A2"/>
    <w:rsid w:val="00D056DF"/>
    <w:rsid w:val="00D1184C"/>
    <w:rsid w:val="00D1390F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65E"/>
    <w:rsid w:val="00D5595A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3"/>
    <w:rsid w:val="00D90C9C"/>
    <w:rsid w:val="00D91040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2080"/>
    <w:rsid w:val="00DE3B21"/>
    <w:rsid w:val="00DE3C09"/>
    <w:rsid w:val="00DE53BA"/>
    <w:rsid w:val="00DE5E9E"/>
    <w:rsid w:val="00DE6022"/>
    <w:rsid w:val="00DF147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04B0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348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6A8A"/>
    <w:rsid w:val="00EE7540"/>
    <w:rsid w:val="00EF5CF0"/>
    <w:rsid w:val="00EF6D35"/>
    <w:rsid w:val="00EF6F6F"/>
    <w:rsid w:val="00F007C2"/>
    <w:rsid w:val="00F03613"/>
    <w:rsid w:val="00F05EC0"/>
    <w:rsid w:val="00F060A1"/>
    <w:rsid w:val="00F105CA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2B3A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751CA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119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1478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54E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ucationmanagers.ru/events1/aroo0302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70F76-26EB-488A-85DC-358AFD201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Кистина Кораблёва</cp:lastModifiedBy>
  <cp:revision>3</cp:revision>
  <cp:lastPrinted>2021-03-09T06:54:00Z</cp:lastPrinted>
  <dcterms:created xsi:type="dcterms:W3CDTF">2022-01-18T11:07:00Z</dcterms:created>
  <dcterms:modified xsi:type="dcterms:W3CDTF">2022-01-25T08:58:00Z</dcterms:modified>
</cp:coreProperties>
</file>