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97622" w14:textId="00F86EB0" w:rsidR="00DA1D5B" w:rsidRDefault="00CE4E77">
      <w:r>
        <w:rPr>
          <w:noProof/>
        </w:rPr>
        <w:pict w14:anchorId="46B0A0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-20.55pt;margin-top:-36pt;width:593.25pt;height:839.55pt;z-index:-251658752;mso-position-horizontal-relative:text;mso-position-vertical-relative:text">
            <v:imagedata r:id="rId8" o:title="Программа 28-30 марта СОШ Москва2-01"/>
          </v:shape>
        </w:pict>
      </w:r>
    </w:p>
    <w:tbl>
      <w:tblPr>
        <w:tblStyle w:val="a3"/>
        <w:tblpPr w:leftFromText="180" w:rightFromText="180" w:vertAnchor="page" w:horzAnchor="margin" w:tblpY="328"/>
        <w:tblW w:w="11057" w:type="dxa"/>
        <w:tblLook w:val="04A0" w:firstRow="1" w:lastRow="0" w:firstColumn="1" w:lastColumn="0" w:noHBand="0" w:noVBand="1"/>
      </w:tblPr>
      <w:tblGrid>
        <w:gridCol w:w="1555"/>
        <w:gridCol w:w="9502"/>
      </w:tblGrid>
      <w:tr w:rsidR="006C2F92" w14:paraId="284E7330" w14:textId="77777777" w:rsidTr="002D6F86">
        <w:trPr>
          <w:trHeight w:val="557"/>
        </w:trPr>
        <w:tc>
          <w:tcPr>
            <w:tcW w:w="11057" w:type="dxa"/>
            <w:gridSpan w:val="2"/>
            <w:shd w:val="clear" w:color="auto" w:fill="9CC2E5" w:themeFill="accent1" w:themeFillTint="99"/>
          </w:tcPr>
          <w:p w14:paraId="181DDD43" w14:textId="77777777" w:rsidR="006C2F92" w:rsidRPr="00E80420" w:rsidRDefault="006C2F92" w:rsidP="006C2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E1BF2" w14:textId="77777777" w:rsidR="006C2F92" w:rsidRDefault="006C2F92" w:rsidP="006C2F9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28</w:t>
            </w:r>
            <w:r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марта</w:t>
            </w:r>
            <w:r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 г., понедельник</w:t>
            </w:r>
            <w:r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>, первый день конференции</w:t>
            </w:r>
          </w:p>
          <w:p w14:paraId="5CC90EED" w14:textId="77777777" w:rsidR="006C2F92" w:rsidRPr="00E80420" w:rsidRDefault="006C2F92" w:rsidP="00E276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8F2" w14:paraId="3D30602F" w14:textId="77777777" w:rsidTr="002D6F86">
        <w:trPr>
          <w:trHeight w:val="410"/>
        </w:trPr>
        <w:tc>
          <w:tcPr>
            <w:tcW w:w="1555" w:type="dxa"/>
            <w:shd w:val="clear" w:color="auto" w:fill="F7CAAC" w:themeFill="accent2" w:themeFillTint="66"/>
          </w:tcPr>
          <w:p w14:paraId="11D9D91F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6D6B31DB" w14:textId="16A80D57" w:rsidR="00DA1D5B" w:rsidRPr="00DA1D5B" w:rsidRDefault="005078F2" w:rsidP="00E276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2766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2766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1D5B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0-10:00</w:t>
            </w:r>
          </w:p>
        </w:tc>
        <w:tc>
          <w:tcPr>
            <w:tcW w:w="9502" w:type="dxa"/>
            <w:shd w:val="clear" w:color="auto" w:fill="F7CAAC" w:themeFill="accent2" w:themeFillTint="66"/>
          </w:tcPr>
          <w:p w14:paraId="44649638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61E3BF54" w14:textId="77777777" w:rsidR="00DA1D5B" w:rsidRDefault="00DA1D5B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14:paraId="792FE350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078F2" w14:paraId="69CD926B" w14:textId="77777777" w:rsidTr="002D6F86">
        <w:trPr>
          <w:trHeight w:val="4540"/>
        </w:trPr>
        <w:tc>
          <w:tcPr>
            <w:tcW w:w="1555" w:type="dxa"/>
            <w:tcBorders>
              <w:bottom w:val="single" w:sz="4" w:space="0" w:color="auto"/>
            </w:tcBorders>
          </w:tcPr>
          <w:p w14:paraId="03E6C91D" w14:textId="77777777" w:rsidR="00DA1D5B" w:rsidRPr="006806E3" w:rsidRDefault="00DA1D5B" w:rsidP="00FF7044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p w14:paraId="47BE0F70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502" w:type="dxa"/>
            <w:tcBorders>
              <w:bottom w:val="single" w:sz="4" w:space="0" w:color="auto"/>
            </w:tcBorders>
          </w:tcPr>
          <w:p w14:paraId="6163147A" w14:textId="77777777" w:rsidR="00DA1D5B" w:rsidRPr="006806E3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1156F87" w14:textId="1A979282" w:rsidR="00DA1D5B" w:rsidRDefault="00DA1D5B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6E3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 1: «</w:t>
            </w:r>
            <w:r w:rsidR="00BE1DF5" w:rsidRPr="00BE1DF5">
              <w:rPr>
                <w:rFonts w:ascii="Times New Roman" w:hAnsi="Times New Roman" w:cs="Times New Roman"/>
                <w:b/>
                <w:sz w:val="24"/>
                <w:szCs w:val="24"/>
              </w:rPr>
              <w:t>Фактор индивидуализации в академической траектории ученика: к вопросу выбора предметов ГИА школьниками</w:t>
            </w:r>
            <w:r w:rsidRPr="006806E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3DC3315" w14:textId="77777777" w:rsidR="007168C2" w:rsidRPr="007168C2" w:rsidRDefault="007168C2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ED1238D" w14:textId="61463712" w:rsidR="007168C2" w:rsidRPr="006806E3" w:rsidRDefault="007168C2" w:rsidP="007168C2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7168C2">
              <w:rPr>
                <w:rFonts w:ascii="Times New Roman" w:hAnsi="Times New Roman" w:cs="Times New Roman"/>
                <w:b/>
                <w:sz w:val="24"/>
                <w:szCs w:val="24"/>
              </w:rPr>
              <w:t>Илюхин Борис Валентинович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168C2">
              <w:rPr>
                <w:rFonts w:ascii="Times New Roman" w:hAnsi="Times New Roman" w:cs="Times New Roman"/>
                <w:i/>
                <w:sz w:val="24"/>
                <w:szCs w:val="24"/>
              </w:rPr>
              <w:t>к.п.н</w:t>
            </w:r>
            <w:proofErr w:type="spellEnd"/>
            <w:r w:rsidRPr="007168C2">
              <w:rPr>
                <w:rFonts w:ascii="Times New Roman" w:hAnsi="Times New Roman" w:cs="Times New Roman"/>
                <w:i/>
                <w:sz w:val="24"/>
                <w:szCs w:val="24"/>
              </w:rPr>
              <w:t>. директор научно-исследовательского центра систем оценки и управления качеством образования ФИРО РАНХиГС</w:t>
            </w:r>
          </w:p>
          <w:p w14:paraId="1E645467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A06BC67" w14:textId="77777777" w:rsidR="00DA1D5B" w:rsidRDefault="00DA1D5B" w:rsidP="00DA1D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806E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3F766BBF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17F00A6A" w14:textId="23AEB11F" w:rsidR="00BE1DF5" w:rsidRPr="00BE1DF5" w:rsidRDefault="00BE1DF5" w:rsidP="00BE1DF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Государственная итоговая аттестация по программам основного и среднего общего образования в контексте ФГОС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6ECC392E" w14:textId="7FCDA835" w:rsidR="00BE1DF5" w:rsidRPr="00BE1DF5" w:rsidRDefault="00BE1DF5" w:rsidP="00BE1DF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От индивидуализации к социальному успеху: можно ли управлять академической траекторией ученика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2BBA8E27" w14:textId="0FBAF111" w:rsidR="00BE1DF5" w:rsidRPr="00BE1DF5" w:rsidRDefault="00BE1DF5" w:rsidP="00BE1DF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Образовательные дефициты как фактор личностной и социальной неуспешности выпускника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2EEC2C23" w14:textId="30662118" w:rsidR="00BE1DF5" w:rsidRPr="00BE1DF5" w:rsidRDefault="00BE1DF5" w:rsidP="00BE1DF5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 xml:space="preserve">Как стать «лучшей» </w:t>
            </w:r>
            <w:r>
              <w:rPr>
                <w:rFonts w:ascii="Times New Roman" w:hAnsi="Times New Roman" w:cs="Times New Roman"/>
                <w:i/>
                <w:sz w:val="24"/>
              </w:rPr>
              <w:t>школой не только по отчетности;</w:t>
            </w:r>
          </w:p>
          <w:p w14:paraId="1D706751" w14:textId="77777777" w:rsidR="00E80420" w:rsidRDefault="00BE1DF5" w:rsidP="006C2F92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Преодоление «проклятия» ШНОР и школы с признаками недостоверных результатов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000F6620" w14:textId="6E1B03DF" w:rsidR="002D6F86" w:rsidRPr="002D6F86" w:rsidRDefault="002D6F86" w:rsidP="002D6F86">
            <w:pPr>
              <w:ind w:left="360"/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  <w:tr w:rsidR="005078F2" w14:paraId="632757E8" w14:textId="77777777" w:rsidTr="002D6F86">
        <w:trPr>
          <w:trHeight w:val="434"/>
        </w:trPr>
        <w:tc>
          <w:tcPr>
            <w:tcW w:w="1555" w:type="dxa"/>
            <w:shd w:val="clear" w:color="auto" w:fill="D5DCE4" w:themeFill="text2" w:themeFillTint="33"/>
          </w:tcPr>
          <w:p w14:paraId="0E7706F1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0751F42A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502" w:type="dxa"/>
            <w:shd w:val="clear" w:color="auto" w:fill="D5DCE4" w:themeFill="text2" w:themeFillTint="33"/>
          </w:tcPr>
          <w:p w14:paraId="6E10B3F7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11D4FA3A" w14:textId="69BB03F4" w:rsidR="00DA1D5B" w:rsidRDefault="00191298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DA1D5B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офе брейк*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п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ерерыв</w:t>
            </w:r>
          </w:p>
          <w:p w14:paraId="32904156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078F2" w14:paraId="01C34102" w14:textId="77777777" w:rsidTr="002D6F86">
        <w:trPr>
          <w:trHeight w:val="3170"/>
        </w:trPr>
        <w:tc>
          <w:tcPr>
            <w:tcW w:w="1555" w:type="dxa"/>
            <w:tcBorders>
              <w:bottom w:val="single" w:sz="4" w:space="0" w:color="auto"/>
            </w:tcBorders>
          </w:tcPr>
          <w:p w14:paraId="77644D0C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ECC988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502" w:type="dxa"/>
            <w:tcBorders>
              <w:bottom w:val="single" w:sz="4" w:space="0" w:color="auto"/>
            </w:tcBorders>
          </w:tcPr>
          <w:p w14:paraId="5FFC5021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D9AE724" w14:textId="1924315F" w:rsidR="00DA1D5B" w:rsidRDefault="00DA1D5B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№2: «</w:t>
            </w:r>
            <w:r w:rsidR="00BE1DF5" w:rsidRPr="00BE1DF5">
              <w:rPr>
                <w:rFonts w:ascii="Times New Roman" w:hAnsi="Times New Roman" w:cs="Times New Roman"/>
                <w:b/>
                <w:sz w:val="24"/>
                <w:szCs w:val="24"/>
              </w:rPr>
              <w:t>Оценка качества образования в развивающейся школе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7036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C86CD19" w14:textId="7A770BC6" w:rsidR="007168C2" w:rsidRDefault="007168C2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E12F024" w14:textId="7983A680" w:rsidR="007168C2" w:rsidRPr="006806E3" w:rsidRDefault="007168C2" w:rsidP="007168C2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7168C2">
              <w:rPr>
                <w:rFonts w:ascii="Times New Roman" w:hAnsi="Times New Roman" w:cs="Times New Roman"/>
                <w:b/>
                <w:sz w:val="24"/>
                <w:szCs w:val="24"/>
              </w:rPr>
              <w:t>Савиных Галина Петровна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7168C2">
              <w:rPr>
                <w:rFonts w:ascii="Times New Roman" w:hAnsi="Times New Roman" w:cs="Times New Roman"/>
                <w:i/>
                <w:sz w:val="24"/>
                <w:szCs w:val="24"/>
              </w:rPr>
              <w:t>эксперт-методист, кандидат педагогических наук; руководитель экспертного бюро «ПРО-сегмент»</w:t>
            </w:r>
          </w:p>
          <w:p w14:paraId="6AA23228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B6B1FE4" w14:textId="77777777" w:rsidR="00DA1D5B" w:rsidRDefault="00DA1D5B" w:rsidP="00DA1D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07B3553C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2AFB3958" w14:textId="09EDEF20" w:rsidR="00BE1DF5" w:rsidRPr="00BE1DF5" w:rsidRDefault="00BE1DF5" w:rsidP="00BE1DF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Эволюция критериев качества общего образования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02D39DBB" w14:textId="4B5EABB4" w:rsidR="00BE1DF5" w:rsidRPr="00BE1DF5" w:rsidRDefault="00BE1DF5" w:rsidP="00BE1DF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Цифровые ресурсы управления качеством образования на основе данных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  <w:r w:rsidRPr="00BE1DF5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14:paraId="0B56C5F9" w14:textId="2A9FB139" w:rsidR="00BE1DF5" w:rsidRPr="00BE1DF5" w:rsidRDefault="00BE1DF5" w:rsidP="00BE1DF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Архитектура образовательных данных в развивающейся школе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1AF591AE" w14:textId="00ADE7BB" w:rsidR="00BE1DF5" w:rsidRPr="00BE1DF5" w:rsidRDefault="00BE1DF5" w:rsidP="00BE1DF5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Учет федеральных ин</w:t>
            </w:r>
            <w:r>
              <w:rPr>
                <w:rFonts w:ascii="Times New Roman" w:hAnsi="Times New Roman" w:cs="Times New Roman"/>
                <w:i/>
                <w:sz w:val="24"/>
              </w:rPr>
              <w:t>ициатив в сфере оценки качества;</w:t>
            </w:r>
          </w:p>
          <w:p w14:paraId="575EC9F1" w14:textId="77777777" w:rsidR="00E80420" w:rsidRDefault="00BE1DF5" w:rsidP="006C2F9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Ключевые задачи оценки качества образования при переходе на новые ФГОС</w:t>
            </w:r>
            <w:r w:rsidR="00E27663" w:rsidRPr="00E27663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636A581D" w14:textId="5A2EFAF7" w:rsidR="002D6F86" w:rsidRPr="002D6F86" w:rsidRDefault="002D6F86" w:rsidP="002D6F86">
            <w:pPr>
              <w:ind w:left="360"/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  <w:tr w:rsidR="00DA1D5B" w14:paraId="152F0885" w14:textId="77777777" w:rsidTr="002D6F86">
        <w:tc>
          <w:tcPr>
            <w:tcW w:w="155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AA18F7E" w14:textId="77777777" w:rsidR="00DA1D5B" w:rsidRPr="00FF7044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30A9D3B" w14:textId="77777777" w:rsidR="00DA1D5B" w:rsidRPr="00FF7044" w:rsidRDefault="00DA1D5B" w:rsidP="00FF7044">
            <w:pPr>
              <w:jc w:val="center"/>
              <w:rPr>
                <w:rFonts w:ascii="Times New Roman" w:hAnsi="Times New Roman" w:cs="Times New Roman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  <w:szCs w:val="24"/>
              </w:rPr>
              <w:t>13:15-14:30</w:t>
            </w:r>
          </w:p>
        </w:tc>
        <w:tc>
          <w:tcPr>
            <w:tcW w:w="9502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93EC3B7" w14:textId="77777777" w:rsidR="00DA1D5B" w:rsidRPr="00FF7044" w:rsidRDefault="00DA1D5B" w:rsidP="00DA1D5B">
            <w:pPr>
              <w:pStyle w:val="a9"/>
              <w:tabs>
                <w:tab w:val="left" w:pos="3548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7E710CE" w14:textId="77777777" w:rsidR="00DA1D5B" w:rsidRPr="00FF7044" w:rsidRDefault="00DA1D5B" w:rsidP="00DA1D5B">
            <w:pPr>
              <w:pStyle w:val="a9"/>
              <w:tabs>
                <w:tab w:val="left" w:pos="3548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267C9A0F" w14:textId="77777777" w:rsidR="00DA1D5B" w:rsidRPr="00FF7044" w:rsidRDefault="00DA1D5B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017F" w14:paraId="5AA176A0" w14:textId="77777777" w:rsidTr="00C155FC">
        <w:trPr>
          <w:trHeight w:val="2419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48668C57" w14:textId="119C7F89" w:rsidR="003C017F" w:rsidRDefault="003C017F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BD560DE" w14:textId="77777777" w:rsidR="00441D25" w:rsidRPr="003C017F" w:rsidRDefault="00441D25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122BE06" w14:textId="77777777" w:rsidR="003C017F" w:rsidRPr="003C017F" w:rsidRDefault="003C017F" w:rsidP="00FF70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17F">
              <w:rPr>
                <w:rFonts w:ascii="Times New Roman" w:hAnsi="Times New Roman" w:cs="Times New Roman"/>
                <w:b/>
                <w:sz w:val="24"/>
                <w:szCs w:val="24"/>
              </w:rPr>
              <w:t>14:30-16:00</w:t>
            </w:r>
          </w:p>
        </w:tc>
        <w:tc>
          <w:tcPr>
            <w:tcW w:w="9502" w:type="dxa"/>
            <w:tcBorders>
              <w:bottom w:val="single" w:sz="4" w:space="0" w:color="auto"/>
            </w:tcBorders>
            <w:shd w:val="clear" w:color="auto" w:fill="auto"/>
          </w:tcPr>
          <w:p w14:paraId="2F7F0AB7" w14:textId="6C278F28" w:rsidR="00946AFA" w:rsidRDefault="00946AFA" w:rsidP="003C017F">
            <w:pPr>
              <w:ind w:firstLine="46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2482B75" w14:textId="7177DB63" w:rsidR="003C017F" w:rsidRPr="00C155FC" w:rsidRDefault="003C017F" w:rsidP="00C155FC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</w:rPr>
              <w:t xml:space="preserve">Секция №3: </w:t>
            </w:r>
            <w:r w:rsidR="00014304" w:rsidRPr="00014304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BE1DF5" w:rsidRPr="00BE1DF5">
              <w:rPr>
                <w:rFonts w:ascii="Times New Roman" w:hAnsi="Times New Roman" w:cs="Times New Roman"/>
                <w:b/>
                <w:sz w:val="24"/>
              </w:rPr>
              <w:t>Управление образовательной средой школы</w:t>
            </w:r>
            <w:r w:rsidR="00014304" w:rsidRPr="00014304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7D900B59" w14:textId="24FA4527" w:rsidR="00946AFA" w:rsidRDefault="003C017F" w:rsidP="00946AFA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Ключевые вопросы: </w:t>
            </w:r>
          </w:p>
          <w:p w14:paraId="303BBFA3" w14:textId="77777777" w:rsidR="00E27663" w:rsidRPr="00E27663" w:rsidRDefault="00E27663" w:rsidP="00946AFA">
            <w:pPr>
              <w:rPr>
                <w:rFonts w:ascii="Times New Roman" w:hAnsi="Times New Roman" w:cs="Times New Roman"/>
                <w:b/>
                <w:sz w:val="10"/>
                <w:szCs w:val="16"/>
                <w:u w:val="single"/>
              </w:rPr>
            </w:pPr>
          </w:p>
          <w:p w14:paraId="034DEE58" w14:textId="5355CA1B" w:rsidR="00BE1DF5" w:rsidRPr="00BE1DF5" w:rsidRDefault="00BE1DF5" w:rsidP="00BE1DF5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Философия образовательной среды вчера, сегодня и завтра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5FBD4669" w14:textId="60F5DE16" w:rsidR="00BE1DF5" w:rsidRPr="00BE1DF5" w:rsidRDefault="00BE1DF5" w:rsidP="00BE1DF5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Ресурсы образовательной среды для управления качеством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  <w:r w:rsidRPr="00BE1DF5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14:paraId="7B431CEF" w14:textId="09216394" w:rsidR="00BE1DF5" w:rsidRPr="00BE1DF5" w:rsidRDefault="00BE1DF5" w:rsidP="00BE1DF5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Пространства среды и ее технологии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58B9F828" w14:textId="466E1B7D" w:rsidR="00BE1DF5" w:rsidRPr="00BE1DF5" w:rsidRDefault="00BE1DF5" w:rsidP="00BE1DF5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Потенциал цифровой дидактики для развития образовательной среды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0C9E563C" w14:textId="77777777" w:rsidR="002D6F86" w:rsidRPr="002D6F86" w:rsidRDefault="00BE1DF5" w:rsidP="002D6F8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1DF5">
              <w:rPr>
                <w:rFonts w:ascii="Times New Roman" w:hAnsi="Times New Roman" w:cs="Times New Roman"/>
                <w:i/>
                <w:sz w:val="24"/>
              </w:rPr>
              <w:t>Среда и культура: секреты управления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1A6CCA81" w14:textId="6B95501B" w:rsidR="002D6F86" w:rsidRPr="002D6F86" w:rsidRDefault="002D6F86" w:rsidP="002D6F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044" w14:paraId="7CCE9217" w14:textId="77777777" w:rsidTr="002D6F86">
        <w:trPr>
          <w:trHeight w:val="697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7F50C810" w14:textId="77777777" w:rsidR="00FF7044" w:rsidRPr="00FF7044" w:rsidRDefault="00FF7044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9181C40" w14:textId="77777777" w:rsidR="00FF7044" w:rsidRPr="00FF7044" w:rsidRDefault="00FF7044" w:rsidP="00FF70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</w:rPr>
              <w:t>16:00-16:30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0D00A8A2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D51F91C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</w:rPr>
              <w:t>Свободное время, подготовка к экскурсии</w:t>
            </w:r>
          </w:p>
        </w:tc>
      </w:tr>
      <w:tr w:rsidR="00FF7044" w14:paraId="7CE42EE6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1BC7845A" w14:textId="77777777" w:rsidR="00FF7044" w:rsidRPr="00FF7044" w:rsidRDefault="00FF7044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02D3E3F" w14:textId="1B63B540" w:rsidR="00FF7044" w:rsidRPr="00FF7044" w:rsidRDefault="00FF7044" w:rsidP="006514B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</w:rPr>
              <w:t>16:30-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20</w:t>
            </w:r>
            <w:r w:rsidRPr="00FF7044">
              <w:rPr>
                <w:rFonts w:ascii="Times New Roman" w:hAnsi="Times New Roman" w:cs="Times New Roman"/>
                <w:b/>
                <w:sz w:val="24"/>
              </w:rPr>
              <w:t>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72B9D0A6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0DACE095" w14:textId="29200A2E" w:rsidR="00C155FC" w:rsidRPr="00C155FC" w:rsidRDefault="00FF7044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</w:rPr>
              <w:t>Экскурсионная программа</w:t>
            </w:r>
            <w:r w:rsidR="00FD011F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0752571A" w14:textId="77777777" w:rsidR="00FF7044" w:rsidRPr="00FF7044" w:rsidRDefault="00FF70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E80420" w14:paraId="2D34B28A" w14:textId="77777777" w:rsidTr="002D6F86">
        <w:tc>
          <w:tcPr>
            <w:tcW w:w="110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14:paraId="58E81F12" w14:textId="77777777" w:rsidR="00E80420" w:rsidRPr="00E80420" w:rsidRDefault="00E80420" w:rsidP="00E8042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5BFCD692" w14:textId="65BEBA7D" w:rsidR="00E80420" w:rsidRPr="00E80420" w:rsidRDefault="006C2F92" w:rsidP="00E8042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29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7B2EB4">
              <w:rPr>
                <w:rFonts w:ascii="Times New Roman" w:hAnsi="Times New Roman" w:cs="Times New Roman"/>
                <w:b/>
                <w:sz w:val="28"/>
              </w:rPr>
              <w:t>марта</w:t>
            </w:r>
            <w:r w:rsidR="00946AFA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>202</w:t>
            </w:r>
            <w:r w:rsidR="007B2EB4">
              <w:rPr>
                <w:rFonts w:ascii="Times New Roman" w:hAnsi="Times New Roman" w:cs="Times New Roman"/>
                <w:b/>
                <w:sz w:val="28"/>
              </w:rPr>
              <w:t>2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 xml:space="preserve"> г., </w:t>
            </w:r>
            <w:r w:rsidR="00986070">
              <w:rPr>
                <w:rFonts w:ascii="Times New Roman" w:hAnsi="Times New Roman" w:cs="Times New Roman"/>
                <w:b/>
                <w:sz w:val="28"/>
              </w:rPr>
              <w:t>вторник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946AFA">
              <w:rPr>
                <w:rFonts w:ascii="Times New Roman" w:hAnsi="Times New Roman" w:cs="Times New Roman"/>
                <w:b/>
                <w:sz w:val="28"/>
              </w:rPr>
              <w:t>(программа для членов Ассоциации)</w:t>
            </w:r>
          </w:p>
          <w:p w14:paraId="0DC08180" w14:textId="77777777" w:rsidR="00E80420" w:rsidRPr="00E80420" w:rsidRDefault="00E80420" w:rsidP="00E8042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80420" w14:paraId="6A119510" w14:textId="77777777" w:rsidTr="002D6F86">
        <w:trPr>
          <w:trHeight w:val="2930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9B223F6" w14:textId="77777777" w:rsidR="00E80420" w:rsidRPr="00E80420" w:rsidRDefault="00E80420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1A6751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69FA44D2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12F278C" w14:textId="31200443" w:rsidR="00E80420" w:rsidRDefault="00E80420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1: </w:t>
            </w:r>
            <w:r w:rsidR="00D01D43" w:rsidRPr="00D01D43">
              <w:rPr>
                <w:rFonts w:ascii="Times New Roman" w:hAnsi="Times New Roman" w:cs="Times New Roman"/>
                <w:b/>
                <w:bCs/>
                <w:sz w:val="24"/>
              </w:rPr>
              <w:t>«</w:t>
            </w:r>
            <w:r w:rsidR="006C2F92" w:rsidRPr="006C2F92">
              <w:rPr>
                <w:rFonts w:ascii="Times New Roman" w:hAnsi="Times New Roman" w:cs="Times New Roman"/>
                <w:b/>
                <w:bCs/>
                <w:sz w:val="24"/>
              </w:rPr>
              <w:t>Новые направления методической работы в школе</w:t>
            </w:r>
            <w:r w:rsidR="00D01D43" w:rsidRPr="00D01D43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34505568" w14:textId="08E9532C" w:rsidR="002D6F86" w:rsidRDefault="002D6F86" w:rsidP="00E80420">
            <w:pPr>
              <w:ind w:firstLine="463"/>
              <w:jc w:val="both"/>
              <w:rPr>
                <w:rFonts w:ascii="Times New Roman" w:hAnsi="Times New Roman" w:cs="Times New Roman"/>
                <w:b/>
                <w:bCs/>
                <w:sz w:val="10"/>
                <w:szCs w:val="10"/>
              </w:rPr>
            </w:pPr>
          </w:p>
          <w:p w14:paraId="7C854CFE" w14:textId="0192AF25" w:rsidR="002D6F86" w:rsidRPr="006806E3" w:rsidRDefault="002D6F86" w:rsidP="002D6F86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2D6F86">
              <w:rPr>
                <w:rFonts w:ascii="Times New Roman" w:hAnsi="Times New Roman" w:cs="Times New Roman"/>
                <w:b/>
                <w:sz w:val="24"/>
                <w:szCs w:val="24"/>
              </w:rPr>
              <w:t>Волчек Марина Геннадьевна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2D6F86">
              <w:rPr>
                <w:rFonts w:ascii="Times New Roman" w:hAnsi="Times New Roman" w:cs="Times New Roman"/>
                <w:i/>
                <w:sz w:val="24"/>
                <w:szCs w:val="24"/>
              </w:rPr>
              <w:t>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</w:t>
            </w:r>
          </w:p>
          <w:p w14:paraId="490CF7FB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1923506" w14:textId="77777777" w:rsidR="00E80420" w:rsidRPr="00E80420" w:rsidRDefault="00E80420" w:rsidP="00E804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3108DCAE" w14:textId="77777777" w:rsidR="00E80420" w:rsidRPr="00946AFA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C53D840" w14:textId="34CE9879" w:rsidR="006C2F92" w:rsidRPr="006C2F92" w:rsidRDefault="006C2F92" w:rsidP="006C2F9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Предпосылки обновления методической работы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  <w:r w:rsidRPr="006C2F92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14:paraId="279BC919" w14:textId="7AA55C30" w:rsidR="006C2F92" w:rsidRPr="006C2F92" w:rsidRDefault="006C2F92" w:rsidP="006C2F9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Переход от офлайн к онлайн-технологиям методической работы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1E7E8040" w14:textId="63241779" w:rsidR="006C2F92" w:rsidRPr="006C2F92" w:rsidRDefault="006C2F92" w:rsidP="006C2F9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Управлени</w:t>
            </w:r>
            <w:r>
              <w:rPr>
                <w:rFonts w:ascii="Times New Roman" w:hAnsi="Times New Roman" w:cs="Times New Roman"/>
                <w:i/>
                <w:sz w:val="24"/>
              </w:rPr>
              <w:t>е качеством методической работы;</w:t>
            </w:r>
          </w:p>
          <w:p w14:paraId="760AEB9E" w14:textId="414F4755" w:rsidR="006C2F92" w:rsidRPr="006C2F92" w:rsidRDefault="006C2F92" w:rsidP="006C2F92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Модель трансформац</w:t>
            </w:r>
            <w:r>
              <w:rPr>
                <w:rFonts w:ascii="Times New Roman" w:hAnsi="Times New Roman" w:cs="Times New Roman"/>
                <w:i/>
                <w:sz w:val="24"/>
              </w:rPr>
              <w:t>ии школьной методической службы;</w:t>
            </w:r>
          </w:p>
          <w:p w14:paraId="14F1D7EA" w14:textId="77777777" w:rsidR="00E80420" w:rsidRPr="002D6F86" w:rsidRDefault="006C2F92" w:rsidP="006C2F92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Контроль эффективности методической службы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3D11AC73" w14:textId="5824C04B" w:rsidR="002D6F86" w:rsidRPr="002D6F86" w:rsidRDefault="002D6F86" w:rsidP="002D6F8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420" w14:paraId="7AAB27C7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3F90661F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21AA8EE7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2738ED04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4DE975AA" w14:textId="1E284820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Кофе брейк*</w:t>
            </w:r>
            <w:r w:rsidR="00191298">
              <w:rPr>
                <w:rFonts w:ascii="Times New Roman" w:hAnsi="Times New Roman" w:cs="Times New Roman"/>
                <w:b/>
                <w:sz w:val="24"/>
                <w:szCs w:val="24"/>
              </w:rPr>
              <w:t>, п</w:t>
            </w:r>
            <w:r w:rsidR="00191298"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ерерыв</w:t>
            </w:r>
          </w:p>
          <w:p w14:paraId="1053D1FA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FF7044" w14:paraId="79AF4AC6" w14:textId="77777777" w:rsidTr="002D6F86">
        <w:trPr>
          <w:trHeight w:val="2882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1321F3D5" w14:textId="77777777" w:rsidR="00E80420" w:rsidRPr="00E80420" w:rsidRDefault="00E80420" w:rsidP="00DA1D5B">
            <w:pP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</w:pPr>
          </w:p>
          <w:p w14:paraId="1893F3A5" w14:textId="77777777" w:rsidR="00FF7044" w:rsidRPr="00E80420" w:rsidRDefault="00E80420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</w:rPr>
              <w:t>11:45-13:15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7EF6BC6E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A7D0B4" w14:textId="20E7ADAD" w:rsidR="00E80420" w:rsidRDefault="00E80420" w:rsidP="009214ED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</w:rPr>
              <w:t>Секция 2: «</w:t>
            </w:r>
            <w:r w:rsidR="006C2F92" w:rsidRPr="006C2F92">
              <w:rPr>
                <w:rFonts w:ascii="Times New Roman" w:hAnsi="Times New Roman" w:cs="Times New Roman"/>
                <w:b/>
                <w:sz w:val="24"/>
              </w:rPr>
              <w:t>Учебный план: барьер или ресурс перехода на новые ФГОС?</w:t>
            </w:r>
            <w:r w:rsidRPr="00E80420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72FE93FF" w14:textId="2B8088C9" w:rsidR="002D6F86" w:rsidRDefault="002D6F86" w:rsidP="009214ED">
            <w:pPr>
              <w:ind w:firstLine="463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D7CBA25" w14:textId="77777777" w:rsidR="002D6F86" w:rsidRPr="006806E3" w:rsidRDefault="002D6F86" w:rsidP="002D6F86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7168C2">
              <w:rPr>
                <w:rFonts w:ascii="Times New Roman" w:hAnsi="Times New Roman" w:cs="Times New Roman"/>
                <w:b/>
                <w:sz w:val="24"/>
                <w:szCs w:val="24"/>
              </w:rPr>
              <w:t>Савиных Галина Петровна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7168C2">
              <w:rPr>
                <w:rFonts w:ascii="Times New Roman" w:hAnsi="Times New Roman" w:cs="Times New Roman"/>
                <w:i/>
                <w:sz w:val="24"/>
                <w:szCs w:val="24"/>
              </w:rPr>
              <w:t>эксперт-методист, кандидат педагогических наук; руководитель экспертного бюро «ПРО-сегмент»</w:t>
            </w:r>
          </w:p>
          <w:p w14:paraId="72FE7642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270BBF42" w14:textId="77777777" w:rsidR="00E80420" w:rsidRPr="00E80420" w:rsidRDefault="00E80420" w:rsidP="00E80420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u w:val="single"/>
              </w:rPr>
              <w:t>Ключевые вопросы:</w:t>
            </w:r>
          </w:p>
          <w:p w14:paraId="08B5156E" w14:textId="77777777" w:rsidR="00E80420" w:rsidRPr="00946AFA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639026" w14:textId="5673E01B" w:rsidR="006C2F92" w:rsidRPr="006C2F92" w:rsidRDefault="006C2F92" w:rsidP="006C2F92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Базовые о</w:t>
            </w:r>
            <w:r>
              <w:rPr>
                <w:rFonts w:ascii="Times New Roman" w:hAnsi="Times New Roman" w:cs="Times New Roman"/>
                <w:i/>
                <w:sz w:val="24"/>
              </w:rPr>
              <w:t>сновы разработки учебного плана;</w:t>
            </w:r>
          </w:p>
          <w:p w14:paraId="609DC77D" w14:textId="7CD67BC6" w:rsidR="006C2F92" w:rsidRPr="006C2F92" w:rsidRDefault="006C2F92" w:rsidP="006C2F92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Влияние новых ФГОС на содержание и структуру учебных планов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1FFADD67" w14:textId="4B575058" w:rsidR="006C2F92" w:rsidRPr="006C2F92" w:rsidRDefault="006C2F92" w:rsidP="006C2F92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Персонализация и индивидуализация в учебных планах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18E3F344" w14:textId="7BF83A03" w:rsidR="006C2F92" w:rsidRPr="006C2F92" w:rsidRDefault="006C2F92" w:rsidP="006C2F92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Интеграция содержания учебного плана и плана внеурочной деятельности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77F237F1" w14:textId="77777777" w:rsidR="00C64E17" w:rsidRPr="002D6F86" w:rsidRDefault="006C2F92" w:rsidP="006C2F92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Роль формируемой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части учебного плана.</w:t>
            </w:r>
          </w:p>
          <w:p w14:paraId="3E450A77" w14:textId="1CF4D73E" w:rsidR="002D6F86" w:rsidRPr="002D6F86" w:rsidRDefault="002D6F86" w:rsidP="002D6F8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044" w14:paraId="7D2A088B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4D47C13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6A8BF56" w14:textId="77777777" w:rsidR="00FF7044" w:rsidRPr="009214ED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13:15 -14:30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2C14FA9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0D19E555" w14:textId="77777777" w:rsidR="00FF7044" w:rsidRPr="009214ED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357FA6AD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F7044" w14:paraId="5524420A" w14:textId="77777777" w:rsidTr="002D6F86">
        <w:trPr>
          <w:trHeight w:val="3159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096CA8F" w14:textId="77777777" w:rsidR="009214ED" w:rsidRPr="009214ED" w:rsidRDefault="009214ED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3E5B8C6" w14:textId="77777777" w:rsidR="00FF7044" w:rsidRPr="009214ED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14:30 - 16:00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5EEE6230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39B89B" w14:textId="1C580396" w:rsidR="00E80420" w:rsidRDefault="00E80420" w:rsidP="009214ED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Секция 3: «</w:t>
            </w:r>
            <w:proofErr w:type="spellStart"/>
            <w:r w:rsidR="006C2F92" w:rsidRPr="006C2F92">
              <w:rPr>
                <w:rFonts w:ascii="Times New Roman" w:hAnsi="Times New Roman" w:cs="Times New Roman"/>
                <w:b/>
                <w:sz w:val="24"/>
                <w:szCs w:val="24"/>
              </w:rPr>
              <w:t>Тьюториал</w:t>
            </w:r>
            <w:proofErr w:type="spellEnd"/>
            <w:r w:rsidR="006C2F92" w:rsidRPr="006C2F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наставничество как эффективные практики программ воспитания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78E5320" w14:textId="2A17F753" w:rsidR="002D6F86" w:rsidRDefault="002D6F86" w:rsidP="009214ED">
            <w:pPr>
              <w:ind w:firstLine="463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9986AA3" w14:textId="3D63225A" w:rsidR="002D6F86" w:rsidRPr="006806E3" w:rsidRDefault="002D6F86" w:rsidP="002D6F86">
            <w:pPr>
              <w:ind w:firstLine="46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proofErr w:type="spellStart"/>
            <w:r w:rsidRPr="002D6F86">
              <w:rPr>
                <w:rFonts w:ascii="Times New Roman" w:hAnsi="Times New Roman" w:cs="Times New Roman"/>
                <w:b/>
                <w:sz w:val="24"/>
                <w:szCs w:val="24"/>
              </w:rPr>
              <w:t>Теров</w:t>
            </w:r>
            <w:proofErr w:type="spellEnd"/>
            <w:r w:rsidRPr="002D6F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Андрей Александрович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D6F86">
              <w:rPr>
                <w:rFonts w:ascii="Times New Roman" w:hAnsi="Times New Roman" w:cs="Times New Roman"/>
                <w:i/>
                <w:sz w:val="24"/>
                <w:szCs w:val="24"/>
              </w:rPr>
              <w:t>к.п.н</w:t>
            </w:r>
            <w:proofErr w:type="spellEnd"/>
            <w:r w:rsidRPr="002D6F86">
              <w:rPr>
                <w:rFonts w:ascii="Times New Roman" w:hAnsi="Times New Roman" w:cs="Times New Roman"/>
                <w:i/>
                <w:sz w:val="24"/>
                <w:szCs w:val="24"/>
              </w:rPr>
              <w:t>., старший научный сотрудник Лаборатории индивидуализации и непрерывного образования Института непрерывного образования ГАОУ ВО МГПУ</w:t>
            </w:r>
          </w:p>
          <w:p w14:paraId="136C051A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0C746A" w14:textId="77777777" w:rsidR="00E80420" w:rsidRPr="009214ED" w:rsidRDefault="00E80420" w:rsidP="00E804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22DAC24D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F75E9E1" w14:textId="010AD7F5" w:rsidR="006C2F92" w:rsidRPr="006C2F92" w:rsidRDefault="006C2F92" w:rsidP="006C2F9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 xml:space="preserve">Особенности </w:t>
            </w:r>
            <w:proofErr w:type="spellStart"/>
            <w:r w:rsidRPr="006C2F92">
              <w:rPr>
                <w:rFonts w:ascii="Times New Roman" w:hAnsi="Times New Roman" w:cs="Times New Roman"/>
                <w:i/>
                <w:sz w:val="24"/>
              </w:rPr>
              <w:t>тьюториала</w:t>
            </w:r>
            <w:proofErr w:type="spellEnd"/>
            <w:r w:rsidRPr="006C2F92">
              <w:rPr>
                <w:rFonts w:ascii="Times New Roman" w:hAnsi="Times New Roman" w:cs="Times New Roman"/>
                <w:i/>
                <w:sz w:val="24"/>
              </w:rPr>
              <w:t xml:space="preserve"> в цифровых образовательных средах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199A5E11" w14:textId="1AC7E0E1" w:rsidR="006C2F92" w:rsidRPr="006C2F92" w:rsidRDefault="006C2F92" w:rsidP="006C2F9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</w:rPr>
            </w:pPr>
            <w:proofErr w:type="spellStart"/>
            <w:r w:rsidRPr="006C2F92">
              <w:rPr>
                <w:rFonts w:ascii="Times New Roman" w:hAnsi="Times New Roman" w:cs="Times New Roman"/>
                <w:i/>
                <w:sz w:val="24"/>
              </w:rPr>
              <w:t>Тьториал</w:t>
            </w:r>
            <w:proofErr w:type="spellEnd"/>
            <w:r w:rsidRPr="006C2F92">
              <w:rPr>
                <w:rFonts w:ascii="Times New Roman" w:hAnsi="Times New Roman" w:cs="Times New Roman"/>
                <w:i/>
                <w:sz w:val="24"/>
              </w:rPr>
              <w:t>, наставничество, коучинг: границы применения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5217796F" w14:textId="1FAF1511" w:rsidR="006C2F92" w:rsidRPr="006C2F92" w:rsidRDefault="006C2F92" w:rsidP="006C2F9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Функции «классического» и «цифрового» тьютора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14:paraId="699A6732" w14:textId="66D54B1A" w:rsidR="006C2F92" w:rsidRPr="006C2F92" w:rsidRDefault="006C2F92" w:rsidP="006C2F92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Созда</w:t>
            </w:r>
            <w:r>
              <w:rPr>
                <w:rFonts w:ascii="Times New Roman" w:hAnsi="Times New Roman" w:cs="Times New Roman"/>
                <w:i/>
                <w:sz w:val="24"/>
              </w:rPr>
              <w:t>ние института наставничества;</w:t>
            </w:r>
          </w:p>
          <w:p w14:paraId="36A8C3B0" w14:textId="77777777" w:rsidR="009214ED" w:rsidRPr="002D6F86" w:rsidRDefault="006C2F92" w:rsidP="006C2F92">
            <w:pPr>
              <w:numPr>
                <w:ilvl w:val="0"/>
                <w:numId w:val="1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6C2F92">
              <w:rPr>
                <w:rFonts w:ascii="Times New Roman" w:hAnsi="Times New Roman" w:cs="Times New Roman"/>
                <w:i/>
                <w:sz w:val="24"/>
              </w:rPr>
              <w:t>Документация тьютора/ наставника</w:t>
            </w:r>
            <w:r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36BEEA03" w14:textId="13797C78" w:rsidR="002D6F86" w:rsidRPr="002D6F86" w:rsidRDefault="002D6F86" w:rsidP="002D6F8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14ED" w14:paraId="65C7BD03" w14:textId="77777777" w:rsidTr="002D6F86">
        <w:tc>
          <w:tcPr>
            <w:tcW w:w="1555" w:type="dxa"/>
            <w:tcBorders>
              <w:top w:val="single" w:sz="4" w:space="0" w:color="auto"/>
            </w:tcBorders>
          </w:tcPr>
          <w:p w14:paraId="6B066860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FDF168B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</w:rPr>
              <w:t>16:00-16:30</w:t>
            </w:r>
          </w:p>
        </w:tc>
        <w:tc>
          <w:tcPr>
            <w:tcW w:w="9502" w:type="dxa"/>
            <w:tcBorders>
              <w:top w:val="single" w:sz="4" w:space="0" w:color="auto"/>
            </w:tcBorders>
          </w:tcPr>
          <w:p w14:paraId="5C70D372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F6CAD7A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</w:rPr>
              <w:t>Свободное время, подготовка к экскурсии</w:t>
            </w:r>
          </w:p>
          <w:p w14:paraId="37482532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F7044" w14:paraId="3C3360A1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3AAB11BA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FD3ED27" w14:textId="6B925628" w:rsidR="00FF7044" w:rsidRPr="009214ED" w:rsidRDefault="009214ED" w:rsidP="006514B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</w:rPr>
              <w:t>16:30-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20</w:t>
            </w:r>
            <w:r w:rsidRPr="009214ED">
              <w:rPr>
                <w:rFonts w:ascii="Times New Roman" w:hAnsi="Times New Roman" w:cs="Times New Roman"/>
                <w:b/>
                <w:sz w:val="24"/>
              </w:rPr>
              <w:t>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103DD02E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E68347A" w14:textId="20D6F5D5" w:rsidR="00FF7044" w:rsidRPr="009214ED" w:rsidRDefault="009214ED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</w:rPr>
              <w:t>Экскурсионная программа</w:t>
            </w:r>
            <w:r w:rsidR="00FD011F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6EB1F5E6" w14:textId="77777777" w:rsidR="009214ED" w:rsidRPr="009214ED" w:rsidRDefault="009214ED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214ED" w14:paraId="522D5E77" w14:textId="77777777" w:rsidTr="002D6F86">
        <w:tc>
          <w:tcPr>
            <w:tcW w:w="110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14:paraId="4C8DAF01" w14:textId="17774E17" w:rsidR="00441D25" w:rsidRDefault="00441D25" w:rsidP="00441D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954645" w14:textId="147BC6CD" w:rsidR="009214ED" w:rsidRPr="009214ED" w:rsidRDefault="00986070" w:rsidP="00921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9214ED" w:rsidRPr="00921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B2EB4">
              <w:rPr>
                <w:rFonts w:ascii="Times New Roman" w:hAnsi="Times New Roman" w:cs="Times New Roman"/>
                <w:b/>
                <w:sz w:val="28"/>
                <w:szCs w:val="28"/>
              </w:rPr>
              <w:t>марта</w:t>
            </w:r>
            <w:r w:rsidR="009214ED" w:rsidRPr="00921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7B2EB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214ED" w:rsidRPr="00921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  <w:r w:rsidR="009214ED" w:rsidRPr="009214ED">
              <w:rPr>
                <w:rFonts w:ascii="Times New Roman" w:hAnsi="Times New Roman" w:cs="Times New Roman"/>
                <w:b/>
                <w:sz w:val="28"/>
                <w:szCs w:val="28"/>
              </w:rPr>
              <w:t>, выездной день конференции*</w:t>
            </w:r>
          </w:p>
          <w:p w14:paraId="21B5AFFE" w14:textId="77777777" w:rsidR="009214ED" w:rsidRPr="009214ED" w:rsidRDefault="009214ED" w:rsidP="009214E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214ED" w14:paraId="1FD5D0E8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318DE81A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C0E045D" w14:textId="3B815701" w:rsidR="009214ED" w:rsidRPr="00A745D1" w:rsidRDefault="00A745D1" w:rsidP="006514B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08: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0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0-0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8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30CA323D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7F60874" w14:textId="77777777" w:rsidR="009214ED" w:rsidRP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Сбор делегатов в холе отеля</w:t>
            </w:r>
          </w:p>
          <w:p w14:paraId="14AF301F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214ED" w14:paraId="48D4038A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68BC1E3C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13E0C85B" w14:textId="4172AE33" w:rsidR="009214ED" w:rsidRPr="00A745D1" w:rsidRDefault="00A745D1" w:rsidP="006514B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8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0-10:00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3172F565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23CEF39" w14:textId="77777777" w:rsidR="009214ED" w:rsidRP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Автобусный трансфер в образовательную организацию</w:t>
            </w:r>
          </w:p>
          <w:p w14:paraId="16B214C8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214ED" w14:paraId="4C21A6A3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08989888" w14:textId="77777777" w:rsidR="00A745D1" w:rsidRPr="00A745D1" w:rsidRDefault="00A745D1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1205340" w14:textId="77777777" w:rsidR="009214ED" w:rsidRP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10:00-12:00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3026A0C8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F2ED06" w14:textId="23B10035" w:rsidR="00A745D1" w:rsidRPr="00A745D1" w:rsidRDefault="00A745D1" w:rsidP="00A745D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 xml:space="preserve">Посещение </w:t>
            </w:r>
            <w:r w:rsidR="006C2F92">
              <w:rPr>
                <w:rFonts w:ascii="Times New Roman" w:hAnsi="Times New Roman" w:cs="Times New Roman"/>
                <w:b/>
                <w:sz w:val="24"/>
              </w:rPr>
              <w:t>общеобразовательной организации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067BED41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498392" w14:textId="01124CB7" w:rsidR="00A745D1" w:rsidRPr="00A745D1" w:rsidRDefault="00A745D1" w:rsidP="00A745D1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В программе посещения: </w:t>
            </w:r>
          </w:p>
          <w:p w14:paraId="2E495148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DBFF772" w14:textId="77777777" w:rsidR="00A745D1" w:rsidRPr="00A745D1" w:rsidRDefault="00A745D1" w:rsidP="00A745D1">
            <w:pPr>
              <w:pStyle w:val="a4"/>
              <w:numPr>
                <w:ilvl w:val="0"/>
                <w:numId w:val="8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Встреча с руководителем учреждения. Обмен опытом;</w:t>
            </w:r>
          </w:p>
          <w:p w14:paraId="5884A468" w14:textId="77777777" w:rsidR="00A745D1" w:rsidRPr="00A745D1" w:rsidRDefault="00A745D1" w:rsidP="00A745D1">
            <w:pPr>
              <w:pStyle w:val="a4"/>
              <w:numPr>
                <w:ilvl w:val="0"/>
                <w:numId w:val="8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Экскурсия по образовательному учреждению;</w:t>
            </w:r>
          </w:p>
          <w:p w14:paraId="73A41B5F" w14:textId="6583F030" w:rsidR="00A745D1" w:rsidRPr="00A745D1" w:rsidRDefault="00A745D1" w:rsidP="00A745D1">
            <w:pPr>
              <w:pStyle w:val="a4"/>
              <w:numPr>
                <w:ilvl w:val="0"/>
                <w:numId w:val="8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Презентация работы организации и образовательных программ</w:t>
            </w:r>
            <w:r w:rsidR="00497363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5584363D" w14:textId="77777777" w:rsidR="00A745D1" w:rsidRPr="00A745D1" w:rsidRDefault="00A745D1" w:rsidP="006514BE">
            <w:pPr>
              <w:pStyle w:val="a4"/>
              <w:ind w:left="32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14ED" w14:paraId="17ED8DE8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202AB4F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B72C558" w14:textId="77777777" w:rsidR="009214ED" w:rsidRP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12:00-13:00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D09C464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AC0213E" w14:textId="77777777" w:rsidR="009214ED" w:rsidRP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Обед</w:t>
            </w:r>
          </w:p>
          <w:p w14:paraId="37C83D89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45D1" w14:paraId="709ED31C" w14:textId="77777777" w:rsidTr="002D6F86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256E11E" w14:textId="77777777" w:rsidR="00A745D1" w:rsidRPr="00A745D1" w:rsidRDefault="00A745D1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070C25" w14:textId="2BF93436" w:rsidR="00A745D1" w:rsidRPr="00A745D1" w:rsidRDefault="00A745D1" w:rsidP="008E10C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6514BE"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:00-1</w:t>
            </w:r>
            <w:r w:rsidR="008E10CF"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:00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</w:tcPr>
          <w:p w14:paraId="2B69D5E3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63F3544" w14:textId="24FAA22A" w:rsidR="00A745D1" w:rsidRPr="00A745D1" w:rsidRDefault="008E10CF" w:rsidP="00A745D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E10CF">
              <w:rPr>
                <w:rFonts w:ascii="Times New Roman" w:hAnsi="Times New Roman" w:cs="Times New Roman"/>
                <w:b/>
                <w:sz w:val="24"/>
              </w:rPr>
              <w:t>Посещение общеобразовательной организации</w:t>
            </w:r>
          </w:p>
          <w:p w14:paraId="11EB3657" w14:textId="2D29F72D" w:rsidR="00A745D1" w:rsidRDefault="00A745D1" w:rsidP="00A745D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9069C5" w14:textId="3615AAE0" w:rsidR="00A745D1" w:rsidRPr="00A745D1" w:rsidRDefault="00A745D1" w:rsidP="00A745D1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В программе посещения: </w:t>
            </w:r>
          </w:p>
          <w:p w14:paraId="4A366CF4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C74ED1D" w14:textId="77777777" w:rsidR="00A745D1" w:rsidRPr="00A745D1" w:rsidRDefault="00A745D1" w:rsidP="00A745D1">
            <w:pPr>
              <w:pStyle w:val="a4"/>
              <w:numPr>
                <w:ilvl w:val="0"/>
                <w:numId w:val="9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Мастер классы и круглый стол;</w:t>
            </w:r>
          </w:p>
          <w:p w14:paraId="7CB91B91" w14:textId="77777777" w:rsidR="00A745D1" w:rsidRPr="00A745D1" w:rsidRDefault="00A745D1" w:rsidP="00A745D1">
            <w:pPr>
              <w:pStyle w:val="a4"/>
              <w:numPr>
                <w:ilvl w:val="0"/>
                <w:numId w:val="9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Ответы на вопросы делегатов;</w:t>
            </w:r>
          </w:p>
          <w:p w14:paraId="6463860E" w14:textId="77777777" w:rsidR="00A745D1" w:rsidRPr="00A745D1" w:rsidRDefault="00A745D1" w:rsidP="00A745D1">
            <w:pPr>
              <w:pStyle w:val="a4"/>
              <w:numPr>
                <w:ilvl w:val="0"/>
                <w:numId w:val="9"/>
              </w:numPr>
              <w:ind w:left="321" w:firstLine="0"/>
              <w:rPr>
                <w:rFonts w:ascii="Times New Roman" w:hAnsi="Times New Roman" w:cs="Times New Roman"/>
                <w:i/>
                <w:sz w:val="24"/>
              </w:rPr>
            </w:pPr>
            <w:r w:rsidRPr="00A745D1">
              <w:rPr>
                <w:rFonts w:ascii="Times New Roman" w:hAnsi="Times New Roman" w:cs="Times New Roman"/>
                <w:i/>
                <w:sz w:val="24"/>
              </w:rPr>
              <w:t>Неформальное общение с руководителем и педагогическим коллективом.</w:t>
            </w:r>
          </w:p>
          <w:p w14:paraId="591AB501" w14:textId="77777777" w:rsidR="00A745D1" w:rsidRPr="00A745D1" w:rsidRDefault="00A745D1" w:rsidP="00A745D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745D1" w14:paraId="6752629B" w14:textId="77777777" w:rsidTr="00B55A44">
        <w:trPr>
          <w:trHeight w:val="626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1815BAA8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14A67EA6" w14:textId="296BE26D" w:rsidR="00A745D1" w:rsidRPr="00A745D1" w:rsidRDefault="00A745D1" w:rsidP="008E10CF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8E10CF"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:00-1</w:t>
            </w:r>
            <w:r w:rsidR="008E10CF">
              <w:rPr>
                <w:rFonts w:ascii="Times New Roman" w:hAnsi="Times New Roman" w:cs="Times New Roman"/>
                <w:b/>
                <w:sz w:val="24"/>
              </w:rPr>
              <w:t>7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8E10CF"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A745D1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525561F2" w14:textId="77777777" w:rsidR="00A745D1" w:rsidRPr="00A745D1" w:rsidRDefault="00A745D1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9C3FC07" w14:textId="77777777" w:rsidR="00A745D1" w:rsidRDefault="00A745D1" w:rsidP="00DA1D5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745D1">
              <w:rPr>
                <w:rFonts w:ascii="Times New Roman" w:hAnsi="Times New Roman" w:cs="Times New Roman"/>
                <w:b/>
                <w:sz w:val="24"/>
              </w:rPr>
              <w:t>Автобусный трансфер в отель</w:t>
            </w:r>
          </w:p>
          <w:p w14:paraId="5653C8FC" w14:textId="4EC0E953" w:rsidR="00B55A44" w:rsidRPr="00B55A44" w:rsidRDefault="00B55A44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5E9DC633" w14:textId="77777777" w:rsidR="00582F4F" w:rsidRDefault="00582F4F" w:rsidP="00DA1D5B">
      <w:pPr>
        <w:ind w:right="-297"/>
      </w:pPr>
    </w:p>
    <w:p w14:paraId="65C96FF6" w14:textId="1DAB26FF" w:rsidR="00A745D1" w:rsidRPr="00A745D1" w:rsidRDefault="00A745D1" w:rsidP="00DA1D5B">
      <w:pPr>
        <w:ind w:right="-297"/>
        <w:rPr>
          <w:rFonts w:ascii="Times New Roman" w:hAnsi="Times New Roman" w:cs="Times New Roman"/>
          <w:b/>
          <w:i/>
        </w:rPr>
      </w:pPr>
      <w:r w:rsidRPr="00A745D1">
        <w:rPr>
          <w:rFonts w:ascii="Times New Roman" w:hAnsi="Times New Roman" w:cs="Times New Roman"/>
          <w:b/>
          <w:i/>
        </w:rPr>
        <w:t>Обозначенные в Программе темы секций, время их проведения, сос</w:t>
      </w:r>
      <w:r w:rsidR="008E10CF">
        <w:rPr>
          <w:rFonts w:ascii="Times New Roman" w:hAnsi="Times New Roman" w:cs="Times New Roman"/>
          <w:b/>
          <w:i/>
        </w:rPr>
        <w:t>т</w:t>
      </w:r>
      <w:r w:rsidRPr="00A745D1">
        <w:rPr>
          <w:rFonts w:ascii="Times New Roman" w:hAnsi="Times New Roman" w:cs="Times New Roman"/>
          <w:b/>
          <w:i/>
        </w:rPr>
        <w:t>ав спикеров могут быть изменены по объективно независимым от организатора причинам</w:t>
      </w:r>
      <w:r w:rsidR="008E10CF">
        <w:rPr>
          <w:rFonts w:ascii="Times New Roman" w:hAnsi="Times New Roman" w:cs="Times New Roman"/>
          <w:b/>
          <w:i/>
        </w:rPr>
        <w:t xml:space="preserve">. </w:t>
      </w:r>
      <w:r w:rsidR="001841B5">
        <w:rPr>
          <w:rFonts w:ascii="Times New Roman" w:hAnsi="Times New Roman" w:cs="Times New Roman"/>
          <w:b/>
          <w:i/>
        </w:rPr>
        <w:t>В случае изменений а</w:t>
      </w:r>
      <w:r w:rsidR="008E10CF">
        <w:rPr>
          <w:rFonts w:ascii="Times New Roman" w:hAnsi="Times New Roman" w:cs="Times New Roman"/>
          <w:b/>
          <w:i/>
        </w:rPr>
        <w:t>ктуальная программа</w:t>
      </w:r>
      <w:r w:rsidR="001841B5">
        <w:rPr>
          <w:rFonts w:ascii="Times New Roman" w:hAnsi="Times New Roman" w:cs="Times New Roman"/>
          <w:b/>
          <w:i/>
        </w:rPr>
        <w:t xml:space="preserve"> </w:t>
      </w:r>
      <w:r w:rsidR="008E10CF">
        <w:rPr>
          <w:rFonts w:ascii="Times New Roman" w:hAnsi="Times New Roman" w:cs="Times New Roman"/>
          <w:b/>
          <w:i/>
        </w:rPr>
        <w:t xml:space="preserve">находится на странице мероприятия </w:t>
      </w:r>
      <w:hyperlink r:id="rId9" w:history="1">
        <w:r w:rsidR="002E22FC" w:rsidRPr="002E22FC">
          <w:rPr>
            <w:rStyle w:val="af2"/>
          </w:rPr>
          <w:t>https://www.educationmanagers.ru/events1/school2022/</w:t>
        </w:r>
      </w:hyperlink>
      <w:r w:rsidR="002E22FC">
        <w:t>,</w:t>
      </w:r>
      <w:r w:rsidR="001841B5">
        <w:rPr>
          <w:rFonts w:ascii="Times New Roman" w:hAnsi="Times New Roman" w:cs="Times New Roman"/>
          <w:b/>
          <w:i/>
        </w:rPr>
        <w:t xml:space="preserve"> участникам мероприятия за 3 рабочих дня перед началом конференции высылается в электронном виде вместе с памяткой участника. </w:t>
      </w:r>
    </w:p>
    <w:sectPr w:rsidR="00A745D1" w:rsidRPr="00A745D1" w:rsidSect="003C017F">
      <w:footerReference w:type="default" r:id="rId10"/>
      <w:pgSz w:w="11906" w:h="16838"/>
      <w:pgMar w:top="720" w:right="424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4C034" w14:textId="77777777" w:rsidR="00B87924" w:rsidRDefault="00B87924" w:rsidP="00DA1D5B">
      <w:pPr>
        <w:spacing w:after="0" w:line="240" w:lineRule="auto"/>
      </w:pPr>
      <w:r>
        <w:separator/>
      </w:r>
    </w:p>
  </w:endnote>
  <w:endnote w:type="continuationSeparator" w:id="0">
    <w:p w14:paraId="2B8BCD58" w14:textId="77777777" w:rsidR="00B87924" w:rsidRDefault="00B87924" w:rsidP="00DA1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E549B" w14:textId="77777777" w:rsidR="00DA1D5B" w:rsidRDefault="00DA1D5B">
    <w:pPr>
      <w:pStyle w:val="a7"/>
    </w:pPr>
    <w:r w:rsidRPr="00DA1D5B">
      <w:t>* участие предусмотрено в рамках дополнительного пакета услуг</w:t>
    </w:r>
  </w:p>
  <w:p w14:paraId="6120BBF6" w14:textId="77777777" w:rsidR="00DA1D5B" w:rsidRDefault="00DA1D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FA6B6" w14:textId="77777777" w:rsidR="00B87924" w:rsidRDefault="00B87924" w:rsidP="00DA1D5B">
      <w:pPr>
        <w:spacing w:after="0" w:line="240" w:lineRule="auto"/>
      </w:pPr>
      <w:r>
        <w:separator/>
      </w:r>
    </w:p>
  </w:footnote>
  <w:footnote w:type="continuationSeparator" w:id="0">
    <w:p w14:paraId="0857A75F" w14:textId="77777777" w:rsidR="00B87924" w:rsidRDefault="00B87924" w:rsidP="00DA1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A7D"/>
    <w:multiLevelType w:val="hybridMultilevel"/>
    <w:tmpl w:val="27D6A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44EF5"/>
    <w:multiLevelType w:val="hybridMultilevel"/>
    <w:tmpl w:val="919A3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31A4B"/>
    <w:multiLevelType w:val="hybridMultilevel"/>
    <w:tmpl w:val="3ADA1542"/>
    <w:lvl w:ilvl="0" w:tplc="E9AAC14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62A43"/>
    <w:multiLevelType w:val="hybridMultilevel"/>
    <w:tmpl w:val="2DD46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E598A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73C82"/>
    <w:multiLevelType w:val="hybridMultilevel"/>
    <w:tmpl w:val="24867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C1F23"/>
    <w:multiLevelType w:val="hybridMultilevel"/>
    <w:tmpl w:val="76228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30647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045BD"/>
    <w:multiLevelType w:val="hybridMultilevel"/>
    <w:tmpl w:val="4ABC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7C56E5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36056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A0919"/>
    <w:multiLevelType w:val="hybridMultilevel"/>
    <w:tmpl w:val="5732B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63F"/>
    <w:multiLevelType w:val="multilevel"/>
    <w:tmpl w:val="3C029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6E1F15"/>
    <w:multiLevelType w:val="hybridMultilevel"/>
    <w:tmpl w:val="5254D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37C49"/>
    <w:multiLevelType w:val="hybridMultilevel"/>
    <w:tmpl w:val="A2B81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5609B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3"/>
  </w:num>
  <w:num w:numId="5">
    <w:abstractNumId w:val="11"/>
  </w:num>
  <w:num w:numId="6">
    <w:abstractNumId w:val="1"/>
  </w:num>
  <w:num w:numId="7">
    <w:abstractNumId w:val="0"/>
  </w:num>
  <w:num w:numId="8">
    <w:abstractNumId w:val="5"/>
  </w:num>
  <w:num w:numId="9">
    <w:abstractNumId w:val="14"/>
  </w:num>
  <w:num w:numId="10">
    <w:abstractNumId w:val="12"/>
  </w:num>
  <w:num w:numId="11">
    <w:abstractNumId w:val="15"/>
  </w:num>
  <w:num w:numId="12">
    <w:abstractNumId w:val="7"/>
  </w:num>
  <w:num w:numId="13">
    <w:abstractNumId w:val="2"/>
  </w:num>
  <w:num w:numId="14">
    <w:abstractNumId w:val="10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C6B"/>
    <w:rsid w:val="00014304"/>
    <w:rsid w:val="00140E7F"/>
    <w:rsid w:val="001841B5"/>
    <w:rsid w:val="00191298"/>
    <w:rsid w:val="001F7523"/>
    <w:rsid w:val="002D4AE2"/>
    <w:rsid w:val="002D6F86"/>
    <w:rsid w:val="002E22FC"/>
    <w:rsid w:val="003107B8"/>
    <w:rsid w:val="003C017F"/>
    <w:rsid w:val="00441D25"/>
    <w:rsid w:val="00497363"/>
    <w:rsid w:val="005078F2"/>
    <w:rsid w:val="00533AC7"/>
    <w:rsid w:val="00582F4F"/>
    <w:rsid w:val="0062241E"/>
    <w:rsid w:val="006514BE"/>
    <w:rsid w:val="006806E3"/>
    <w:rsid w:val="00691B5F"/>
    <w:rsid w:val="006B3277"/>
    <w:rsid w:val="006C2F92"/>
    <w:rsid w:val="007036FC"/>
    <w:rsid w:val="007168C2"/>
    <w:rsid w:val="007226E3"/>
    <w:rsid w:val="007438E7"/>
    <w:rsid w:val="007B2EB4"/>
    <w:rsid w:val="0080746A"/>
    <w:rsid w:val="008178A0"/>
    <w:rsid w:val="00855DA5"/>
    <w:rsid w:val="00886C6B"/>
    <w:rsid w:val="008E10CF"/>
    <w:rsid w:val="009154A8"/>
    <w:rsid w:val="009214ED"/>
    <w:rsid w:val="00946AFA"/>
    <w:rsid w:val="00986070"/>
    <w:rsid w:val="009927D9"/>
    <w:rsid w:val="009C0AA9"/>
    <w:rsid w:val="009F7090"/>
    <w:rsid w:val="009F768D"/>
    <w:rsid w:val="00A745D1"/>
    <w:rsid w:val="00A7629F"/>
    <w:rsid w:val="00AC50C3"/>
    <w:rsid w:val="00AF554D"/>
    <w:rsid w:val="00B00795"/>
    <w:rsid w:val="00B21C39"/>
    <w:rsid w:val="00B55A44"/>
    <w:rsid w:val="00B75CE5"/>
    <w:rsid w:val="00B80C2E"/>
    <w:rsid w:val="00B87924"/>
    <w:rsid w:val="00BE1DF5"/>
    <w:rsid w:val="00C155FC"/>
    <w:rsid w:val="00C444BC"/>
    <w:rsid w:val="00C64E17"/>
    <w:rsid w:val="00CA3335"/>
    <w:rsid w:val="00CD4FE0"/>
    <w:rsid w:val="00CD6D71"/>
    <w:rsid w:val="00CE4E77"/>
    <w:rsid w:val="00CE580F"/>
    <w:rsid w:val="00D01D43"/>
    <w:rsid w:val="00DA1D5B"/>
    <w:rsid w:val="00DD699A"/>
    <w:rsid w:val="00E27663"/>
    <w:rsid w:val="00E80420"/>
    <w:rsid w:val="00F305EC"/>
    <w:rsid w:val="00FB7585"/>
    <w:rsid w:val="00FD011F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86424F"/>
  <w15:chartTrackingRefBased/>
  <w15:docId w15:val="{4523F86F-A9EC-440A-BB6A-603B80FD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0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0AA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A1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1D5B"/>
  </w:style>
  <w:style w:type="paragraph" w:styleId="a7">
    <w:name w:val="footer"/>
    <w:basedOn w:val="a"/>
    <w:link w:val="a8"/>
    <w:uiPriority w:val="99"/>
    <w:unhideWhenUsed/>
    <w:rsid w:val="00DA1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1D5B"/>
  </w:style>
  <w:style w:type="paragraph" w:styleId="a9">
    <w:name w:val="No Spacing"/>
    <w:uiPriority w:val="1"/>
    <w:qFormat/>
    <w:rsid w:val="00DA1D5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aa">
    <w:name w:val="annotation reference"/>
    <w:basedOn w:val="a0"/>
    <w:uiPriority w:val="99"/>
    <w:semiHidden/>
    <w:unhideWhenUsed/>
    <w:rsid w:val="005078F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078F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078F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078F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078F2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07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078F2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D01D43"/>
    <w:rPr>
      <w:b/>
      <w:bCs/>
    </w:rPr>
  </w:style>
  <w:style w:type="character" w:styleId="af2">
    <w:name w:val="Hyperlink"/>
    <w:basedOn w:val="a0"/>
    <w:uiPriority w:val="99"/>
    <w:unhideWhenUsed/>
    <w:rsid w:val="008E10CF"/>
    <w:rPr>
      <w:color w:val="0563C1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2E22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ducationmanagers.ru/events1/school20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5FC9A-2325-4AEE-9C39-51D384AA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Saget</dc:creator>
  <cp:keywords/>
  <dc:description/>
  <cp:lastModifiedBy>Ангелина Невкапса</cp:lastModifiedBy>
  <cp:revision>2</cp:revision>
  <dcterms:created xsi:type="dcterms:W3CDTF">2022-02-14T11:06:00Z</dcterms:created>
  <dcterms:modified xsi:type="dcterms:W3CDTF">2022-02-14T11:06:00Z</dcterms:modified>
</cp:coreProperties>
</file>