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2298" w:rsidRPr="00703061" w:rsidRDefault="00482298" w:rsidP="0070306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06C24" w:rsidRPr="00703061" w:rsidRDefault="00706C24" w:rsidP="0070306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273417">
        <w:rPr>
          <w:rFonts w:ascii="Times New Roman" w:hAnsi="Times New Roman" w:cs="Times New Roman"/>
          <w:b/>
          <w:sz w:val="24"/>
          <w:szCs w:val="24"/>
          <w:lang w:val="en-US" w:eastAsia="ru-RU"/>
        </w:rPr>
        <w:t>X</w:t>
      </w:r>
      <w:r w:rsidR="00E37972" w:rsidRPr="00703061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>Р</w:t>
      </w:r>
      <w:r w:rsidR="00452D69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еспубликанской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математической </w:t>
      </w: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олимпиады им. </w:t>
      </w:r>
      <w:proofErr w:type="spellStart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П.Л.Чебышёва</w:t>
      </w:r>
      <w:proofErr w:type="spellEnd"/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5-7 классов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муниципальных органов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</w:p>
    <w:p w:rsidR="0089491C" w:rsidRDefault="00706C24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>Министерство образования и науки РД дово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 xml:space="preserve">дит до Вашего сведения, что 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2355FD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марта в Республике Дагестан проходил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>Муниципальный этап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val="en-US" w:eastAsia="ru-RU"/>
        </w:rPr>
        <w:t>XI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олимпиады имени </w:t>
      </w:r>
      <w:proofErr w:type="spellStart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для учащихся 5-7 классов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>. В нём приняло участие 10771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из 48 районов и городов Республики Дагестан. По результатам пров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>ерки работ к Отборочному этапу допущено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1480 школьников со всего Дагестана.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73417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тборочный этап </w:t>
      </w:r>
      <w:r w:rsidR="00D10E51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олимпиады 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будет проведён </w:t>
      </w:r>
      <w:r w:rsidR="0089491C" w:rsidRPr="0089491C">
        <w:rPr>
          <w:rFonts w:ascii="Times New Roman" w:hAnsi="Times New Roman" w:cs="Times New Roman"/>
          <w:b/>
          <w:sz w:val="24"/>
          <w:szCs w:val="24"/>
          <w:lang w:eastAsia="ru-RU"/>
        </w:rPr>
        <w:t>28 марта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73417">
        <w:rPr>
          <w:rFonts w:ascii="Times New Roman" w:hAnsi="Times New Roman" w:cs="Times New Roman"/>
          <w:sz w:val="24"/>
          <w:szCs w:val="24"/>
          <w:lang w:eastAsia="ru-RU"/>
        </w:rPr>
        <w:t xml:space="preserve">в восьми отборочных зонах. 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Олимпиада пройдёт в письменной форме, в течение 2 часов. </w:t>
      </w:r>
    </w:p>
    <w:p w:rsidR="00363833" w:rsidRDefault="00363833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9491C" w:rsidRPr="0089491C" w:rsidRDefault="0089491C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9491C">
        <w:rPr>
          <w:rFonts w:ascii="Times New Roman" w:hAnsi="Times New Roman" w:cs="Times New Roman"/>
          <w:b/>
          <w:sz w:val="24"/>
          <w:szCs w:val="24"/>
          <w:lang w:eastAsia="ru-RU"/>
        </w:rPr>
        <w:t>Начало олимпиады в 10:00</w:t>
      </w:r>
    </w:p>
    <w:p w:rsidR="00363833" w:rsidRDefault="00363833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C24" w:rsidRDefault="00D10E51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Списки зон с указанием районов и городов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 xml:space="preserve"> в них участвующих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приведен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ниже.</w:t>
      </w:r>
    </w:p>
    <w:p w:rsidR="00D10E51" w:rsidRDefault="00D10E51" w:rsidP="00D10E51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Центральная зона – РЛИ ЦОД, пр.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Гамидова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>, 52, город</w:t>
      </w:r>
      <w:r w:rsidR="00943D29">
        <w:rPr>
          <w:rFonts w:ascii="Times New Roman" w:hAnsi="Times New Roman" w:cs="Times New Roman"/>
          <w:b/>
          <w:sz w:val="24"/>
          <w:szCs w:val="24"/>
        </w:rPr>
        <w:t>а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 Махачкала, 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Кумторкалинский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район, города Каспийск и Махачкала, РЦО, РМЛИ</w:t>
      </w:r>
      <w:r w:rsidR="0089491C">
        <w:rPr>
          <w:rFonts w:ascii="Times New Roman" w:hAnsi="Times New Roman" w:cs="Times New Roman"/>
          <w:sz w:val="24"/>
          <w:szCs w:val="24"/>
        </w:rPr>
        <w:t xml:space="preserve"> </w:t>
      </w:r>
      <w:r w:rsidRPr="005F7473">
        <w:rPr>
          <w:rFonts w:ascii="Times New Roman" w:hAnsi="Times New Roman" w:cs="Times New Roman"/>
          <w:sz w:val="24"/>
          <w:szCs w:val="24"/>
        </w:rPr>
        <w:t>ДОД, РЛИ</w:t>
      </w:r>
      <w:r w:rsidR="0089491C">
        <w:rPr>
          <w:rFonts w:ascii="Times New Roman" w:hAnsi="Times New Roman" w:cs="Times New Roman"/>
          <w:sz w:val="24"/>
          <w:szCs w:val="24"/>
        </w:rPr>
        <w:t xml:space="preserve"> </w:t>
      </w:r>
      <w:r w:rsidRPr="005F7473">
        <w:rPr>
          <w:rFonts w:ascii="Times New Roman" w:hAnsi="Times New Roman" w:cs="Times New Roman"/>
          <w:sz w:val="24"/>
          <w:szCs w:val="24"/>
        </w:rPr>
        <w:t>ЦОД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Дербентская зона – СОШ № 15, ул. Пушкина, 21, города Дербента,      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Дербентский,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Кайтагский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>, Табасаранский районы, города Дагестанские Огни и Дербент.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Буйнакская зона – СОШ №2, ул.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Аскерханова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>, 18 города Буйнакска,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Ахвахский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Ботлихский, Буйнакский,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Гумбетовский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Унцукульский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Цумадинский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Буйнакск    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Хасавюртовская зона – СОШ №4 ул. У. Буйнакского, 95,  города Хасавюрта,    28 марта    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Казбековский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Новолакский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Хасавюртовский районы, города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и Хасавюрт.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Избербашская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зона – СОШ №2, ул. Гамидова,7 города Избербаша,    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Акушинский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Левашинский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Каякентский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Сергокалинский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Карабудахкентский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Избербаш.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Горная зона –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Гергебильская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-СОШ №1  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Гергебильского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 района,   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Гергебильский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Гунибский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Тляратинский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Хунзахский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Цунтинский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Шамильский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Бежтинский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участок.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943D29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Северная зона – Гимназия №1</w:t>
      </w:r>
      <w:r w:rsidR="00943D2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43D29" w:rsidRPr="00943D29">
        <w:rPr>
          <w:rFonts w:ascii="Times New Roman" w:hAnsi="Times New Roman" w:cs="Times New Roman"/>
          <w:b/>
          <w:sz w:val="24"/>
          <w:szCs w:val="24"/>
        </w:rPr>
        <w:t>ул.Мичурина</w:t>
      </w:r>
      <w:proofErr w:type="spellEnd"/>
      <w:r w:rsidR="00943D29" w:rsidRPr="00943D2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 города Кизляра,       28 марта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Бабаюртовский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Ногайский,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города Кизляр и Южно-Сухокумск .</w:t>
      </w:r>
    </w:p>
    <w:p w:rsidR="00D10E51" w:rsidRPr="005F7473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Южная зона – Советская СОШ, с. Советское,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Магарамкентского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района,  28 марта</w:t>
      </w:r>
    </w:p>
    <w:p w:rsidR="00D10E51" w:rsidRPr="00482298" w:rsidRDefault="00D10E51" w:rsidP="00D10E51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Агульский, 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Ахтынский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Докузпаринский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Курахский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Магарамкентский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      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Рутульский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>, С-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Стальский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Хивский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5D0F" w:rsidRDefault="00482298" w:rsidP="00BB5D0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B5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2298" w:rsidRPr="00B42F78" w:rsidRDefault="00482298" w:rsidP="002A6B3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706C24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Списки приглашенных 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>отборочный этап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Республиканск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математическ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олимпиад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имени </w:t>
      </w:r>
      <w:proofErr w:type="spellStart"/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приводятся в приложении</w:t>
      </w:r>
      <w:r w:rsidR="000A3165">
        <w:rPr>
          <w:rFonts w:ascii="Times New Roman" w:hAnsi="Times New Roman" w:cs="Times New Roman"/>
          <w:sz w:val="24"/>
          <w:szCs w:val="24"/>
          <w:lang w:eastAsia="ru-RU"/>
        </w:rPr>
        <w:t xml:space="preserve"> в формате 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EX</w:t>
      </w:r>
      <w:r w:rsidR="001255F2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EL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В левом нижнем углу девять листов с названиями зон. Выбираете нужную кнопку с указанием зоны и списки приводятся по классам, начиная с седьмого до пятого. учащиеся 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>ГКУ РД "ЦОДОУ ЗОЖ"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>, допущенные к отборочному этапу, приведены на отдельном листе и размещены по своим зонам, в которые входят их районы, где они обучаются.</w:t>
      </w:r>
    </w:p>
    <w:p w:rsidR="002A6B32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3D29" w:rsidRPr="00BB5D0F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Участникам олимпиады необходимо с собой иметь 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копию свидетельства о рождении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 защитную маску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BB5D0F">
        <w:rPr>
          <w:rFonts w:ascii="Times New Roman" w:hAnsi="Times New Roman" w:cs="Times New Roman"/>
          <w:b/>
          <w:sz w:val="24"/>
          <w:szCs w:val="24"/>
          <w:lang w:eastAsia="ru-RU"/>
        </w:rPr>
        <w:t>Также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иметь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письм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>енные принадлежности – тетрадь и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ручку.</w:t>
      </w:r>
      <w:r w:rsidR="00943D2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002A9" w:rsidRPr="00DF5CB2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b/>
          <w:sz w:val="28"/>
          <w:szCs w:val="28"/>
        </w:rPr>
      </w:pPr>
      <w:r w:rsidRPr="00DF5CB2">
        <w:rPr>
          <w:b/>
          <w:sz w:val="28"/>
          <w:szCs w:val="28"/>
        </w:rPr>
        <w:t>Организаторам олимпиады на местах: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Организовать дежурство и регистрацию участников.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Зарезервировать достаточное количество кабинетов, исходя из списков участников в данной зоне.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В месте проведения олимпиады организовать дежурство учителей (</w:t>
      </w:r>
      <w:r>
        <w:rPr>
          <w:sz w:val="28"/>
          <w:szCs w:val="28"/>
        </w:rPr>
        <w:t>12-15</w:t>
      </w:r>
      <w:r w:rsidRPr="004D0A5A">
        <w:rPr>
          <w:sz w:val="28"/>
          <w:szCs w:val="28"/>
        </w:rPr>
        <w:t xml:space="preserve"> человек).    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Руководители групп несут ответственность за сохранность здоровья и безопасность жизни детей.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проверки всех работ участников олимпиады и подведения итогов Отбороч</w:t>
      </w:r>
      <w:r w:rsidR="000A3165">
        <w:rPr>
          <w:sz w:val="28"/>
          <w:szCs w:val="28"/>
        </w:rPr>
        <w:t xml:space="preserve">ного этапа, в течение недели, будут определены победители и призёры олимпиады.  </w:t>
      </w:r>
      <w:r w:rsidRPr="004D0A5A">
        <w:rPr>
          <w:sz w:val="28"/>
          <w:szCs w:val="28"/>
        </w:rPr>
        <w:t>Награждение дипломами победителей и призёров осуществляется за счет республиканского жюри.</w:t>
      </w:r>
      <w:r w:rsidR="000A3165">
        <w:rPr>
          <w:sz w:val="28"/>
          <w:szCs w:val="28"/>
        </w:rPr>
        <w:t xml:space="preserve"> 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 xml:space="preserve">Школьники, показавшие лучшие результаты и проявившие нестандартное математическое мышление, будут приглашены на финальный этап. Финал </w:t>
      </w:r>
      <w:r w:rsidR="000A3165">
        <w:rPr>
          <w:sz w:val="28"/>
          <w:szCs w:val="28"/>
        </w:rPr>
        <w:t>пройдёт 17 марта в РЛИ ЦОД, в городе Махачкале.</w:t>
      </w:r>
      <w:r w:rsidR="00363833">
        <w:rPr>
          <w:sz w:val="28"/>
          <w:szCs w:val="28"/>
        </w:rPr>
        <w:t xml:space="preserve"> </w:t>
      </w:r>
    </w:p>
    <w:p w:rsidR="003002A9" w:rsidRPr="004D0A5A" w:rsidRDefault="00363833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приглашённых на финал появится за неделю до проведения финала.</w:t>
      </w:r>
    </w:p>
    <w:p w:rsidR="00EF14C6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14C6" w:rsidRPr="00482298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Контактная информация 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>Ч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>ОУ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>ДО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ЦДОШ «Надежда»:</w:t>
      </w:r>
    </w:p>
    <w:p w:rsidR="00EF14C6" w:rsidRPr="00482298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директор – </w:t>
      </w:r>
      <w:proofErr w:type="spellStart"/>
      <w:r w:rsidRPr="00482298">
        <w:rPr>
          <w:rFonts w:ascii="Times New Roman" w:hAnsi="Times New Roman" w:cs="Times New Roman"/>
          <w:sz w:val="24"/>
          <w:szCs w:val="24"/>
          <w:lang w:eastAsia="ru-RU"/>
        </w:rPr>
        <w:t>Габибулаев</w:t>
      </w:r>
      <w:proofErr w:type="spellEnd"/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2298">
        <w:rPr>
          <w:rFonts w:ascii="Times New Roman" w:hAnsi="Times New Roman" w:cs="Times New Roman"/>
          <w:sz w:val="24"/>
          <w:szCs w:val="24"/>
          <w:lang w:eastAsia="ru-RU"/>
        </w:rPr>
        <w:t>Габибула</w:t>
      </w:r>
      <w:proofErr w:type="spellEnd"/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2298">
        <w:rPr>
          <w:rFonts w:ascii="Times New Roman" w:hAnsi="Times New Roman" w:cs="Times New Roman"/>
          <w:sz w:val="24"/>
          <w:szCs w:val="24"/>
          <w:lang w:eastAsia="ru-RU"/>
        </w:rPr>
        <w:t>Омарович</w:t>
      </w:r>
      <w:proofErr w:type="spellEnd"/>
      <w:r w:rsidRPr="00482298">
        <w:rPr>
          <w:rFonts w:ascii="Times New Roman" w:hAnsi="Times New Roman" w:cs="Times New Roman"/>
          <w:sz w:val="24"/>
          <w:szCs w:val="24"/>
          <w:lang w:eastAsia="ru-RU"/>
        </w:rPr>
        <w:t>, тел.:8-963-405-82-25, 8-989-880-05-17.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2865DA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</w:t>
      </w:r>
      <w:r w:rsidR="00706C24" w:rsidRPr="00706C2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аместитель министра                                                                             </w:t>
      </w:r>
    </w:p>
    <w:p w:rsidR="006247E3" w:rsidRDefault="006247E3"/>
    <w:sectPr w:rsidR="006247E3" w:rsidSect="0033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275C5"/>
    <w:multiLevelType w:val="hybridMultilevel"/>
    <w:tmpl w:val="CB0C0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CA"/>
    <w:rsid w:val="00064C38"/>
    <w:rsid w:val="000A3165"/>
    <w:rsid w:val="001255F2"/>
    <w:rsid w:val="002322E1"/>
    <w:rsid w:val="002355FD"/>
    <w:rsid w:val="00273417"/>
    <w:rsid w:val="002740BF"/>
    <w:rsid w:val="002865DA"/>
    <w:rsid w:val="002A6B32"/>
    <w:rsid w:val="003002A9"/>
    <w:rsid w:val="003312CA"/>
    <w:rsid w:val="00363833"/>
    <w:rsid w:val="00433F5F"/>
    <w:rsid w:val="00452D69"/>
    <w:rsid w:val="00482298"/>
    <w:rsid w:val="005760D8"/>
    <w:rsid w:val="005D2127"/>
    <w:rsid w:val="006247E3"/>
    <w:rsid w:val="006C77BA"/>
    <w:rsid w:val="00703061"/>
    <w:rsid w:val="00706C24"/>
    <w:rsid w:val="00715094"/>
    <w:rsid w:val="0079365B"/>
    <w:rsid w:val="008054A7"/>
    <w:rsid w:val="00881E21"/>
    <w:rsid w:val="0089491C"/>
    <w:rsid w:val="008F4D1F"/>
    <w:rsid w:val="00943D29"/>
    <w:rsid w:val="00B42F78"/>
    <w:rsid w:val="00B82917"/>
    <w:rsid w:val="00BB5D0F"/>
    <w:rsid w:val="00BC7409"/>
    <w:rsid w:val="00C26CF4"/>
    <w:rsid w:val="00D10E51"/>
    <w:rsid w:val="00E37972"/>
    <w:rsid w:val="00E73999"/>
    <w:rsid w:val="00EC6C5E"/>
    <w:rsid w:val="00ED63A4"/>
    <w:rsid w:val="00E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43305-1E08-4FC5-94B4-DBF419DE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Gabibula-05</dc:creator>
  <cp:lastModifiedBy>Гость</cp:lastModifiedBy>
  <cp:revision>2</cp:revision>
  <dcterms:created xsi:type="dcterms:W3CDTF">2022-03-26T19:20:00Z</dcterms:created>
  <dcterms:modified xsi:type="dcterms:W3CDTF">2022-03-26T19:20:00Z</dcterms:modified>
</cp:coreProperties>
</file>