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2671"/>
        <w:tblW w:w="14934" w:type="dxa"/>
        <w:tblLayout w:type="fixed"/>
        <w:tblLook w:val="04A0" w:firstRow="1" w:lastRow="0" w:firstColumn="1" w:lastColumn="0" w:noHBand="0" w:noVBand="1"/>
      </w:tblPr>
      <w:tblGrid>
        <w:gridCol w:w="540"/>
        <w:gridCol w:w="1715"/>
        <w:gridCol w:w="1121"/>
        <w:gridCol w:w="1108"/>
        <w:gridCol w:w="1463"/>
        <w:gridCol w:w="1861"/>
        <w:gridCol w:w="1533"/>
        <w:gridCol w:w="1550"/>
        <w:gridCol w:w="1437"/>
        <w:gridCol w:w="1134"/>
        <w:gridCol w:w="708"/>
        <w:gridCol w:w="764"/>
      </w:tblGrid>
      <w:tr w:rsidR="00B450F9" w:rsidTr="00FE0147">
        <w:trPr>
          <w:trHeight w:val="571"/>
        </w:trPr>
        <w:tc>
          <w:tcPr>
            <w:tcW w:w="540" w:type="dxa"/>
            <w:vMerge w:val="restart"/>
          </w:tcPr>
          <w:p w:rsidR="007E70D3" w:rsidRPr="003D0D6B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D6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E70D3" w:rsidRPr="003D0D6B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D6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15" w:type="dxa"/>
            <w:vMerge w:val="restart"/>
          </w:tcPr>
          <w:p w:rsidR="007E70D3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ОО</w:t>
            </w:r>
          </w:p>
          <w:p w:rsidR="007E70D3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0D3" w:rsidRPr="003D0D6B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gridSpan w:val="2"/>
          </w:tcPr>
          <w:p w:rsidR="007E70D3" w:rsidRDefault="007E70D3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Пожарная</w:t>
            </w:r>
          </w:p>
          <w:p w:rsidR="007E70D3" w:rsidRPr="0025609E" w:rsidRDefault="007E70D3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сигнализация</w:t>
            </w:r>
          </w:p>
        </w:tc>
        <w:tc>
          <w:tcPr>
            <w:tcW w:w="1463" w:type="dxa"/>
            <w:tcBorders>
              <w:bottom w:val="nil"/>
            </w:tcBorders>
          </w:tcPr>
          <w:p w:rsidR="007E70D3" w:rsidRPr="0025609E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оповещения</w:t>
            </w:r>
          </w:p>
        </w:tc>
        <w:tc>
          <w:tcPr>
            <w:tcW w:w="1861" w:type="dxa"/>
            <w:tcBorders>
              <w:bottom w:val="nil"/>
            </w:tcBorders>
          </w:tcPr>
          <w:p w:rsidR="007E70D3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40A0D">
              <w:rPr>
                <w:rFonts w:ascii="Times New Roman" w:hAnsi="Times New Roman" w:cs="Times New Roman"/>
                <w:sz w:val="24"/>
                <w:szCs w:val="24"/>
              </w:rPr>
              <w:t>втоматическая</w:t>
            </w:r>
          </w:p>
          <w:p w:rsidR="007E70D3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</w:p>
          <w:p w:rsidR="007E70D3" w:rsidRPr="0025609E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пожаротушения</w:t>
            </w:r>
          </w:p>
        </w:tc>
        <w:tc>
          <w:tcPr>
            <w:tcW w:w="1533" w:type="dxa"/>
            <w:tcBorders>
              <w:bottom w:val="nil"/>
            </w:tcBorders>
          </w:tcPr>
          <w:p w:rsidR="007E70D3" w:rsidRDefault="007E70D3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Огнетуши</w:t>
            </w:r>
            <w:proofErr w:type="spellEnd"/>
          </w:p>
          <w:p w:rsidR="007E70D3" w:rsidRDefault="00222C66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E70D3">
              <w:rPr>
                <w:rFonts w:ascii="Times New Roman" w:hAnsi="Times New Roman" w:cs="Times New Roman"/>
                <w:sz w:val="24"/>
                <w:szCs w:val="24"/>
              </w:rPr>
              <w:t>ели</w:t>
            </w:r>
            <w:proofErr w:type="spellEnd"/>
          </w:p>
          <w:p w:rsidR="00222C66" w:rsidRDefault="00222C66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(количество)</w:t>
            </w:r>
          </w:p>
          <w:p w:rsidR="00222C66" w:rsidRPr="00244679" w:rsidRDefault="00222C66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bottom w:val="nil"/>
            </w:tcBorders>
          </w:tcPr>
          <w:p w:rsidR="007E70D3" w:rsidRPr="00244679" w:rsidRDefault="007E70D3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ручных фонарей и средств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индв.защиты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каждого дежурного</w:t>
            </w:r>
          </w:p>
        </w:tc>
        <w:tc>
          <w:tcPr>
            <w:tcW w:w="1437" w:type="dxa"/>
            <w:vMerge w:val="restart"/>
          </w:tcPr>
          <w:p w:rsidR="00222C66" w:rsidRDefault="00D240A0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Первичные средства пожаротушения</w:t>
            </w:r>
          </w:p>
          <w:p w:rsidR="00222C66" w:rsidRPr="00244679" w:rsidRDefault="00222C66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7E70D3" w:rsidRDefault="00D40A0D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Пожарный</w:t>
            </w:r>
          </w:p>
          <w:p w:rsidR="007E70D3" w:rsidRPr="00244679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водоем</w:t>
            </w:r>
          </w:p>
        </w:tc>
        <w:tc>
          <w:tcPr>
            <w:tcW w:w="1472" w:type="dxa"/>
            <w:gridSpan w:val="2"/>
          </w:tcPr>
          <w:p w:rsidR="007E70D3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40A0D">
              <w:rPr>
                <w:rFonts w:ascii="Times New Roman" w:hAnsi="Times New Roman" w:cs="Times New Roman"/>
                <w:sz w:val="24"/>
                <w:szCs w:val="24"/>
              </w:rPr>
              <w:t>ожарный</w:t>
            </w:r>
          </w:p>
          <w:p w:rsidR="007E70D3" w:rsidRPr="00E91BBD" w:rsidRDefault="007E70D3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</w:t>
            </w:r>
          </w:p>
        </w:tc>
      </w:tr>
      <w:tr w:rsidR="00FE0147" w:rsidTr="00D40A0D">
        <w:trPr>
          <w:trHeight w:val="520"/>
        </w:trPr>
        <w:tc>
          <w:tcPr>
            <w:tcW w:w="540" w:type="dxa"/>
            <w:vMerge/>
          </w:tcPr>
          <w:p w:rsidR="00FE0147" w:rsidRPr="003D0D6B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FE0147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FE0147" w:rsidRPr="00E91BBD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</w:tc>
        <w:tc>
          <w:tcPr>
            <w:tcW w:w="1108" w:type="dxa"/>
          </w:tcPr>
          <w:p w:rsidR="00FE0147" w:rsidRDefault="00FE0147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  <w:p w:rsidR="00FE0147" w:rsidRDefault="00FE0147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  <w:p w:rsidR="00FE0147" w:rsidRPr="00E91BBD" w:rsidRDefault="00FE0147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nil"/>
            </w:tcBorders>
          </w:tcPr>
          <w:p w:rsidR="00FE0147" w:rsidRPr="00E91BBD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</w:tcBorders>
          </w:tcPr>
          <w:p w:rsidR="00FE0147" w:rsidRPr="00163ABB" w:rsidRDefault="00FE0147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nil"/>
              <w:right w:val="single" w:sz="4" w:space="0" w:color="auto"/>
            </w:tcBorders>
          </w:tcPr>
          <w:p w:rsidR="00FE0147" w:rsidRPr="00FD6247" w:rsidRDefault="00FE0147" w:rsidP="00FE0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auto"/>
            </w:tcBorders>
          </w:tcPr>
          <w:p w:rsidR="00FE0147" w:rsidRPr="00FD6247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Merge/>
          </w:tcPr>
          <w:p w:rsidR="00FE0147" w:rsidRPr="00FD6247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E0147" w:rsidRPr="00D40A0D" w:rsidRDefault="00D40A0D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</w:p>
        </w:tc>
        <w:tc>
          <w:tcPr>
            <w:tcW w:w="764" w:type="dxa"/>
          </w:tcPr>
          <w:p w:rsidR="00FE0147" w:rsidRPr="00D40A0D" w:rsidRDefault="00D40A0D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E0147" w:rsidTr="00D40A0D">
        <w:trPr>
          <w:trHeight w:val="373"/>
        </w:trPr>
        <w:tc>
          <w:tcPr>
            <w:tcW w:w="540" w:type="dxa"/>
          </w:tcPr>
          <w:p w:rsidR="00FE0147" w:rsidRPr="003D0D6B" w:rsidRDefault="00FE0147" w:rsidP="00FE01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1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1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0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</w:tcPr>
          <w:p w:rsidR="00FE0147" w:rsidRDefault="00FE0147" w:rsidP="00FE0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</w:tcPr>
          <w:p w:rsidR="00FE0147" w:rsidRDefault="00FE0147" w:rsidP="00FE01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747F" w:rsidRDefault="00FD6247" w:rsidP="00FD62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наличии оборудования пожарной безопасности в ОУ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AE26AE" w:rsidP="00AE2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Директор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ОО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 Ф.И.О.</w:t>
      </w:r>
    </w:p>
    <w:p w:rsidR="00AE26AE" w:rsidRDefault="00AE26AE" w:rsidP="00AE2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Печать</w:t>
      </w: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3F5" w:rsidRDefault="00A101BC" w:rsidP="00D240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Состояние антитеррористической защищенности</w:t>
      </w:r>
      <w:r w:rsidR="007F51AC">
        <w:rPr>
          <w:rFonts w:ascii="Times New Roman" w:hAnsi="Times New Roman" w:cs="Times New Roman"/>
          <w:sz w:val="28"/>
          <w:szCs w:val="28"/>
        </w:rPr>
        <w:t xml:space="preserve">  ОУ</w:t>
      </w:r>
      <w:bookmarkStart w:id="0" w:name="_GoBack"/>
      <w:bookmarkEnd w:id="0"/>
      <w:r w:rsidR="00D323F5">
        <w:rPr>
          <w:rFonts w:ascii="Times New Roman" w:hAnsi="Times New Roman" w:cs="Times New Roman"/>
          <w:sz w:val="28"/>
          <w:szCs w:val="28"/>
        </w:rPr>
        <w:t xml:space="preserve"> Сулейман-</w:t>
      </w:r>
      <w:proofErr w:type="spellStart"/>
      <w:r w:rsidR="00D323F5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D323F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240A0" w:rsidRDefault="00D240A0" w:rsidP="00D323F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page" w:tblpX="511" w:tblpY="2671"/>
        <w:tblW w:w="15871" w:type="dxa"/>
        <w:tblLayout w:type="fixed"/>
        <w:tblLook w:val="04A0" w:firstRow="1" w:lastRow="0" w:firstColumn="1" w:lastColumn="0" w:noHBand="0" w:noVBand="1"/>
      </w:tblPr>
      <w:tblGrid>
        <w:gridCol w:w="540"/>
        <w:gridCol w:w="1715"/>
        <w:gridCol w:w="1121"/>
        <w:gridCol w:w="1108"/>
        <w:gridCol w:w="756"/>
        <w:gridCol w:w="851"/>
        <w:gridCol w:w="850"/>
        <w:gridCol w:w="851"/>
        <w:gridCol w:w="850"/>
        <w:gridCol w:w="1701"/>
        <w:gridCol w:w="1134"/>
        <w:gridCol w:w="1559"/>
        <w:gridCol w:w="1418"/>
        <w:gridCol w:w="1417"/>
      </w:tblGrid>
      <w:tr w:rsidR="00A101BC" w:rsidTr="00A101BC">
        <w:trPr>
          <w:trHeight w:val="571"/>
        </w:trPr>
        <w:tc>
          <w:tcPr>
            <w:tcW w:w="540" w:type="dxa"/>
            <w:vMerge w:val="restart"/>
          </w:tcPr>
          <w:p w:rsidR="00A101BC" w:rsidRPr="003D0D6B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D6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101BC" w:rsidRPr="003D0D6B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D6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15" w:type="dxa"/>
            <w:vMerge w:val="restart"/>
          </w:tcPr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ОО</w:t>
            </w:r>
          </w:p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1BC" w:rsidRPr="003D0D6B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gridSpan w:val="2"/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</w:p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охранной</w:t>
            </w:r>
          </w:p>
          <w:p w:rsidR="00A101BC" w:rsidRPr="0025609E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сигнализация</w:t>
            </w:r>
          </w:p>
        </w:tc>
        <w:tc>
          <w:tcPr>
            <w:tcW w:w="2457" w:type="dxa"/>
            <w:gridSpan w:val="3"/>
            <w:tcBorders>
              <w:bottom w:val="single" w:sz="4" w:space="0" w:color="auto"/>
            </w:tcBorders>
          </w:tcPr>
          <w:p w:rsidR="00A101BC" w:rsidRPr="0025609E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видеонаблюдения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Тревожная.</w:t>
            </w:r>
          </w:p>
          <w:p w:rsidR="00A101BC" w:rsidRPr="0025609E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кнопка</w:t>
            </w:r>
          </w:p>
        </w:tc>
        <w:tc>
          <w:tcPr>
            <w:tcW w:w="1701" w:type="dxa"/>
            <w:tcBorders>
              <w:bottom w:val="nil"/>
            </w:tcBorders>
          </w:tcPr>
          <w:p w:rsidR="00A101BC" w:rsidRPr="00244679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Стационарные и ручные металлоискатели</w:t>
            </w:r>
          </w:p>
        </w:tc>
        <w:tc>
          <w:tcPr>
            <w:tcW w:w="1134" w:type="dxa"/>
            <w:tcBorders>
              <w:bottom w:val="nil"/>
            </w:tcBorders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</w:p>
          <w:p w:rsidR="00A101BC" w:rsidRPr="00244679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АТС</w:t>
            </w:r>
          </w:p>
        </w:tc>
        <w:tc>
          <w:tcPr>
            <w:tcW w:w="1559" w:type="dxa"/>
            <w:vMerge w:val="restart"/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</w:t>
            </w:r>
          </w:p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ограждение</w:t>
            </w:r>
          </w:p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  <w:p w:rsidR="00A101BC" w:rsidRPr="00244679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Наружное</w:t>
            </w:r>
          </w:p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</w:t>
            </w:r>
          </w:p>
          <w:p w:rsidR="00A101BC" w:rsidRPr="00244679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</w:tc>
        <w:tc>
          <w:tcPr>
            <w:tcW w:w="1417" w:type="dxa"/>
            <w:vMerge w:val="restart"/>
          </w:tcPr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Указат.</w:t>
            </w:r>
          </w:p>
          <w:p w:rsidR="00A101BC" w:rsidRPr="00E91BBD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знаки при подъезде к организации</w:t>
            </w:r>
          </w:p>
        </w:tc>
      </w:tr>
      <w:tr w:rsidR="00A101BC" w:rsidTr="00A101BC">
        <w:trPr>
          <w:trHeight w:val="520"/>
        </w:trPr>
        <w:tc>
          <w:tcPr>
            <w:tcW w:w="540" w:type="dxa"/>
            <w:vMerge/>
          </w:tcPr>
          <w:p w:rsidR="00A101BC" w:rsidRPr="003D0D6B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A101BC" w:rsidRPr="00E91BBD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</w:tc>
        <w:tc>
          <w:tcPr>
            <w:tcW w:w="1108" w:type="dxa"/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  <w:p w:rsidR="00A101BC" w:rsidRPr="00E91BBD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</w:tcBorders>
          </w:tcPr>
          <w:p w:rsidR="00A101BC" w:rsidRPr="00E91BBD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101BC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  <w:p w:rsidR="00A101BC" w:rsidRPr="00E91BBD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101BC" w:rsidRPr="00E91BBD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101BC" w:rsidRPr="00163ABB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  <w:p w:rsidR="00A101BC" w:rsidRPr="00163ABB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Раб.</w:t>
            </w:r>
          </w:p>
        </w:tc>
        <w:tc>
          <w:tcPr>
            <w:tcW w:w="1701" w:type="dxa"/>
            <w:tcBorders>
              <w:top w:val="nil"/>
              <w:right w:val="single" w:sz="4" w:space="0" w:color="auto"/>
            </w:tcBorders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(турникеты),</w:t>
            </w:r>
          </w:p>
          <w:p w:rsidR="00A101BC" w:rsidRPr="00FD6247" w:rsidRDefault="00A101BC" w:rsidP="00A10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</w:tcPr>
          <w:p w:rsidR="00A101BC" w:rsidRPr="00FD6247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101BC" w:rsidRPr="00FD6247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1BC" w:rsidTr="00A101BC">
        <w:trPr>
          <w:trHeight w:val="373"/>
        </w:trPr>
        <w:tc>
          <w:tcPr>
            <w:tcW w:w="540" w:type="dxa"/>
          </w:tcPr>
          <w:p w:rsidR="00A101BC" w:rsidRPr="003D0D6B" w:rsidRDefault="00A101BC" w:rsidP="00A10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1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8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101BC" w:rsidRDefault="00A101BC" w:rsidP="00A101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101BC" w:rsidRDefault="00A101BC" w:rsidP="00A101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23F5" w:rsidRDefault="00D323F5" w:rsidP="00FD62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01BC" w:rsidRDefault="00A101BC" w:rsidP="00A101BC">
      <w:pPr>
        <w:rPr>
          <w:rFonts w:ascii="Times New Roman" w:hAnsi="Times New Roman" w:cs="Times New Roman"/>
          <w:sz w:val="28"/>
          <w:szCs w:val="28"/>
        </w:rPr>
      </w:pPr>
    </w:p>
    <w:p w:rsidR="00A101BC" w:rsidRDefault="00A101BC" w:rsidP="00A101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Директор ОО   _______________________________ Ф.И.О.</w:t>
      </w:r>
    </w:p>
    <w:p w:rsidR="00A101BC" w:rsidRDefault="00A101BC" w:rsidP="00A101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Печать </w:t>
      </w:r>
    </w:p>
    <w:sectPr w:rsidR="00A101BC" w:rsidSect="00FD6247">
      <w:pgSz w:w="16838" w:h="11906" w:orient="landscape"/>
      <w:pgMar w:top="1701" w:right="1134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85"/>
    <w:rsid w:val="00163ABB"/>
    <w:rsid w:val="00222C66"/>
    <w:rsid w:val="00244679"/>
    <w:rsid w:val="0025609E"/>
    <w:rsid w:val="002D07AE"/>
    <w:rsid w:val="00310F64"/>
    <w:rsid w:val="0035747F"/>
    <w:rsid w:val="003D0D6B"/>
    <w:rsid w:val="00402692"/>
    <w:rsid w:val="0045623D"/>
    <w:rsid w:val="005F3C3A"/>
    <w:rsid w:val="00620EC0"/>
    <w:rsid w:val="00636CB8"/>
    <w:rsid w:val="00673EA2"/>
    <w:rsid w:val="007E70D3"/>
    <w:rsid w:val="007F51AC"/>
    <w:rsid w:val="0083537C"/>
    <w:rsid w:val="00851BA0"/>
    <w:rsid w:val="009857FA"/>
    <w:rsid w:val="00A101BC"/>
    <w:rsid w:val="00AE26AE"/>
    <w:rsid w:val="00B30216"/>
    <w:rsid w:val="00B450F9"/>
    <w:rsid w:val="00C45EFA"/>
    <w:rsid w:val="00C60F85"/>
    <w:rsid w:val="00CB0AC8"/>
    <w:rsid w:val="00D240A0"/>
    <w:rsid w:val="00D323F5"/>
    <w:rsid w:val="00D40A0D"/>
    <w:rsid w:val="00E91BBD"/>
    <w:rsid w:val="00EA539D"/>
    <w:rsid w:val="00EF2ADC"/>
    <w:rsid w:val="00EF5FB3"/>
    <w:rsid w:val="00FD6247"/>
    <w:rsid w:val="00FE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F88EF-D0B2-4583-85B3-815A2EAD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56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623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40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9</cp:revision>
  <cp:lastPrinted>2022-08-18T07:16:00Z</cp:lastPrinted>
  <dcterms:created xsi:type="dcterms:W3CDTF">2022-08-15T10:49:00Z</dcterms:created>
  <dcterms:modified xsi:type="dcterms:W3CDTF">2022-08-18T08:16:00Z</dcterms:modified>
</cp:coreProperties>
</file>