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9498"/>
      </w:tblGrid>
      <w:tr w:rsidR="00A436A9" w:rsidRPr="00996297" w:rsidTr="00A436A9">
        <w:trPr>
          <w:trHeight w:val="174"/>
        </w:trPr>
        <w:tc>
          <w:tcPr>
            <w:tcW w:w="9498" w:type="dxa"/>
            <w:hideMark/>
          </w:tcPr>
          <w:p w:rsidR="00A436A9" w:rsidRPr="00996297" w:rsidRDefault="00A436A9" w:rsidP="00204AFA">
            <w:pPr>
              <w:tabs>
                <w:tab w:val="right" w:pos="4296"/>
              </w:tabs>
              <w:rPr>
                <w:sz w:val="16"/>
                <w:szCs w:val="16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 xml:space="preserve">              </w:t>
            </w:r>
          </w:p>
        </w:tc>
      </w:tr>
      <w:tr w:rsidR="000F7693" w:rsidRPr="00996297" w:rsidTr="000F7693">
        <w:trPr>
          <w:trHeight w:val="174"/>
        </w:trPr>
        <w:tc>
          <w:tcPr>
            <w:tcW w:w="9498" w:type="dxa"/>
            <w:hideMark/>
          </w:tcPr>
          <w:tbl>
            <w:tblPr>
              <w:tblW w:w="9915" w:type="dxa"/>
              <w:tblLayout w:type="fixed"/>
              <w:tblLook w:val="01E0" w:firstRow="1" w:lastRow="1" w:firstColumn="1" w:lastColumn="1" w:noHBand="0" w:noVBand="0"/>
            </w:tblPr>
            <w:tblGrid>
              <w:gridCol w:w="9915"/>
            </w:tblGrid>
            <w:tr w:rsidR="00BD0FFA" w:rsidTr="00D97B17">
              <w:trPr>
                <w:trHeight w:val="1542"/>
              </w:trPr>
              <w:tc>
                <w:tcPr>
                  <w:tcW w:w="9915" w:type="dxa"/>
                  <w:vMerge w:val="restart"/>
                </w:tcPr>
                <w:p w:rsidR="00BD0FFA" w:rsidRDefault="00BD0FFA" w:rsidP="00BD0FFA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A082668" wp14:editId="75B61A2D">
                        <wp:extent cx="641350" cy="762000"/>
                        <wp:effectExtent l="19050" t="0" r="6350" b="0"/>
                        <wp:docPr id="1" name="Рисунок 1" descr="Скан5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Скан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РЕСПУБЛИКА  ДАГЕСТАН</w:t>
                  </w:r>
                  <w:proofErr w:type="gramEnd"/>
                </w:p>
                <w:p w:rsidR="00BD0FF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МКУ «ИНФОРМАЦИОННО- МЕТОДИЧЕСКИЙ ЦЕНТР» АДМИНИСТРАЦИИ МУНИЦИПАЛЬНОГО </w:t>
                  </w: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РАЙОНА  «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СУЛЕЙМАН-СТАЛЬСКИЙ РАЙОН»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</w:t>
                  </w:r>
                </w:p>
                <w:p w:rsidR="00BD0FFA" w:rsidRPr="00861D2A" w:rsidRDefault="00BD0FFA" w:rsidP="00BD0FFA">
                  <w:pPr>
                    <w:spacing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               68760, </w:t>
                  </w:r>
                  <w:proofErr w:type="spellStart"/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</w:rPr>
                    <w:t>Касумкент,ул</w:t>
                  </w:r>
                  <w:proofErr w:type="spellEnd"/>
                  <w:r w:rsidRPr="00861D2A">
                    <w:rPr>
                      <w:rFonts w:ascii="Times New Roman" w:hAnsi="Times New Roman" w:cs="Times New Roman"/>
                      <w:b/>
                    </w:rPr>
                    <w:t>.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Ленина№34,</w:t>
                  </w:r>
                  <w:r w:rsidRPr="00861D2A">
                    <w:rPr>
                      <w:rFonts w:ascii="Times New Roman" w:hAnsi="Times New Roman" w:cs="Times New Roman"/>
                      <w:b/>
                      <w:lang w:val="en-US"/>
                    </w:rPr>
                    <w:t>Email</w:t>
                  </w: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: </w:t>
                  </w:r>
                  <w:hyperlink r:id="rId5" w:history="1"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imc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mku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@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yandex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ru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,тел/факс</w:t>
                    </w:r>
                  </w:hyperlink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+79286756093</w:t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D0FFA" w:rsidTr="00D97B17">
              <w:trPr>
                <w:trHeight w:val="322"/>
              </w:trPr>
              <w:tc>
                <w:tcPr>
                  <w:tcW w:w="9915" w:type="dxa"/>
                  <w:vMerge/>
                  <w:vAlign w:val="center"/>
                  <w:hideMark/>
                </w:tcPr>
                <w:p w:rsidR="00BD0FFA" w:rsidRDefault="00BD0FFA" w:rsidP="00BD0FFA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:rsidR="00BD0FFA" w:rsidRDefault="00BD0FFA" w:rsidP="00BD0FFA">
            <w:pPr>
              <w:pStyle w:val="1"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Приказ   </w:t>
            </w:r>
          </w:p>
          <w:p w:rsidR="00BD0FFA" w:rsidRDefault="000E66A2" w:rsidP="00BD0F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26</w:t>
            </w:r>
            <w:r w:rsidR="002D00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="00493606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BD0FFA">
              <w:rPr>
                <w:rFonts w:ascii="Times New Roman" w:hAnsi="Times New Roman" w:cs="Times New Roman"/>
                <w:sz w:val="28"/>
                <w:szCs w:val="28"/>
              </w:rPr>
              <w:t>г.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7693" w:rsidRPr="00BD0FFA" w:rsidRDefault="000F7693" w:rsidP="000F7693">
            <w:pPr>
              <w:tabs>
                <w:tab w:val="right" w:pos="4296"/>
              </w:tabs>
              <w:spacing w:after="0" w:line="240" w:lineRule="auto"/>
              <w:rPr>
                <w:bCs/>
                <w:color w:val="000000"/>
                <w:sz w:val="20"/>
              </w:rPr>
            </w:pPr>
            <w:r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CB7AB4" w:rsidRDefault="00CB7AB4"/>
    <w:tbl>
      <w:tblPr>
        <w:tblW w:w="9915" w:type="dxa"/>
        <w:tblLayout w:type="fixed"/>
        <w:tblLook w:val="01E0" w:firstRow="1" w:lastRow="1" w:firstColumn="1" w:lastColumn="1" w:noHBand="0" w:noVBand="0"/>
      </w:tblPr>
      <w:tblGrid>
        <w:gridCol w:w="9915"/>
      </w:tblGrid>
      <w:tr w:rsidR="007170F1" w:rsidRPr="00996297" w:rsidTr="00CB7AB4">
        <w:trPr>
          <w:trHeight w:val="174"/>
        </w:trPr>
        <w:tc>
          <w:tcPr>
            <w:tcW w:w="9915" w:type="dxa"/>
            <w:hideMark/>
          </w:tcPr>
          <w:p w:rsidR="007170F1" w:rsidRPr="00BD0FFA" w:rsidRDefault="001F0117" w:rsidP="000A5203">
            <w:pPr>
              <w:tabs>
                <w:tab w:val="right" w:pos="4296"/>
              </w:tabs>
              <w:spacing w:line="240" w:lineRule="auto"/>
              <w:rPr>
                <w:sz w:val="16"/>
                <w:szCs w:val="16"/>
              </w:rPr>
            </w:pPr>
            <w:r>
              <w:t xml:space="preserve"> </w:t>
            </w:r>
            <w:r w:rsidR="007170F1"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BA4160" w:rsidRDefault="00A640ED" w:rsidP="00E47D5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2500B">
        <w:rPr>
          <w:rFonts w:ascii="Times New Roman" w:hAnsi="Times New Roman" w:cs="Times New Roman"/>
          <w:b/>
          <w:sz w:val="28"/>
          <w:szCs w:val="28"/>
        </w:rPr>
        <w:t>О проведении</w:t>
      </w:r>
    </w:p>
    <w:p w:rsidR="00C2500B" w:rsidRPr="00E47D5E" w:rsidRDefault="00C2500B" w:rsidP="00E47D5E">
      <w:pPr>
        <w:spacing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9F2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</w:t>
      </w:r>
      <w:r w:rsidR="00B767C5">
        <w:rPr>
          <w:rFonts w:ascii="Times New Roman" w:hAnsi="Times New Roman" w:cs="Times New Roman"/>
          <w:b/>
          <w:sz w:val="28"/>
          <w:szCs w:val="28"/>
        </w:rPr>
        <w:t>республиканской акции «Каспию-чистый берег»</w:t>
      </w:r>
    </w:p>
    <w:p w:rsidR="00C2500B" w:rsidRPr="00BD0FFA" w:rsidRDefault="005A1C66" w:rsidP="005A1C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3B87">
        <w:rPr>
          <w:rFonts w:ascii="Times New Roman" w:hAnsi="Times New Roman" w:cs="Times New Roman"/>
          <w:sz w:val="28"/>
          <w:szCs w:val="28"/>
        </w:rPr>
        <w:t xml:space="preserve"> </w:t>
      </w:r>
      <w:r w:rsidR="00B767C5">
        <w:rPr>
          <w:rFonts w:ascii="Times New Roman" w:hAnsi="Times New Roman" w:cs="Times New Roman"/>
          <w:sz w:val="28"/>
          <w:szCs w:val="28"/>
        </w:rPr>
        <w:t xml:space="preserve">  </w:t>
      </w:r>
      <w:r w:rsidR="00B53B87">
        <w:rPr>
          <w:rFonts w:ascii="Times New Roman" w:hAnsi="Times New Roman" w:cs="Times New Roman"/>
          <w:sz w:val="28"/>
          <w:szCs w:val="28"/>
        </w:rPr>
        <w:t xml:space="preserve"> </w:t>
      </w:r>
      <w:r w:rsidR="00BD0FF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BD0FFA">
        <w:rPr>
          <w:rFonts w:ascii="Times New Roman" w:hAnsi="Times New Roman" w:cs="Times New Roman"/>
          <w:sz w:val="28"/>
          <w:szCs w:val="28"/>
        </w:rPr>
        <w:t xml:space="preserve">приказа  </w:t>
      </w:r>
      <w:proofErr w:type="spellStart"/>
      <w:r w:rsidR="00BD0FF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proofErr w:type="gramEnd"/>
      <w:r w:rsidR="00BD0FFA">
        <w:rPr>
          <w:rFonts w:ascii="Times New Roman" w:hAnsi="Times New Roman" w:cs="Times New Roman"/>
          <w:sz w:val="28"/>
          <w:szCs w:val="28"/>
        </w:rPr>
        <w:t xml:space="preserve"> РД</w:t>
      </w:r>
      <w:r w:rsidR="00493606">
        <w:rPr>
          <w:rFonts w:ascii="Times New Roman" w:hAnsi="Times New Roman" w:cs="Times New Roman"/>
          <w:sz w:val="28"/>
          <w:szCs w:val="28"/>
        </w:rPr>
        <w:t xml:space="preserve"> №08</w:t>
      </w:r>
      <w:r w:rsidR="00B509E6">
        <w:rPr>
          <w:rFonts w:ascii="Times New Roman" w:hAnsi="Times New Roman" w:cs="Times New Roman"/>
          <w:sz w:val="28"/>
          <w:szCs w:val="28"/>
        </w:rPr>
        <w:t>-</w:t>
      </w:r>
      <w:r w:rsidR="00B767C5">
        <w:rPr>
          <w:rFonts w:ascii="Times New Roman" w:hAnsi="Times New Roman" w:cs="Times New Roman"/>
          <w:sz w:val="28"/>
          <w:szCs w:val="28"/>
        </w:rPr>
        <w:t xml:space="preserve"> 02- 2 - 998/22 от 18</w:t>
      </w:r>
      <w:r w:rsidR="000E66A2">
        <w:rPr>
          <w:rFonts w:ascii="Times New Roman" w:hAnsi="Times New Roman" w:cs="Times New Roman"/>
          <w:sz w:val="28"/>
          <w:szCs w:val="28"/>
        </w:rPr>
        <w:t>.10</w:t>
      </w:r>
      <w:r w:rsidR="00B509E6">
        <w:rPr>
          <w:rFonts w:ascii="Times New Roman" w:hAnsi="Times New Roman" w:cs="Times New Roman"/>
          <w:sz w:val="28"/>
          <w:szCs w:val="28"/>
        </w:rPr>
        <w:t>.</w:t>
      </w:r>
      <w:r w:rsidR="00493606">
        <w:rPr>
          <w:rFonts w:ascii="Times New Roman" w:hAnsi="Times New Roman" w:cs="Times New Roman"/>
          <w:sz w:val="28"/>
          <w:szCs w:val="28"/>
        </w:rPr>
        <w:t xml:space="preserve"> 2022</w:t>
      </w:r>
      <w:r w:rsidR="00B53B87">
        <w:rPr>
          <w:rFonts w:ascii="Times New Roman" w:hAnsi="Times New Roman" w:cs="Times New Roman"/>
          <w:sz w:val="28"/>
          <w:szCs w:val="28"/>
        </w:rPr>
        <w:t xml:space="preserve"> </w:t>
      </w:r>
      <w:r w:rsidR="00BD0FFA">
        <w:rPr>
          <w:rFonts w:ascii="Times New Roman" w:hAnsi="Times New Roman" w:cs="Times New Roman"/>
          <w:sz w:val="28"/>
          <w:szCs w:val="28"/>
        </w:rPr>
        <w:t>,</w:t>
      </w:r>
      <w:r w:rsidR="00BD0FFA">
        <w:rPr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>в</w:t>
      </w:r>
      <w:r w:rsidR="00BD0FFA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B767C5">
        <w:rPr>
          <w:rFonts w:ascii="Times New Roman" w:hAnsi="Times New Roman" w:cs="Times New Roman"/>
          <w:sz w:val="28"/>
          <w:szCs w:val="28"/>
        </w:rPr>
        <w:t xml:space="preserve">привлечения учащихся к современным проблемам загрязнения водных объектов и углубления знаний о состоянии водных ресурсов республики ,улучшения их экологии, направленной на сохранение уникального природного объекта- Каспийского моря 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2500B" w:rsidRPr="00BD0FFA" w:rsidRDefault="00B767C5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1.Про</w:t>
      </w:r>
      <w:r w:rsidR="00745E57" w:rsidRPr="00BD0FFA">
        <w:rPr>
          <w:rFonts w:ascii="Times New Roman" w:hAnsi="Times New Roman" w:cs="Times New Roman"/>
          <w:sz w:val="28"/>
          <w:szCs w:val="28"/>
        </w:rPr>
        <w:t>ве</w:t>
      </w:r>
      <w:r>
        <w:rPr>
          <w:rFonts w:ascii="Times New Roman" w:hAnsi="Times New Roman" w:cs="Times New Roman"/>
          <w:sz w:val="28"/>
          <w:szCs w:val="28"/>
        </w:rPr>
        <w:t>сти в период с20 по 30октября</w:t>
      </w:r>
      <w:r w:rsidR="00493606">
        <w:rPr>
          <w:rFonts w:ascii="Times New Roman" w:hAnsi="Times New Roman" w:cs="Times New Roman"/>
          <w:sz w:val="28"/>
          <w:szCs w:val="28"/>
        </w:rPr>
        <w:t xml:space="preserve"> 2022</w:t>
      </w:r>
      <w:r w:rsidR="004210C7">
        <w:rPr>
          <w:rFonts w:ascii="Times New Roman" w:hAnsi="Times New Roman" w:cs="Times New Roman"/>
          <w:sz w:val="28"/>
          <w:szCs w:val="28"/>
        </w:rPr>
        <w:t>г муниципальный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 этап </w:t>
      </w:r>
      <w:r>
        <w:rPr>
          <w:rFonts w:ascii="Times New Roman" w:hAnsi="Times New Roman" w:cs="Times New Roman"/>
          <w:sz w:val="28"/>
          <w:szCs w:val="28"/>
        </w:rPr>
        <w:t>республиканской акции «Каспию-чистый берег»</w:t>
      </w:r>
    </w:p>
    <w:p w:rsidR="00C2500B" w:rsidRPr="00BD0FFA" w:rsidRDefault="00C2500B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2.Утвердить:</w:t>
      </w:r>
    </w:p>
    <w:p w:rsidR="00C2500B" w:rsidRPr="00BD0FFA" w:rsidRDefault="00BD0FFA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2.1.</w:t>
      </w:r>
      <w:r w:rsidR="007320E2">
        <w:rPr>
          <w:rFonts w:ascii="Times New Roman" w:hAnsi="Times New Roman" w:cs="Times New Roman"/>
          <w:sz w:val="28"/>
          <w:szCs w:val="28"/>
        </w:rPr>
        <w:t>Положение о</w:t>
      </w:r>
      <w:r w:rsidR="00B767C5">
        <w:rPr>
          <w:rFonts w:ascii="Times New Roman" w:hAnsi="Times New Roman" w:cs="Times New Roman"/>
          <w:sz w:val="28"/>
          <w:szCs w:val="28"/>
        </w:rPr>
        <w:t xml:space="preserve"> проведении акции</w:t>
      </w:r>
      <w:r w:rsidR="007320E2">
        <w:rPr>
          <w:rFonts w:ascii="Times New Roman" w:hAnsi="Times New Roman" w:cs="Times New Roman"/>
          <w:sz w:val="28"/>
          <w:szCs w:val="28"/>
        </w:rPr>
        <w:t xml:space="preserve"> (приложения</w:t>
      </w:r>
      <w:r w:rsidR="00C2500B" w:rsidRPr="00BD0FFA">
        <w:rPr>
          <w:rFonts w:ascii="Times New Roman" w:hAnsi="Times New Roman" w:cs="Times New Roman"/>
          <w:sz w:val="28"/>
          <w:szCs w:val="28"/>
        </w:rPr>
        <w:t>№1)</w:t>
      </w:r>
    </w:p>
    <w:p w:rsidR="00C2500B" w:rsidRPr="00BD0FFA" w:rsidRDefault="00BD0FFA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2.2.</w:t>
      </w:r>
      <w:r w:rsidR="00B767C5">
        <w:rPr>
          <w:rFonts w:ascii="Times New Roman" w:hAnsi="Times New Roman" w:cs="Times New Roman"/>
          <w:sz w:val="28"/>
          <w:szCs w:val="28"/>
        </w:rPr>
        <w:t>Отчет о проведенной акции</w:t>
      </w:r>
      <w:r w:rsidR="00DF2E78">
        <w:rPr>
          <w:rFonts w:ascii="Times New Roman" w:hAnsi="Times New Roman" w:cs="Times New Roman"/>
          <w:sz w:val="28"/>
          <w:szCs w:val="28"/>
        </w:rPr>
        <w:t xml:space="preserve"> (приложение№2)</w:t>
      </w:r>
    </w:p>
    <w:p w:rsidR="00A640ED" w:rsidRPr="00BD0FFA" w:rsidRDefault="00A640ED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4.Ответственность за исполнение приказа возложить на методиста ИМЦ Гусейнову М.З.</w:t>
      </w:r>
    </w:p>
    <w:p w:rsidR="00BD0FFA" w:rsidRPr="00BD0FFA" w:rsidRDefault="00DF2E78" w:rsidP="00C2500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Приложение:  на 3л</w:t>
      </w:r>
      <w:bookmarkStart w:id="0" w:name="_GoBack"/>
      <w:bookmarkEnd w:id="0"/>
      <w:r w:rsidR="00BD0FFA" w:rsidRPr="00BD0FFA">
        <w:rPr>
          <w:rFonts w:ascii="Times New Roman" w:hAnsi="Times New Roman" w:cs="Times New Roman"/>
          <w:i/>
          <w:sz w:val="28"/>
          <w:szCs w:val="28"/>
        </w:rPr>
        <w:t>. в1экз</w:t>
      </w:r>
    </w:p>
    <w:p w:rsidR="00C2500B" w:rsidRDefault="00C2500B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МКУ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М.Бабаханова</w:t>
      </w:r>
      <w:proofErr w:type="spellEnd"/>
    </w:p>
    <w:p w:rsidR="00547F5A" w:rsidRDefault="005A1C66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EC05C3" w:rsidRDefault="00EC05C3"/>
    <w:sectPr w:rsidR="00EC05C3" w:rsidSect="00547F5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0B"/>
    <w:rsid w:val="0002354B"/>
    <w:rsid w:val="000264AE"/>
    <w:rsid w:val="000A5203"/>
    <w:rsid w:val="000E66A2"/>
    <w:rsid w:val="000F7693"/>
    <w:rsid w:val="001F0117"/>
    <w:rsid w:val="002D00A4"/>
    <w:rsid w:val="00375AE9"/>
    <w:rsid w:val="00412BF4"/>
    <w:rsid w:val="004210C7"/>
    <w:rsid w:val="00466A22"/>
    <w:rsid w:val="00493606"/>
    <w:rsid w:val="00547F5A"/>
    <w:rsid w:val="005A1C66"/>
    <w:rsid w:val="006A301B"/>
    <w:rsid w:val="007170F1"/>
    <w:rsid w:val="007320E2"/>
    <w:rsid w:val="00745E57"/>
    <w:rsid w:val="00762D65"/>
    <w:rsid w:val="008A3C9C"/>
    <w:rsid w:val="008E55F9"/>
    <w:rsid w:val="00A436A9"/>
    <w:rsid w:val="00A6282F"/>
    <w:rsid w:val="00A640ED"/>
    <w:rsid w:val="00B509E6"/>
    <w:rsid w:val="00B537B1"/>
    <w:rsid w:val="00B53B87"/>
    <w:rsid w:val="00B767C5"/>
    <w:rsid w:val="00BA4160"/>
    <w:rsid w:val="00BD0FFA"/>
    <w:rsid w:val="00C2500B"/>
    <w:rsid w:val="00C31926"/>
    <w:rsid w:val="00C35E94"/>
    <w:rsid w:val="00C869F2"/>
    <w:rsid w:val="00CB7AB4"/>
    <w:rsid w:val="00DF2E78"/>
    <w:rsid w:val="00E47D5E"/>
    <w:rsid w:val="00EC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C4F83-19F8-4B68-A6E2-9B1F067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00B"/>
  </w:style>
  <w:style w:type="paragraph" w:styleId="1">
    <w:name w:val="heading 1"/>
    <w:basedOn w:val="a"/>
    <w:next w:val="a"/>
    <w:link w:val="10"/>
    <w:uiPriority w:val="9"/>
    <w:qFormat/>
    <w:rsid w:val="00BD0F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0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5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0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D0F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mc.mku@yandex.ru,&#1090;&#1077;&#1083;/&#1092;&#1072;&#1082;&#1089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33</cp:revision>
  <cp:lastPrinted>2021-01-28T12:48:00Z</cp:lastPrinted>
  <dcterms:created xsi:type="dcterms:W3CDTF">2016-09-22T11:43:00Z</dcterms:created>
  <dcterms:modified xsi:type="dcterms:W3CDTF">2022-10-26T12:23:00Z</dcterms:modified>
</cp:coreProperties>
</file>