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8AB" w:rsidRDefault="00C04F27" w:rsidP="00C568AB">
      <w:pPr>
        <w:ind w:firstLine="708"/>
        <w:jc w:val="lowKashida"/>
        <w:rPr>
          <w:rFonts w:asciiTheme="majorBidi" w:hAnsiTheme="majorBidi" w:cstheme="majorBidi"/>
          <w:sz w:val="28"/>
          <w:szCs w:val="28"/>
        </w:rPr>
      </w:pPr>
      <w:bookmarkStart w:id="0" w:name="_GoBack"/>
      <w:bookmarkEnd w:id="0"/>
      <w:r>
        <w:rPr>
          <w:rFonts w:asciiTheme="majorBidi" w:hAnsiTheme="majorBidi" w:cstheme="majorBidi"/>
          <w:sz w:val="28"/>
          <w:szCs w:val="28"/>
        </w:rPr>
        <w:t>Название</w:t>
      </w:r>
      <w:r w:rsidR="00DC021A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проекта: </w:t>
      </w:r>
    </w:p>
    <w:p w:rsidR="00E743C7" w:rsidRDefault="00E743C7" w:rsidP="00E743C7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6016B2" w:rsidRPr="00E743C7" w:rsidRDefault="00E743C7" w:rsidP="00E743C7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ИНТЕРНЕТ: </w:t>
      </w:r>
      <w:r w:rsidR="003E30C0">
        <w:rPr>
          <w:rFonts w:asciiTheme="majorBidi" w:hAnsiTheme="majorBidi" w:cstheme="majorBidi"/>
          <w:b/>
          <w:bCs/>
          <w:sz w:val="28"/>
          <w:szCs w:val="28"/>
        </w:rPr>
        <w:t>ОСНОВНЫЕ ПРИНЦИПЫ БЕЗОПАСНОГО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E743C7">
        <w:rPr>
          <w:rFonts w:asciiTheme="majorBidi" w:hAnsiTheme="majorBidi" w:cstheme="majorBidi"/>
          <w:b/>
          <w:bCs/>
          <w:sz w:val="28"/>
          <w:szCs w:val="28"/>
        </w:rPr>
        <w:t xml:space="preserve">ПОВЕДЕНИЯ В </w:t>
      </w:r>
      <w:r w:rsidR="003E30C0" w:rsidRPr="00E743C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743C7">
        <w:rPr>
          <w:rFonts w:asciiTheme="majorBidi" w:hAnsiTheme="majorBidi" w:cstheme="majorBidi"/>
          <w:b/>
          <w:bCs/>
          <w:sz w:val="28"/>
          <w:szCs w:val="28"/>
        </w:rPr>
        <w:t xml:space="preserve">    СОЦИАЛЬНЫХ СЕТЯХ</w:t>
      </w:r>
      <w:r w:rsidR="003E30C0" w:rsidRPr="00E743C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0B5E0D" w:rsidRDefault="000B5E0D" w:rsidP="000B5E0D">
      <w:pPr>
        <w:ind w:firstLine="708"/>
        <w:jc w:val="lowKashida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Актуальность:</w:t>
      </w:r>
    </w:p>
    <w:p w:rsidR="003E30C0" w:rsidRDefault="003E30C0" w:rsidP="00E743C7">
      <w:pPr>
        <w:ind w:firstLine="708"/>
        <w:jc w:val="lowKashida"/>
        <w:rPr>
          <w:rFonts w:asciiTheme="majorBidi" w:hAnsiTheme="majorBidi" w:cstheme="majorBidi"/>
          <w:sz w:val="28"/>
          <w:szCs w:val="28"/>
        </w:rPr>
      </w:pPr>
      <w:r w:rsidRPr="003E30C0">
        <w:rPr>
          <w:rFonts w:asciiTheme="majorBidi" w:hAnsiTheme="majorBidi" w:cstheme="majorBidi"/>
          <w:sz w:val="28"/>
          <w:szCs w:val="28"/>
        </w:rPr>
        <w:t xml:space="preserve">Современное общество существует сразу в двух параллельных пространствах – реальном и виртуальном. </w:t>
      </w:r>
      <w:r w:rsidR="00065A6C">
        <w:rPr>
          <w:rFonts w:asciiTheme="majorBidi" w:hAnsiTheme="majorBidi" w:cstheme="majorBidi"/>
          <w:sz w:val="28"/>
          <w:szCs w:val="28"/>
        </w:rPr>
        <w:t xml:space="preserve"> </w:t>
      </w:r>
      <w:r w:rsidRPr="003E30C0">
        <w:rPr>
          <w:rFonts w:asciiTheme="majorBidi" w:hAnsiTheme="majorBidi" w:cstheme="majorBidi"/>
          <w:sz w:val="28"/>
          <w:szCs w:val="28"/>
        </w:rPr>
        <w:t>При этом интернет-среда предоставляет совершенно новые возможности для аудитории</w:t>
      </w:r>
      <w:r>
        <w:rPr>
          <w:rFonts w:asciiTheme="majorBidi" w:hAnsiTheme="majorBidi" w:cstheme="majorBidi"/>
          <w:sz w:val="28"/>
          <w:szCs w:val="28"/>
        </w:rPr>
        <w:t xml:space="preserve">. </w:t>
      </w:r>
      <w:r w:rsidRPr="003E30C0">
        <w:rPr>
          <w:rFonts w:asciiTheme="majorBidi" w:hAnsiTheme="majorBidi" w:cstheme="majorBidi"/>
          <w:sz w:val="28"/>
          <w:szCs w:val="28"/>
        </w:rPr>
        <w:t>Пользователи глобальной сети не просто потребляют предоставляемый им контент, как это было во времена информационного главенства профессиональных средств массовой информации, но и сами его формируют благодаря значительному числу всевозможных сервисов.</w:t>
      </w:r>
      <w:r w:rsidR="00DF3ADB">
        <w:rPr>
          <w:rFonts w:asciiTheme="majorBidi" w:hAnsiTheme="majorBidi" w:cstheme="majorBidi"/>
          <w:sz w:val="28"/>
          <w:szCs w:val="28"/>
        </w:rPr>
        <w:t xml:space="preserve"> Развитие </w:t>
      </w:r>
      <w:r w:rsidR="00E743C7">
        <w:rPr>
          <w:rFonts w:asciiTheme="majorBidi" w:hAnsiTheme="majorBidi" w:cstheme="majorBidi"/>
          <w:sz w:val="28"/>
          <w:szCs w:val="28"/>
        </w:rPr>
        <w:t xml:space="preserve"> этих</w:t>
      </w:r>
      <w:r w:rsidR="00DF3ADB">
        <w:rPr>
          <w:rFonts w:asciiTheme="majorBidi" w:hAnsiTheme="majorBidi" w:cstheme="majorBidi"/>
          <w:sz w:val="28"/>
          <w:szCs w:val="28"/>
        </w:rPr>
        <w:t xml:space="preserve"> технологий положительным образом</w:t>
      </w:r>
      <w:r w:rsidR="00E743C7">
        <w:rPr>
          <w:rFonts w:asciiTheme="majorBidi" w:hAnsiTheme="majorBidi" w:cstheme="majorBidi"/>
          <w:sz w:val="28"/>
          <w:szCs w:val="28"/>
        </w:rPr>
        <w:t xml:space="preserve"> сказывается</w:t>
      </w:r>
      <w:r w:rsidR="00DF3ADB">
        <w:rPr>
          <w:rFonts w:asciiTheme="majorBidi" w:hAnsiTheme="majorBidi" w:cstheme="majorBidi"/>
          <w:sz w:val="28"/>
          <w:szCs w:val="28"/>
        </w:rPr>
        <w:t xml:space="preserve"> на разных сферах жизни общества. В то же время происходит совершенствование методов манипулирования данными, использование информации</w:t>
      </w:r>
      <w:r w:rsidR="000B5E0D">
        <w:rPr>
          <w:rFonts w:asciiTheme="majorBidi" w:hAnsiTheme="majorBidi" w:cstheme="majorBidi"/>
          <w:sz w:val="28"/>
          <w:szCs w:val="28"/>
        </w:rPr>
        <w:t>,</w:t>
      </w:r>
      <w:r w:rsidR="00DF3ADB">
        <w:rPr>
          <w:rFonts w:asciiTheme="majorBidi" w:hAnsiTheme="majorBidi" w:cstheme="majorBidi"/>
          <w:sz w:val="28"/>
          <w:szCs w:val="28"/>
        </w:rPr>
        <w:t xml:space="preserve"> в том числе и </w:t>
      </w:r>
      <w:r w:rsidR="000B5E0D">
        <w:rPr>
          <w:rFonts w:asciiTheme="majorBidi" w:hAnsiTheme="majorBidi" w:cstheme="majorBidi"/>
          <w:sz w:val="28"/>
          <w:szCs w:val="28"/>
        </w:rPr>
        <w:t xml:space="preserve"> искажённой, </w:t>
      </w:r>
      <w:r w:rsidR="00065A6C" w:rsidRPr="00065A6C">
        <w:rPr>
          <w:rFonts w:asciiTheme="majorBidi" w:hAnsiTheme="majorBidi" w:cstheme="majorBidi"/>
          <w:sz w:val="28"/>
          <w:szCs w:val="28"/>
        </w:rPr>
        <w:t xml:space="preserve"> </w:t>
      </w:r>
      <w:r w:rsidR="0095404D">
        <w:rPr>
          <w:rFonts w:asciiTheme="majorBidi" w:hAnsiTheme="majorBidi" w:cstheme="majorBidi"/>
          <w:sz w:val="28"/>
          <w:szCs w:val="28"/>
        </w:rPr>
        <w:t xml:space="preserve"> </w:t>
      </w:r>
      <w:r w:rsidR="000B5E0D">
        <w:rPr>
          <w:rFonts w:asciiTheme="majorBidi" w:hAnsiTheme="majorBidi" w:cstheme="majorBidi"/>
          <w:sz w:val="28"/>
          <w:szCs w:val="28"/>
        </w:rPr>
        <w:t xml:space="preserve">с целью неправомерного воздействия на сознание и </w:t>
      </w:r>
      <w:proofErr w:type="gramStart"/>
      <w:r w:rsidR="000B5E0D">
        <w:rPr>
          <w:rFonts w:asciiTheme="majorBidi" w:hAnsiTheme="majorBidi" w:cstheme="majorBidi"/>
          <w:sz w:val="28"/>
          <w:szCs w:val="28"/>
        </w:rPr>
        <w:t>поведение</w:t>
      </w:r>
      <w:proofErr w:type="gramEnd"/>
      <w:r w:rsidR="000B5E0D">
        <w:rPr>
          <w:rFonts w:asciiTheme="majorBidi" w:hAnsiTheme="majorBidi" w:cstheme="majorBidi"/>
          <w:sz w:val="28"/>
          <w:szCs w:val="28"/>
        </w:rPr>
        <w:t xml:space="preserve"> как на отдельных граждан</w:t>
      </w:r>
      <w:r w:rsidR="00E743C7">
        <w:rPr>
          <w:rFonts w:asciiTheme="majorBidi" w:hAnsiTheme="majorBidi" w:cstheme="majorBidi"/>
          <w:sz w:val="28"/>
          <w:szCs w:val="28"/>
        </w:rPr>
        <w:t xml:space="preserve"> так</w:t>
      </w:r>
      <w:r w:rsidR="000B5E0D">
        <w:rPr>
          <w:rFonts w:asciiTheme="majorBidi" w:hAnsiTheme="majorBidi" w:cstheme="majorBidi"/>
          <w:sz w:val="28"/>
          <w:szCs w:val="28"/>
        </w:rPr>
        <w:t xml:space="preserve"> и </w:t>
      </w:r>
      <w:r w:rsidR="00E743C7">
        <w:rPr>
          <w:rFonts w:asciiTheme="majorBidi" w:hAnsiTheme="majorBidi" w:cstheme="majorBidi"/>
          <w:sz w:val="28"/>
          <w:szCs w:val="28"/>
        </w:rPr>
        <w:t xml:space="preserve"> общества</w:t>
      </w:r>
      <w:r w:rsidR="000B5E0D">
        <w:rPr>
          <w:rFonts w:asciiTheme="majorBidi" w:hAnsiTheme="majorBidi" w:cstheme="majorBidi"/>
          <w:sz w:val="28"/>
          <w:szCs w:val="28"/>
        </w:rPr>
        <w:t xml:space="preserve"> в целом.</w:t>
      </w:r>
      <w:r w:rsidR="00065A6C" w:rsidRPr="003E30C0">
        <w:rPr>
          <w:rFonts w:asciiTheme="majorBidi" w:hAnsiTheme="majorBidi" w:cstheme="majorBidi"/>
          <w:sz w:val="28"/>
          <w:szCs w:val="28"/>
        </w:rPr>
        <w:t xml:space="preserve"> </w:t>
      </w:r>
      <w:r w:rsidR="00065A6C">
        <w:rPr>
          <w:rFonts w:asciiTheme="majorBidi" w:hAnsiTheme="majorBidi" w:cstheme="majorBidi"/>
          <w:sz w:val="28"/>
          <w:szCs w:val="28"/>
        </w:rPr>
        <w:t xml:space="preserve"> </w:t>
      </w:r>
      <w:r w:rsidR="00065A6C" w:rsidRPr="003E30C0">
        <w:rPr>
          <w:rFonts w:asciiTheme="majorBidi" w:hAnsiTheme="majorBidi" w:cstheme="majorBidi"/>
          <w:sz w:val="28"/>
          <w:szCs w:val="28"/>
        </w:rPr>
        <w:t xml:space="preserve"> </w:t>
      </w:r>
      <w:r w:rsidR="0095404D">
        <w:rPr>
          <w:rFonts w:asciiTheme="majorBidi" w:hAnsiTheme="majorBidi" w:cstheme="majorBidi"/>
          <w:sz w:val="28"/>
          <w:szCs w:val="28"/>
        </w:rPr>
        <w:t xml:space="preserve">  </w:t>
      </w:r>
    </w:p>
    <w:p w:rsidR="009822E9" w:rsidRDefault="00FF22DE" w:rsidP="00E743C7">
      <w:pPr>
        <w:ind w:firstLine="708"/>
        <w:jc w:val="lowKashida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Цель проекта: </w:t>
      </w:r>
      <w:r w:rsidR="009822E9">
        <w:rPr>
          <w:rFonts w:asciiTheme="majorBidi" w:hAnsiTheme="majorBidi" w:cstheme="majorBidi"/>
          <w:sz w:val="28"/>
          <w:szCs w:val="28"/>
        </w:rPr>
        <w:t xml:space="preserve">Данный </w:t>
      </w:r>
      <w:r>
        <w:rPr>
          <w:rFonts w:asciiTheme="majorBidi" w:hAnsiTheme="majorBidi" w:cstheme="majorBidi"/>
          <w:sz w:val="28"/>
          <w:szCs w:val="28"/>
        </w:rPr>
        <w:t>проект</w:t>
      </w:r>
      <w:r w:rsidR="009822E9">
        <w:rPr>
          <w:rFonts w:asciiTheme="majorBidi" w:hAnsiTheme="majorBidi" w:cstheme="majorBidi"/>
          <w:sz w:val="28"/>
          <w:szCs w:val="28"/>
        </w:rPr>
        <w:t xml:space="preserve"> направлен на повышение цифровой компетентности подростков, расширение их представлений о возможностях </w:t>
      </w:r>
      <w:r>
        <w:rPr>
          <w:rFonts w:asciiTheme="majorBidi" w:hAnsiTheme="majorBidi" w:cstheme="majorBidi"/>
          <w:sz w:val="28"/>
          <w:szCs w:val="28"/>
        </w:rPr>
        <w:t>Интернета и обучению их безопасному пользованию социальными сетями.</w:t>
      </w:r>
    </w:p>
    <w:p w:rsidR="00E66BCF" w:rsidRPr="00C568AB" w:rsidRDefault="006016B2" w:rsidP="00FF22DE">
      <w:pPr>
        <w:jc w:val="lowKashida"/>
        <w:rPr>
          <w:rFonts w:asciiTheme="majorBidi" w:hAnsiTheme="majorBidi" w:cstheme="majorBidi"/>
          <w:sz w:val="28"/>
          <w:szCs w:val="28"/>
        </w:rPr>
      </w:pPr>
      <w:r w:rsidRPr="00E66BCF">
        <w:rPr>
          <w:rFonts w:asciiTheme="majorBidi" w:hAnsiTheme="majorBidi" w:cstheme="majorBidi"/>
          <w:b/>
          <w:bCs/>
          <w:sz w:val="28"/>
          <w:szCs w:val="28"/>
        </w:rPr>
        <w:t>Модуль</w:t>
      </w:r>
      <w:r w:rsidR="00E66BCF" w:rsidRPr="00E6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66BCF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8C459F" w:rsidRPr="00C568AB">
        <w:rPr>
          <w:rFonts w:asciiTheme="majorBidi" w:hAnsiTheme="majorBidi" w:cstheme="majorBidi"/>
          <w:sz w:val="28"/>
          <w:szCs w:val="28"/>
        </w:rPr>
        <w:t xml:space="preserve">: Основные  возможности сети интернет. </w:t>
      </w:r>
      <w:r w:rsidR="00DF3ADB">
        <w:rPr>
          <w:rFonts w:asciiTheme="majorBidi" w:hAnsiTheme="majorBidi" w:cstheme="majorBidi"/>
          <w:sz w:val="28"/>
          <w:szCs w:val="28"/>
        </w:rPr>
        <w:t xml:space="preserve"> </w:t>
      </w:r>
    </w:p>
    <w:p w:rsidR="00B45849" w:rsidRDefault="008C459F" w:rsidP="006951F1">
      <w:pPr>
        <w:jc w:val="lowKashida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Задача модуля</w:t>
      </w:r>
      <w:r w:rsidR="006016B2" w:rsidRPr="007666FF">
        <w:rPr>
          <w:rFonts w:asciiTheme="majorBidi" w:hAnsiTheme="majorBidi" w:cstheme="majorBidi"/>
          <w:sz w:val="28"/>
          <w:szCs w:val="28"/>
        </w:rPr>
        <w:t xml:space="preserve">: </w:t>
      </w:r>
      <w:r w:rsidR="00C568AB">
        <w:rPr>
          <w:rFonts w:asciiTheme="majorBidi" w:hAnsiTheme="majorBidi" w:cstheme="majorBidi"/>
          <w:sz w:val="28"/>
          <w:szCs w:val="28"/>
        </w:rPr>
        <w:t xml:space="preserve"> </w:t>
      </w:r>
      <w:r w:rsidR="006016B2" w:rsidRPr="007666FF">
        <w:rPr>
          <w:rFonts w:asciiTheme="majorBidi" w:hAnsiTheme="majorBidi" w:cstheme="majorBidi"/>
          <w:sz w:val="28"/>
          <w:szCs w:val="28"/>
        </w:rPr>
        <w:t>Дать</w:t>
      </w:r>
      <w:r w:rsidR="006016B2">
        <w:rPr>
          <w:rFonts w:asciiTheme="majorBidi" w:hAnsiTheme="majorBidi" w:cstheme="majorBidi"/>
          <w:sz w:val="28"/>
          <w:szCs w:val="28"/>
        </w:rPr>
        <w:t xml:space="preserve"> </w:t>
      </w:r>
      <w:r w:rsidR="006016B2" w:rsidRPr="007666FF">
        <w:rPr>
          <w:rFonts w:asciiTheme="majorBidi" w:hAnsiTheme="majorBidi" w:cstheme="majorBidi"/>
          <w:sz w:val="28"/>
          <w:szCs w:val="28"/>
        </w:rPr>
        <w:t xml:space="preserve"> основные понятия о с</w:t>
      </w:r>
      <w:r w:rsidR="006016B2">
        <w:rPr>
          <w:rFonts w:asciiTheme="majorBidi" w:hAnsiTheme="majorBidi" w:cstheme="majorBidi"/>
          <w:sz w:val="28"/>
          <w:szCs w:val="28"/>
        </w:rPr>
        <w:t>ети Интернет.</w:t>
      </w:r>
      <w:r w:rsidR="006016B2" w:rsidRPr="007666FF">
        <w:rPr>
          <w:rFonts w:asciiTheme="majorBidi" w:hAnsiTheme="majorBidi" w:cstheme="majorBidi"/>
          <w:sz w:val="28"/>
          <w:szCs w:val="28"/>
        </w:rPr>
        <w:t xml:space="preserve"> Его</w:t>
      </w:r>
      <w:r w:rsidR="006016B2">
        <w:rPr>
          <w:rFonts w:asciiTheme="majorBidi" w:hAnsiTheme="majorBidi" w:cstheme="majorBidi"/>
          <w:sz w:val="28"/>
          <w:szCs w:val="28"/>
        </w:rPr>
        <w:t xml:space="preserve"> </w:t>
      </w:r>
      <w:r w:rsidR="006016B2" w:rsidRPr="007666FF">
        <w:rPr>
          <w:rFonts w:asciiTheme="majorBidi" w:hAnsiTheme="majorBidi" w:cstheme="majorBidi"/>
          <w:sz w:val="28"/>
          <w:szCs w:val="28"/>
        </w:rPr>
        <w:t xml:space="preserve"> воз</w:t>
      </w:r>
      <w:r w:rsidR="00E743C7">
        <w:rPr>
          <w:rFonts w:asciiTheme="majorBidi" w:hAnsiTheme="majorBidi" w:cstheme="majorBidi"/>
          <w:sz w:val="28"/>
          <w:szCs w:val="28"/>
        </w:rPr>
        <w:t>можности</w:t>
      </w:r>
      <w:r w:rsidR="006951F1">
        <w:rPr>
          <w:rFonts w:asciiTheme="majorBidi" w:hAnsiTheme="majorBidi" w:cstheme="majorBidi"/>
          <w:sz w:val="28"/>
          <w:szCs w:val="28"/>
        </w:rPr>
        <w:t xml:space="preserve"> для общения, обучения, работы и отдыха.</w:t>
      </w:r>
      <w:r w:rsidR="00B45849">
        <w:rPr>
          <w:rFonts w:asciiTheme="majorBidi" w:hAnsiTheme="majorBidi" w:cstheme="majorBidi"/>
          <w:sz w:val="28"/>
          <w:szCs w:val="28"/>
        </w:rPr>
        <w:t xml:space="preserve"> </w:t>
      </w:r>
      <w:r w:rsidR="00B45849" w:rsidRPr="006016B2">
        <w:rPr>
          <w:rFonts w:asciiTheme="majorBidi" w:hAnsiTheme="majorBidi" w:cstheme="majorBidi"/>
          <w:sz w:val="28"/>
          <w:szCs w:val="28"/>
        </w:rPr>
        <w:t>Усвоение</w:t>
      </w:r>
      <w:r w:rsidR="00B45849">
        <w:rPr>
          <w:rFonts w:asciiTheme="majorBidi" w:hAnsiTheme="majorBidi" w:cstheme="majorBidi"/>
          <w:sz w:val="28"/>
          <w:szCs w:val="28"/>
        </w:rPr>
        <w:t xml:space="preserve"> </w:t>
      </w:r>
      <w:r w:rsidR="00B45849" w:rsidRPr="006016B2">
        <w:rPr>
          <w:rFonts w:asciiTheme="majorBidi" w:hAnsiTheme="majorBidi" w:cstheme="majorBidi"/>
          <w:sz w:val="28"/>
          <w:szCs w:val="28"/>
        </w:rPr>
        <w:t xml:space="preserve"> критериев достоверности информации в Интернете и надёжности</w:t>
      </w:r>
      <w:r w:rsidR="00B45849">
        <w:rPr>
          <w:rFonts w:asciiTheme="majorBidi" w:hAnsiTheme="majorBidi" w:cstheme="majorBidi"/>
          <w:sz w:val="28"/>
          <w:szCs w:val="28"/>
        </w:rPr>
        <w:t xml:space="preserve"> сайтов.</w:t>
      </w:r>
      <w:r w:rsidR="00B45849" w:rsidRPr="006016B2">
        <w:rPr>
          <w:rFonts w:asciiTheme="majorBidi" w:hAnsiTheme="majorBidi" w:cstheme="majorBidi"/>
          <w:sz w:val="28"/>
          <w:szCs w:val="28"/>
        </w:rPr>
        <w:t xml:space="preserve"> </w:t>
      </w:r>
    </w:p>
    <w:p w:rsidR="006951F1" w:rsidRDefault="00B45849" w:rsidP="00277F59">
      <w:pPr>
        <w:jc w:val="lowKashida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Модуль 3</w:t>
      </w:r>
      <w:r w:rsidR="008C459F">
        <w:rPr>
          <w:rFonts w:asciiTheme="majorBidi" w:hAnsiTheme="majorBidi" w:cstheme="majorBidi"/>
          <w:b/>
          <w:bCs/>
          <w:sz w:val="28"/>
          <w:szCs w:val="28"/>
        </w:rPr>
        <w:t xml:space="preserve">: </w:t>
      </w:r>
      <w:r w:rsidR="00673BED">
        <w:rPr>
          <w:rFonts w:asciiTheme="majorBidi" w:hAnsiTheme="majorBidi" w:cstheme="majorBidi"/>
          <w:sz w:val="28"/>
          <w:szCs w:val="28"/>
        </w:rPr>
        <w:t>Интернет-общение, с</w:t>
      </w:r>
      <w:r w:rsidR="008C459F" w:rsidRPr="008C459F">
        <w:rPr>
          <w:rFonts w:asciiTheme="majorBidi" w:hAnsiTheme="majorBidi" w:cstheme="majorBidi"/>
          <w:sz w:val="28"/>
          <w:szCs w:val="28"/>
        </w:rPr>
        <w:t>оциальные сети</w:t>
      </w:r>
      <w:r w:rsidR="00277F59">
        <w:rPr>
          <w:rFonts w:asciiTheme="majorBidi" w:hAnsiTheme="majorBidi" w:cstheme="majorBidi"/>
          <w:sz w:val="28"/>
          <w:szCs w:val="28"/>
        </w:rPr>
        <w:t>.</w:t>
      </w:r>
      <w:r w:rsidR="006016B2" w:rsidRPr="00E66BC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277F59">
        <w:rPr>
          <w:rFonts w:asciiTheme="majorBidi" w:hAnsiTheme="majorBidi" w:cstheme="majorBidi"/>
          <w:sz w:val="28"/>
          <w:szCs w:val="28"/>
        </w:rPr>
        <w:t xml:space="preserve"> </w:t>
      </w:r>
    </w:p>
    <w:p w:rsidR="00DF3ADB" w:rsidRPr="006951F1" w:rsidRDefault="008C459F" w:rsidP="006951F1">
      <w:pPr>
        <w:jc w:val="lowKashida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Задача модуля:</w:t>
      </w:r>
      <w:r w:rsidR="00C568AB">
        <w:rPr>
          <w:rFonts w:asciiTheme="majorBidi" w:hAnsiTheme="majorBidi" w:cstheme="majorBidi"/>
          <w:sz w:val="28"/>
          <w:szCs w:val="28"/>
        </w:rPr>
        <w:t xml:space="preserve"> </w:t>
      </w:r>
      <w:r w:rsidR="00B067AA">
        <w:rPr>
          <w:rFonts w:asciiTheme="majorBidi" w:hAnsiTheme="majorBidi" w:cstheme="majorBidi"/>
          <w:sz w:val="28"/>
          <w:szCs w:val="28"/>
        </w:rPr>
        <w:t>З</w:t>
      </w:r>
      <w:r w:rsidR="005D126D">
        <w:rPr>
          <w:rFonts w:asciiTheme="majorBidi" w:hAnsiTheme="majorBidi" w:cstheme="majorBidi"/>
          <w:sz w:val="28"/>
          <w:szCs w:val="28"/>
        </w:rPr>
        <w:t>н</w:t>
      </w:r>
      <w:r w:rsidR="005D126D" w:rsidRPr="005D126D">
        <w:rPr>
          <w:rFonts w:asciiTheme="majorBidi" w:hAnsiTheme="majorBidi" w:cstheme="majorBidi"/>
          <w:sz w:val="28"/>
          <w:szCs w:val="28"/>
        </w:rPr>
        <w:t>акомство</w:t>
      </w:r>
      <w:r w:rsidR="00B067AA">
        <w:rPr>
          <w:rFonts w:asciiTheme="majorBidi" w:hAnsiTheme="majorBidi" w:cstheme="majorBidi"/>
          <w:sz w:val="28"/>
          <w:szCs w:val="28"/>
        </w:rPr>
        <w:t xml:space="preserve"> </w:t>
      </w:r>
      <w:r w:rsidR="005D126D" w:rsidRPr="005D126D">
        <w:rPr>
          <w:rFonts w:asciiTheme="majorBidi" w:hAnsiTheme="majorBidi" w:cstheme="majorBidi"/>
          <w:sz w:val="28"/>
          <w:szCs w:val="28"/>
        </w:rPr>
        <w:t xml:space="preserve"> с основными правилами безопасного поведения</w:t>
      </w:r>
      <w:r w:rsidR="005D126D">
        <w:rPr>
          <w:rFonts w:asciiTheme="majorBidi" w:hAnsiTheme="majorBidi" w:cstheme="majorBidi"/>
          <w:sz w:val="28"/>
          <w:szCs w:val="28"/>
        </w:rPr>
        <w:t xml:space="preserve"> в социальных сетях.</w:t>
      </w:r>
      <w:r w:rsidR="005D126D" w:rsidRPr="005D126D">
        <w:rPr>
          <w:rFonts w:asciiTheme="majorBidi" w:hAnsiTheme="majorBidi" w:cstheme="majorBidi"/>
          <w:sz w:val="28"/>
          <w:szCs w:val="28"/>
        </w:rPr>
        <w:t xml:space="preserve"> </w:t>
      </w:r>
      <w:r w:rsidR="00E66BCF">
        <w:rPr>
          <w:rFonts w:asciiTheme="majorBidi" w:hAnsiTheme="majorBidi" w:cstheme="majorBidi"/>
          <w:sz w:val="28"/>
          <w:szCs w:val="28"/>
        </w:rPr>
        <w:t xml:space="preserve"> </w:t>
      </w:r>
    </w:p>
    <w:p w:rsidR="00B45849" w:rsidRDefault="00DF3ADB" w:rsidP="00924511">
      <w:pPr>
        <w:jc w:val="lowKashida"/>
        <w:rPr>
          <w:rFonts w:asciiTheme="majorBidi" w:hAnsiTheme="majorBidi" w:cstheme="majorBidi"/>
          <w:sz w:val="28"/>
          <w:szCs w:val="28"/>
        </w:rPr>
      </w:pPr>
      <w:r w:rsidRPr="00DF3ADB">
        <w:rPr>
          <w:rFonts w:asciiTheme="majorBidi" w:hAnsiTheme="majorBidi" w:cstheme="majorBidi"/>
          <w:b/>
          <w:bCs/>
          <w:sz w:val="28"/>
          <w:szCs w:val="28"/>
        </w:rPr>
        <w:t>Модуль 3</w:t>
      </w:r>
      <w:r>
        <w:rPr>
          <w:rFonts w:asciiTheme="majorBidi" w:hAnsiTheme="majorBidi" w:cstheme="majorBidi"/>
          <w:sz w:val="28"/>
          <w:szCs w:val="28"/>
        </w:rPr>
        <w:t xml:space="preserve">: </w:t>
      </w:r>
      <w:r w:rsidR="00924511">
        <w:rPr>
          <w:rFonts w:asciiTheme="majorBidi" w:hAnsiTheme="majorBidi" w:cstheme="majorBidi"/>
          <w:sz w:val="28"/>
          <w:szCs w:val="28"/>
        </w:rPr>
        <w:t xml:space="preserve"> </w:t>
      </w:r>
      <w:r w:rsidR="00B45849">
        <w:rPr>
          <w:rFonts w:asciiTheme="majorBidi" w:hAnsiTheme="majorBidi" w:cstheme="majorBidi"/>
          <w:sz w:val="28"/>
          <w:szCs w:val="28"/>
        </w:rPr>
        <w:t xml:space="preserve"> </w:t>
      </w:r>
      <w:r w:rsidR="00924511" w:rsidRPr="00924511">
        <w:rPr>
          <w:rFonts w:asciiTheme="majorBidi" w:hAnsiTheme="majorBidi" w:cstheme="majorBidi"/>
          <w:sz w:val="28"/>
          <w:szCs w:val="28"/>
        </w:rPr>
        <w:t>Информационная безопасность — защита конфиденциальности, целостности и доступности информации.</w:t>
      </w:r>
    </w:p>
    <w:p w:rsidR="00CF276A" w:rsidRDefault="00924511" w:rsidP="00C568AB">
      <w:pPr>
        <w:jc w:val="lowKashida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Задача модуля. </w:t>
      </w:r>
      <w:r w:rsidR="00E66BCF" w:rsidRPr="006016B2">
        <w:rPr>
          <w:rFonts w:asciiTheme="majorBidi" w:hAnsiTheme="majorBidi" w:cstheme="majorBidi"/>
          <w:sz w:val="28"/>
          <w:szCs w:val="28"/>
        </w:rPr>
        <w:t>Расширение</w:t>
      </w:r>
      <w:r w:rsidR="00E66BCF">
        <w:rPr>
          <w:rFonts w:asciiTheme="majorBidi" w:hAnsiTheme="majorBidi" w:cstheme="majorBidi"/>
          <w:sz w:val="28"/>
          <w:szCs w:val="28"/>
        </w:rPr>
        <w:t xml:space="preserve"> </w:t>
      </w:r>
      <w:r w:rsidR="00E66BCF" w:rsidRPr="006016B2">
        <w:rPr>
          <w:rFonts w:asciiTheme="majorBidi" w:hAnsiTheme="majorBidi" w:cstheme="majorBidi"/>
          <w:sz w:val="28"/>
          <w:szCs w:val="28"/>
        </w:rPr>
        <w:t xml:space="preserve"> представлений о правилах личной безопасности</w:t>
      </w:r>
      <w:r w:rsidR="00E66BCF">
        <w:rPr>
          <w:rFonts w:asciiTheme="majorBidi" w:hAnsiTheme="majorBidi" w:cstheme="majorBidi"/>
          <w:sz w:val="28"/>
          <w:szCs w:val="28"/>
        </w:rPr>
        <w:t xml:space="preserve"> и сохранения персональных данных при работе</w:t>
      </w:r>
      <w:r w:rsidR="00E66BCF" w:rsidRPr="006016B2">
        <w:rPr>
          <w:rFonts w:asciiTheme="majorBidi" w:hAnsiTheme="majorBidi" w:cstheme="majorBidi"/>
          <w:sz w:val="28"/>
          <w:szCs w:val="28"/>
        </w:rPr>
        <w:t xml:space="preserve"> в</w:t>
      </w:r>
      <w:r w:rsidR="00E66BCF">
        <w:rPr>
          <w:rFonts w:asciiTheme="majorBidi" w:hAnsiTheme="majorBidi" w:cstheme="majorBidi"/>
          <w:sz w:val="28"/>
          <w:szCs w:val="28"/>
        </w:rPr>
        <w:t xml:space="preserve"> сети Интернет</w:t>
      </w:r>
    </w:p>
    <w:p w:rsidR="00CF276A" w:rsidRDefault="00DF3ADB" w:rsidP="00C568AB">
      <w:pPr>
        <w:jc w:val="lowKashida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sectPr w:rsidR="00CF276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CEB" w:rsidRDefault="00D94CEB" w:rsidP="00CF2E92">
      <w:pPr>
        <w:spacing w:after="0" w:line="240" w:lineRule="auto"/>
      </w:pPr>
      <w:r>
        <w:separator/>
      </w:r>
    </w:p>
  </w:endnote>
  <w:endnote w:type="continuationSeparator" w:id="0">
    <w:p w:rsidR="00D94CEB" w:rsidRDefault="00D94CEB" w:rsidP="00CF2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1203254"/>
      <w:docPartObj>
        <w:docPartGallery w:val="Page Numbers (Bottom of Page)"/>
        <w:docPartUnique/>
      </w:docPartObj>
    </w:sdtPr>
    <w:sdtContent>
      <w:p w:rsidR="00CF2E92" w:rsidRDefault="00CF2E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F2E92" w:rsidRDefault="00CF2E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CEB" w:rsidRDefault="00D94CEB" w:rsidP="00CF2E92">
      <w:pPr>
        <w:spacing w:after="0" w:line="240" w:lineRule="auto"/>
      </w:pPr>
      <w:r>
        <w:separator/>
      </w:r>
    </w:p>
  </w:footnote>
  <w:footnote w:type="continuationSeparator" w:id="0">
    <w:p w:rsidR="00D94CEB" w:rsidRDefault="00D94CEB" w:rsidP="00CF2E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78"/>
    <w:rsid w:val="00065A6C"/>
    <w:rsid w:val="000B5E0D"/>
    <w:rsid w:val="001277B5"/>
    <w:rsid w:val="00155F21"/>
    <w:rsid w:val="001A1BB2"/>
    <w:rsid w:val="00277F59"/>
    <w:rsid w:val="003E30C0"/>
    <w:rsid w:val="00402BB7"/>
    <w:rsid w:val="00511778"/>
    <w:rsid w:val="00561D97"/>
    <w:rsid w:val="00575B22"/>
    <w:rsid w:val="005D126D"/>
    <w:rsid w:val="006016B2"/>
    <w:rsid w:val="00673BED"/>
    <w:rsid w:val="00692DAA"/>
    <w:rsid w:val="006951F1"/>
    <w:rsid w:val="00704A0F"/>
    <w:rsid w:val="007A7271"/>
    <w:rsid w:val="008C459F"/>
    <w:rsid w:val="00924511"/>
    <w:rsid w:val="0095404D"/>
    <w:rsid w:val="009822E9"/>
    <w:rsid w:val="00A019F0"/>
    <w:rsid w:val="00B067AA"/>
    <w:rsid w:val="00B45849"/>
    <w:rsid w:val="00C04F27"/>
    <w:rsid w:val="00C568AB"/>
    <w:rsid w:val="00CF276A"/>
    <w:rsid w:val="00CF2E92"/>
    <w:rsid w:val="00D21957"/>
    <w:rsid w:val="00D94CEB"/>
    <w:rsid w:val="00DC021A"/>
    <w:rsid w:val="00DC3EA5"/>
    <w:rsid w:val="00DF3ADB"/>
    <w:rsid w:val="00E66BCF"/>
    <w:rsid w:val="00E743C7"/>
    <w:rsid w:val="00FF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2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2E92"/>
  </w:style>
  <w:style w:type="paragraph" w:styleId="a5">
    <w:name w:val="footer"/>
    <w:basedOn w:val="a"/>
    <w:link w:val="a6"/>
    <w:uiPriority w:val="99"/>
    <w:unhideWhenUsed/>
    <w:rsid w:val="00CF2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2E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2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2E92"/>
  </w:style>
  <w:style w:type="paragraph" w:styleId="a5">
    <w:name w:val="footer"/>
    <w:basedOn w:val="a"/>
    <w:link w:val="a6"/>
    <w:uiPriority w:val="99"/>
    <w:unhideWhenUsed/>
    <w:rsid w:val="00CF2E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2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2022-08-05T10:14:00Z</dcterms:created>
  <dcterms:modified xsi:type="dcterms:W3CDTF">2022-08-16T08:24:00Z</dcterms:modified>
</cp:coreProperties>
</file>