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6004" w:rsidRDefault="006B407A">
      <w:pPr>
        <w:spacing w:after="208" w:line="259" w:lineRule="auto"/>
        <w:ind w:left="638" w:right="0" w:firstLine="0"/>
        <w:jc w:val="left"/>
      </w:pPr>
      <w:r>
        <w:t xml:space="preserve"> </w:t>
      </w:r>
    </w:p>
    <w:p w:rsidR="002B6004" w:rsidRDefault="006B407A">
      <w:pPr>
        <w:spacing w:after="26" w:line="259" w:lineRule="auto"/>
        <w:ind w:left="10" w:right="687" w:hanging="10"/>
        <w:jc w:val="right"/>
      </w:pPr>
      <w:r>
        <w:t xml:space="preserve">Утверждено  </w:t>
      </w:r>
    </w:p>
    <w:p w:rsidR="002B6004" w:rsidRPr="0013011D" w:rsidRDefault="0013011D">
      <w:pPr>
        <w:spacing w:after="0" w:line="259" w:lineRule="auto"/>
        <w:ind w:left="10" w:right="687" w:hanging="10"/>
        <w:jc w:val="right"/>
      </w:pPr>
      <w:r>
        <w:t xml:space="preserve"> приказом МКУ «ИМЦ»</w:t>
      </w:r>
    </w:p>
    <w:p w:rsidR="002B6004" w:rsidRDefault="006B407A">
      <w:pPr>
        <w:ind w:left="655" w:right="0"/>
      </w:pPr>
      <w:r>
        <w:t xml:space="preserve">                                              </w:t>
      </w:r>
      <w:r w:rsidR="0013011D">
        <w:t xml:space="preserve">                          от «30» января 2023 г. № </w:t>
      </w:r>
      <w:r>
        <w:rPr>
          <w:sz w:val="24"/>
        </w:rPr>
        <w:t xml:space="preserve"> </w:t>
      </w:r>
    </w:p>
    <w:p w:rsidR="002B6004" w:rsidRDefault="006B407A">
      <w:pPr>
        <w:spacing w:after="14" w:line="259" w:lineRule="auto"/>
        <w:ind w:left="137" w:right="0" w:firstLine="0"/>
        <w:jc w:val="center"/>
      </w:pPr>
      <w:r>
        <w:rPr>
          <w:sz w:val="24"/>
        </w:rPr>
        <w:t xml:space="preserve"> </w:t>
      </w:r>
    </w:p>
    <w:p w:rsidR="002B6004" w:rsidRDefault="006B407A">
      <w:pPr>
        <w:spacing w:after="0" w:line="259" w:lineRule="auto"/>
        <w:ind w:left="0" w:right="136" w:firstLine="0"/>
        <w:jc w:val="center"/>
      </w:pPr>
      <w:r>
        <w:rPr>
          <w:b/>
        </w:rPr>
        <w:t xml:space="preserve"> </w:t>
      </w:r>
    </w:p>
    <w:p w:rsidR="002B6004" w:rsidRDefault="006B407A">
      <w:pPr>
        <w:spacing w:after="0" w:line="259" w:lineRule="auto"/>
        <w:ind w:left="0" w:right="136" w:firstLine="0"/>
        <w:jc w:val="center"/>
      </w:pPr>
      <w:r>
        <w:rPr>
          <w:b/>
        </w:rPr>
        <w:t xml:space="preserve"> </w:t>
      </w:r>
    </w:p>
    <w:p w:rsidR="002B6004" w:rsidRDefault="006B407A">
      <w:pPr>
        <w:spacing w:after="30" w:line="259" w:lineRule="auto"/>
        <w:ind w:left="0" w:right="136" w:firstLine="0"/>
        <w:jc w:val="center"/>
      </w:pPr>
      <w:r>
        <w:rPr>
          <w:b/>
        </w:rPr>
        <w:t xml:space="preserve"> </w:t>
      </w:r>
    </w:p>
    <w:p w:rsidR="002B6004" w:rsidRDefault="006B407A">
      <w:pPr>
        <w:pStyle w:val="1"/>
        <w:ind w:left="336" w:right="533"/>
      </w:pPr>
      <w:r>
        <w:t xml:space="preserve">Положение </w:t>
      </w:r>
    </w:p>
    <w:p w:rsidR="002B6004" w:rsidRDefault="006B407A">
      <w:pPr>
        <w:spacing w:after="12" w:line="270" w:lineRule="auto"/>
        <w:ind w:left="4288" w:right="1386" w:hanging="2267"/>
        <w:jc w:val="left"/>
      </w:pPr>
      <w:r>
        <w:rPr>
          <w:b/>
        </w:rPr>
        <w:t xml:space="preserve">о проведении Республиканского конкурса </w:t>
      </w:r>
      <w:proofErr w:type="gramStart"/>
      <w:r>
        <w:rPr>
          <w:b/>
        </w:rPr>
        <w:t>проектов  «</w:t>
      </w:r>
      <w:proofErr w:type="gramEnd"/>
      <w:r>
        <w:rPr>
          <w:b/>
        </w:rPr>
        <w:t xml:space="preserve">Моя </w:t>
      </w:r>
      <w:proofErr w:type="spellStart"/>
      <w:r>
        <w:rPr>
          <w:b/>
        </w:rPr>
        <w:t>экотропа</w:t>
      </w:r>
      <w:proofErr w:type="spellEnd"/>
      <w:r>
        <w:rPr>
          <w:b/>
        </w:rPr>
        <w:t xml:space="preserve">» </w:t>
      </w:r>
    </w:p>
    <w:p w:rsidR="002B6004" w:rsidRDefault="006B407A">
      <w:pPr>
        <w:spacing w:after="21" w:line="259" w:lineRule="auto"/>
        <w:ind w:left="0" w:right="136" w:firstLine="0"/>
        <w:jc w:val="center"/>
      </w:pPr>
      <w:r>
        <w:rPr>
          <w:b/>
        </w:rPr>
        <w:t xml:space="preserve"> </w:t>
      </w:r>
    </w:p>
    <w:p w:rsidR="002B6004" w:rsidRDefault="006B407A">
      <w:pPr>
        <w:pStyle w:val="1"/>
        <w:ind w:left="336" w:right="535"/>
      </w:pPr>
      <w:r>
        <w:t xml:space="preserve">1. Общие положения </w:t>
      </w:r>
    </w:p>
    <w:p w:rsidR="002B6004" w:rsidRDefault="006B407A">
      <w:pPr>
        <w:ind w:left="647" w:right="835" w:firstLine="708"/>
      </w:pPr>
      <w:r>
        <w:t xml:space="preserve">1.1. Настоящее положение о Республиканском конкурсе проектов «Моя </w:t>
      </w:r>
      <w:proofErr w:type="spellStart"/>
      <w:r>
        <w:t>экотропа</w:t>
      </w:r>
      <w:proofErr w:type="spellEnd"/>
      <w:r>
        <w:t xml:space="preserve">» (далее – Положение) определяет цели и задачи, порядок проведения, категории участников, условия участия, порядок определения победителей (далее – Конкурс).  </w:t>
      </w:r>
    </w:p>
    <w:p w:rsidR="002B6004" w:rsidRDefault="006B407A">
      <w:pPr>
        <w:ind w:left="647" w:right="835" w:firstLine="708"/>
      </w:pPr>
      <w:r>
        <w:t xml:space="preserve">1.2. Организатором Конкурса является Министерство образования и науки Республики Дагестан (далее – </w:t>
      </w:r>
      <w:proofErr w:type="spellStart"/>
      <w:r>
        <w:t>Минобрнауки</w:t>
      </w:r>
      <w:proofErr w:type="spellEnd"/>
      <w:r>
        <w:t xml:space="preserve"> РД). Оператором </w:t>
      </w:r>
      <w:proofErr w:type="gramStart"/>
      <w:r>
        <w:t>Конкурса  является</w:t>
      </w:r>
      <w:proofErr w:type="gramEnd"/>
      <w:r>
        <w:t xml:space="preserve"> ГАОУ ДО РД «Региональный центр выявления, поддержки и развития способностей и талантов у детей и молодежи «Альтаир» (далее – ГАОУ ДО РД «Центр развития талантов «Альтаир»). </w:t>
      </w:r>
    </w:p>
    <w:p w:rsidR="002B6004" w:rsidRDefault="006B407A">
      <w:pPr>
        <w:spacing w:after="21" w:line="259" w:lineRule="auto"/>
        <w:ind w:left="0" w:right="136" w:firstLine="0"/>
        <w:jc w:val="center"/>
      </w:pPr>
      <w:r>
        <w:t xml:space="preserve"> </w:t>
      </w:r>
    </w:p>
    <w:p w:rsidR="002B6004" w:rsidRDefault="006B407A">
      <w:pPr>
        <w:pStyle w:val="1"/>
        <w:ind w:left="336" w:right="532"/>
      </w:pPr>
      <w:r>
        <w:t>2.</w:t>
      </w:r>
      <w:r>
        <w:rPr>
          <w:b w:val="0"/>
        </w:rPr>
        <w:t xml:space="preserve"> </w:t>
      </w:r>
      <w:r>
        <w:t>Цель и задачи</w:t>
      </w:r>
      <w:r>
        <w:rPr>
          <w:b w:val="0"/>
        </w:rPr>
        <w:t xml:space="preserve"> </w:t>
      </w:r>
    </w:p>
    <w:p w:rsidR="002B6004" w:rsidRDefault="006B407A">
      <w:pPr>
        <w:ind w:left="647" w:right="835" w:firstLine="708"/>
      </w:pPr>
      <w:r>
        <w:t>2.1.</w:t>
      </w:r>
      <w:r>
        <w:rPr>
          <w:rFonts w:ascii="Arial" w:eastAsia="Arial" w:hAnsi="Arial" w:cs="Arial"/>
        </w:rPr>
        <w:t xml:space="preserve"> </w:t>
      </w:r>
      <w:r>
        <w:t xml:space="preserve">Цель Конкурса – вовлечение учащихся в деятельность по изучению, сохранению и популяризации природного и культурного наследия своего края, направленную на экологическое и патриотическое воспитание детей и молодежи, удовлетворение их индивидуальных и коллективных потребностей в интеллектуальном и духовно-нравственном развитии. </w:t>
      </w:r>
    </w:p>
    <w:p w:rsidR="002B6004" w:rsidRDefault="006B407A">
      <w:pPr>
        <w:ind w:left="647" w:right="835" w:firstLine="708"/>
      </w:pPr>
      <w:r>
        <w:t>2.2.</w:t>
      </w:r>
      <w:r>
        <w:rPr>
          <w:rFonts w:ascii="Arial" w:eastAsia="Arial" w:hAnsi="Arial" w:cs="Arial"/>
        </w:rPr>
        <w:t xml:space="preserve"> </w:t>
      </w:r>
      <w:r>
        <w:t xml:space="preserve">Задачи </w:t>
      </w:r>
      <w:proofErr w:type="gramStart"/>
      <w:r>
        <w:t xml:space="preserve">Конкурса: </w:t>
      </w:r>
      <w:r>
        <w:rPr>
          <w:b/>
        </w:rPr>
        <w:t xml:space="preserve"> </w:t>
      </w:r>
      <w:r>
        <w:t>вовлечение</w:t>
      </w:r>
      <w:proofErr w:type="gramEnd"/>
      <w:r>
        <w:t xml:space="preserve"> учащихся в деятельность по разработке и реализации проектов, направленных на развитие экологического и этнографического туризма в городах и районах республики;  развитие интереса к естественным наукам;  </w:t>
      </w:r>
    </w:p>
    <w:p w:rsidR="002B6004" w:rsidRDefault="006B407A">
      <w:pPr>
        <w:ind w:left="1354" w:right="835"/>
      </w:pPr>
      <w:r>
        <w:t xml:space="preserve">создание условий для раскрытия творческих способностей учащихся; выявление и поддержка талантливых, одаренных учащихся. </w:t>
      </w:r>
    </w:p>
    <w:p w:rsidR="002B6004" w:rsidRDefault="006B407A">
      <w:pPr>
        <w:spacing w:after="22" w:line="259" w:lineRule="auto"/>
        <w:ind w:left="1346" w:right="0" w:firstLine="0"/>
        <w:jc w:val="left"/>
      </w:pPr>
      <w:r>
        <w:t xml:space="preserve"> </w:t>
      </w:r>
    </w:p>
    <w:p w:rsidR="002B6004" w:rsidRDefault="006B407A">
      <w:pPr>
        <w:pStyle w:val="1"/>
        <w:ind w:left="336" w:right="537"/>
      </w:pPr>
      <w:r>
        <w:t xml:space="preserve">3. Руководство Конкурса </w:t>
      </w:r>
    </w:p>
    <w:p w:rsidR="002B6004" w:rsidRDefault="006B407A">
      <w:pPr>
        <w:ind w:left="647" w:right="835" w:firstLine="708"/>
      </w:pPr>
      <w:r>
        <w:t xml:space="preserve">3.1. Общее руководство подготовкой и проведением Конкурса осуществляется Организационным комитетом (далее – Оргкомитет). </w:t>
      </w:r>
    </w:p>
    <w:p w:rsidR="002B6004" w:rsidRDefault="006B407A">
      <w:pPr>
        <w:spacing w:after="2" w:line="275" w:lineRule="auto"/>
        <w:ind w:left="623" w:right="0" w:firstLine="708"/>
        <w:jc w:val="left"/>
      </w:pPr>
      <w:r>
        <w:lastRenderedPageBreak/>
        <w:t xml:space="preserve">3.2. Оргкомитет создается из числа представителей организаторов, специалистов, </w:t>
      </w:r>
      <w:r>
        <w:tab/>
        <w:t xml:space="preserve">экспертов </w:t>
      </w:r>
      <w:r>
        <w:tab/>
        <w:t xml:space="preserve">партнерских </w:t>
      </w:r>
      <w:r>
        <w:tab/>
        <w:t xml:space="preserve">организаций </w:t>
      </w:r>
      <w:r>
        <w:tab/>
        <w:t xml:space="preserve">и </w:t>
      </w:r>
      <w:r>
        <w:tab/>
        <w:t xml:space="preserve">других заинтересованных организаций и ведомств на период подготовки и проведения Конкурса. Состав Оргкомитета и жюри утверждается приказом директора ГАОУ ДО РД «Центр развития талантов «Альтаир». </w:t>
      </w:r>
    </w:p>
    <w:p w:rsidR="002B6004" w:rsidRDefault="006B407A">
      <w:pPr>
        <w:ind w:left="1354" w:right="835"/>
      </w:pPr>
      <w:r>
        <w:t xml:space="preserve">3.3. Оргкомитет Конкурса  </w:t>
      </w:r>
    </w:p>
    <w:p w:rsidR="002B6004" w:rsidRDefault="006B407A">
      <w:pPr>
        <w:numPr>
          <w:ilvl w:val="0"/>
          <w:numId w:val="1"/>
        </w:numPr>
        <w:ind w:left="1557" w:right="835" w:hanging="211"/>
      </w:pPr>
      <w:r>
        <w:t xml:space="preserve">утверждает сроки, место проведения и программу Конкурса;  </w:t>
      </w:r>
    </w:p>
    <w:p w:rsidR="002B6004" w:rsidRDefault="006B407A">
      <w:pPr>
        <w:numPr>
          <w:ilvl w:val="0"/>
          <w:numId w:val="1"/>
        </w:numPr>
        <w:ind w:left="1557" w:right="835" w:hanging="211"/>
      </w:pPr>
      <w:r>
        <w:t xml:space="preserve">организует награждение победителей и призеров; </w:t>
      </w:r>
    </w:p>
    <w:p w:rsidR="002B6004" w:rsidRDefault="006B407A">
      <w:pPr>
        <w:numPr>
          <w:ilvl w:val="0"/>
          <w:numId w:val="1"/>
        </w:numPr>
        <w:ind w:left="1557" w:right="835" w:hanging="211"/>
      </w:pPr>
      <w:r>
        <w:t xml:space="preserve">организует информационную поддержку; </w:t>
      </w:r>
    </w:p>
    <w:p w:rsidR="002B6004" w:rsidRDefault="006B407A">
      <w:pPr>
        <w:numPr>
          <w:ilvl w:val="0"/>
          <w:numId w:val="1"/>
        </w:numPr>
        <w:ind w:left="1557" w:right="835" w:hanging="211"/>
      </w:pPr>
      <w:r>
        <w:t xml:space="preserve">оценивает конкурсные работы; – составляет приказ по итогам. </w:t>
      </w:r>
    </w:p>
    <w:p w:rsidR="002B6004" w:rsidRDefault="006B407A">
      <w:pPr>
        <w:numPr>
          <w:ilvl w:val="1"/>
          <w:numId w:val="2"/>
        </w:numPr>
        <w:ind w:left="1139" w:right="835" w:hanging="492"/>
      </w:pPr>
      <w:r>
        <w:t xml:space="preserve">Жюри Конкурса: осуществляет экспертную оценку конкурсных работ; </w:t>
      </w:r>
    </w:p>
    <w:p w:rsidR="002B6004" w:rsidRDefault="006B407A">
      <w:pPr>
        <w:ind w:left="1354" w:right="835"/>
      </w:pPr>
      <w:r>
        <w:t xml:space="preserve">определяет победителей и призеров Конкурса в соответствии с </w:t>
      </w:r>
    </w:p>
    <w:p w:rsidR="002B6004" w:rsidRDefault="006B407A">
      <w:pPr>
        <w:ind w:left="655" w:right="835"/>
      </w:pPr>
      <w:r>
        <w:t xml:space="preserve">рейтингом результатов.  </w:t>
      </w:r>
    </w:p>
    <w:p w:rsidR="002B6004" w:rsidRDefault="006B407A">
      <w:pPr>
        <w:numPr>
          <w:ilvl w:val="1"/>
          <w:numId w:val="2"/>
        </w:numPr>
        <w:ind w:left="1139" w:right="835" w:hanging="492"/>
      </w:pPr>
      <w:r>
        <w:t xml:space="preserve">Результаты   решений   жюри   Конкурса   размещаются   в   </w:t>
      </w:r>
      <w:proofErr w:type="gramStart"/>
      <w:r>
        <w:t>протоколе  согласно</w:t>
      </w:r>
      <w:proofErr w:type="gramEnd"/>
      <w:r>
        <w:t xml:space="preserve"> приложению №1 к настоящему Положению, который подписывается председателем и членами жюри. Результаты решений жюри по итогам оценки конкурсных материалов участников регионального этапа Конкурса утверждаются приказом </w:t>
      </w:r>
      <w:proofErr w:type="spellStart"/>
      <w:r>
        <w:t>Минобрнауки</w:t>
      </w:r>
      <w:proofErr w:type="spellEnd"/>
      <w:r>
        <w:t xml:space="preserve"> РД. </w:t>
      </w:r>
    </w:p>
    <w:p w:rsidR="002B6004" w:rsidRDefault="006B407A">
      <w:pPr>
        <w:numPr>
          <w:ilvl w:val="1"/>
          <w:numId w:val="2"/>
        </w:numPr>
        <w:ind w:left="1139" w:right="835" w:hanging="492"/>
      </w:pPr>
      <w:r>
        <w:t xml:space="preserve">Решение жюри обжалованию не подлежит. </w:t>
      </w:r>
    </w:p>
    <w:p w:rsidR="002B6004" w:rsidRDefault="006B407A">
      <w:pPr>
        <w:spacing w:after="22" w:line="259" w:lineRule="auto"/>
        <w:ind w:left="638" w:right="0" w:firstLine="0"/>
        <w:jc w:val="left"/>
      </w:pPr>
      <w:r>
        <w:rPr>
          <w:b/>
        </w:rPr>
        <w:t xml:space="preserve"> </w:t>
      </w:r>
    </w:p>
    <w:p w:rsidR="002B6004" w:rsidRDefault="006B407A">
      <w:pPr>
        <w:pStyle w:val="1"/>
        <w:ind w:left="336" w:right="532"/>
      </w:pPr>
      <w:r>
        <w:t xml:space="preserve">4. Участники Конкурса </w:t>
      </w:r>
    </w:p>
    <w:p w:rsidR="002B6004" w:rsidRDefault="006B407A">
      <w:pPr>
        <w:ind w:left="647" w:right="835" w:firstLine="708"/>
      </w:pPr>
      <w:r>
        <w:t>4.1.</w:t>
      </w:r>
      <w:r>
        <w:rPr>
          <w:rFonts w:ascii="Arial" w:eastAsia="Arial" w:hAnsi="Arial" w:cs="Arial"/>
        </w:rPr>
        <w:t xml:space="preserve"> </w:t>
      </w:r>
      <w:r>
        <w:t xml:space="preserve"> К участию в Конкурсе приглашаются учащиеся образовательных организаций в возрасте от 14 до 18 лет, проявляющие интерес к изучению и сохранению природного и культурного наследия республики. </w:t>
      </w:r>
    </w:p>
    <w:p w:rsidR="002B6004" w:rsidRDefault="006B407A">
      <w:pPr>
        <w:ind w:left="647" w:right="835" w:firstLine="708"/>
      </w:pPr>
      <w:r>
        <w:t>4.2.</w:t>
      </w:r>
      <w:r>
        <w:rPr>
          <w:rFonts w:ascii="Arial" w:eastAsia="Arial" w:hAnsi="Arial" w:cs="Arial"/>
        </w:rPr>
        <w:t xml:space="preserve"> </w:t>
      </w:r>
      <w:r>
        <w:t xml:space="preserve">Участие в Конкурсе индивидуальное. Замена участника в ходе Конкурса не допускается. </w:t>
      </w:r>
    </w:p>
    <w:p w:rsidR="002B6004" w:rsidRDefault="006B407A">
      <w:pPr>
        <w:ind w:left="647" w:right="835" w:firstLine="708"/>
      </w:pPr>
      <w:r>
        <w:t>4.3.</w:t>
      </w:r>
      <w:r>
        <w:rPr>
          <w:rFonts w:ascii="Arial" w:eastAsia="Arial" w:hAnsi="Arial" w:cs="Arial"/>
        </w:rPr>
        <w:t xml:space="preserve"> </w:t>
      </w:r>
      <w:r>
        <w:t xml:space="preserve">Подача работы на Конкурс означает добровольное согласие с условиями Конкурса. </w:t>
      </w:r>
    </w:p>
    <w:p w:rsidR="002B6004" w:rsidRDefault="006B407A">
      <w:pPr>
        <w:spacing w:after="27" w:line="259" w:lineRule="auto"/>
        <w:ind w:left="1346" w:right="0" w:firstLine="0"/>
        <w:jc w:val="left"/>
      </w:pPr>
      <w:r>
        <w:t xml:space="preserve"> </w:t>
      </w:r>
    </w:p>
    <w:p w:rsidR="002B6004" w:rsidRDefault="006B407A">
      <w:pPr>
        <w:numPr>
          <w:ilvl w:val="0"/>
          <w:numId w:val="3"/>
        </w:numPr>
        <w:spacing w:after="12" w:line="270" w:lineRule="auto"/>
        <w:ind w:right="0" w:hanging="425"/>
        <w:jc w:val="left"/>
      </w:pPr>
      <w:r>
        <w:rPr>
          <w:b/>
        </w:rPr>
        <w:t>Сроки проведения Конкурса</w:t>
      </w:r>
      <w:r>
        <w:t xml:space="preserve"> </w:t>
      </w:r>
    </w:p>
    <w:p w:rsidR="002B6004" w:rsidRDefault="006B407A">
      <w:pPr>
        <w:numPr>
          <w:ilvl w:val="1"/>
          <w:numId w:val="3"/>
        </w:numPr>
        <w:ind w:right="835" w:firstLine="708"/>
      </w:pPr>
      <w:r>
        <w:t xml:space="preserve">Конкурс проводится в период с января по апрель 2023 года. </w:t>
      </w:r>
    </w:p>
    <w:p w:rsidR="002B6004" w:rsidRDefault="006B407A">
      <w:pPr>
        <w:ind w:left="1354" w:right="835"/>
      </w:pPr>
      <w:r>
        <w:t xml:space="preserve">Муниципальный этап – с 25 января по 20 марта 2023 года. Республиканский этап – с 1 по 14 апреля 2023 года. </w:t>
      </w:r>
    </w:p>
    <w:p w:rsidR="002B6004" w:rsidRDefault="006B407A">
      <w:pPr>
        <w:spacing w:after="27" w:line="259" w:lineRule="auto"/>
        <w:ind w:left="1346" w:right="0" w:firstLine="0"/>
        <w:jc w:val="left"/>
      </w:pPr>
      <w:r>
        <w:t xml:space="preserve"> </w:t>
      </w:r>
    </w:p>
    <w:p w:rsidR="002B6004" w:rsidRDefault="006B407A">
      <w:pPr>
        <w:numPr>
          <w:ilvl w:val="0"/>
          <w:numId w:val="3"/>
        </w:numPr>
        <w:spacing w:after="23" w:line="259" w:lineRule="auto"/>
        <w:ind w:right="0" w:hanging="425"/>
        <w:jc w:val="left"/>
      </w:pPr>
      <w:r>
        <w:rPr>
          <w:b/>
        </w:rPr>
        <w:t xml:space="preserve">Требования к конкурсным работам: </w:t>
      </w:r>
    </w:p>
    <w:p w:rsidR="002B6004" w:rsidRDefault="006B407A">
      <w:pPr>
        <w:numPr>
          <w:ilvl w:val="1"/>
          <w:numId w:val="3"/>
        </w:numPr>
        <w:ind w:right="835" w:firstLine="708"/>
      </w:pPr>
      <w:r>
        <w:t xml:space="preserve">На конкурс подаются работы, содержащие проект экологической тропы, ориентированные на перспективу их использования </w:t>
      </w:r>
      <w:r>
        <w:lastRenderedPageBreak/>
        <w:t xml:space="preserve">при организации эколого-просветительской деятельности в образовательных учреждениях республики. Содержание данного материала должно представлять собой четкое описание об интересных особенностях природы изучаемой местности. </w:t>
      </w:r>
    </w:p>
    <w:p w:rsidR="002B6004" w:rsidRDefault="006B407A">
      <w:pPr>
        <w:numPr>
          <w:ilvl w:val="1"/>
          <w:numId w:val="3"/>
        </w:numPr>
        <w:ind w:right="835" w:firstLine="708"/>
      </w:pPr>
      <w:r>
        <w:t xml:space="preserve">Проектируемая экологическая тропа должна служить решению следующих задач: </w:t>
      </w:r>
    </w:p>
    <w:p w:rsidR="002B6004" w:rsidRDefault="006B407A">
      <w:pPr>
        <w:ind w:left="655" w:right="835"/>
      </w:pPr>
      <w:r>
        <w:t xml:space="preserve"> 1)</w:t>
      </w:r>
      <w:r>
        <w:rPr>
          <w:rFonts w:ascii="Arial" w:eastAsia="Arial" w:hAnsi="Arial" w:cs="Arial"/>
        </w:rPr>
        <w:t xml:space="preserve"> </w:t>
      </w:r>
      <w:r>
        <w:t xml:space="preserve">экологическое просвещение:  </w:t>
      </w:r>
    </w:p>
    <w:p w:rsidR="002B6004" w:rsidRDefault="006B407A">
      <w:pPr>
        <w:numPr>
          <w:ilvl w:val="0"/>
          <w:numId w:val="4"/>
        </w:numPr>
        <w:ind w:left="930" w:right="835" w:hanging="283"/>
      </w:pPr>
      <w:r>
        <w:t xml:space="preserve">сочетание активного отдыха посетителей экологической тропы в природной обстановке с расширением их кругозора;  </w:t>
      </w:r>
    </w:p>
    <w:p w:rsidR="002B6004" w:rsidRDefault="006B407A">
      <w:pPr>
        <w:numPr>
          <w:ilvl w:val="0"/>
          <w:numId w:val="4"/>
        </w:numPr>
        <w:ind w:left="930" w:right="835" w:hanging="283"/>
      </w:pPr>
      <w:r>
        <w:t xml:space="preserve">формирование экологической культуры – как части общей культуры </w:t>
      </w:r>
    </w:p>
    <w:p w:rsidR="002B6004" w:rsidRDefault="006B407A">
      <w:pPr>
        <w:ind w:left="655" w:right="1871"/>
      </w:pPr>
      <w:r>
        <w:t xml:space="preserve">взаимоотношений между людьми и между человеком и </w:t>
      </w:r>
      <w:proofErr w:type="gramStart"/>
      <w:r>
        <w:t>природой;  2</w:t>
      </w:r>
      <w:proofErr w:type="gramEnd"/>
      <w:r>
        <w:t>)</w:t>
      </w:r>
      <w:r>
        <w:rPr>
          <w:rFonts w:ascii="Arial" w:eastAsia="Arial" w:hAnsi="Arial" w:cs="Arial"/>
        </w:rPr>
        <w:t xml:space="preserve"> </w:t>
      </w:r>
      <w:r>
        <w:t xml:space="preserve">охрана природы:  </w:t>
      </w:r>
    </w:p>
    <w:p w:rsidR="002B6004" w:rsidRDefault="006B407A">
      <w:pPr>
        <w:numPr>
          <w:ilvl w:val="0"/>
          <w:numId w:val="4"/>
        </w:numPr>
        <w:ind w:left="930" w:right="835" w:hanging="283"/>
      </w:pPr>
      <w:r>
        <w:t xml:space="preserve">локализация посетителей на определенном маршруте.  </w:t>
      </w:r>
    </w:p>
    <w:p w:rsidR="002B6004" w:rsidRDefault="006B407A">
      <w:pPr>
        <w:ind w:left="647" w:right="835" w:firstLine="708"/>
      </w:pPr>
      <w:r>
        <w:t>6.3.</w:t>
      </w:r>
      <w:r>
        <w:rPr>
          <w:rFonts w:ascii="Arial" w:eastAsia="Arial" w:hAnsi="Arial" w:cs="Arial"/>
        </w:rPr>
        <w:t xml:space="preserve">  </w:t>
      </w:r>
      <w:r>
        <w:t xml:space="preserve">Проектирование экологической тропы должно производиться с учетом следующих принципов:  </w:t>
      </w:r>
    </w:p>
    <w:p w:rsidR="002B6004" w:rsidRDefault="006B407A">
      <w:pPr>
        <w:numPr>
          <w:ilvl w:val="0"/>
          <w:numId w:val="4"/>
        </w:numPr>
        <w:ind w:left="930" w:right="835" w:hanging="283"/>
      </w:pPr>
      <w:r>
        <w:t xml:space="preserve">минимизация ущерба (в том числе эстетического) природным комплексам и объектам;  </w:t>
      </w:r>
    </w:p>
    <w:p w:rsidR="002B6004" w:rsidRDefault="006B407A">
      <w:pPr>
        <w:numPr>
          <w:ilvl w:val="0"/>
          <w:numId w:val="4"/>
        </w:numPr>
        <w:ind w:left="930" w:right="835" w:hanging="283"/>
      </w:pPr>
      <w:r>
        <w:t xml:space="preserve">доступность для посетителей, удобство и безопасность посетителей;  </w:t>
      </w:r>
    </w:p>
    <w:p w:rsidR="002B6004" w:rsidRDefault="006B407A">
      <w:pPr>
        <w:numPr>
          <w:ilvl w:val="0"/>
          <w:numId w:val="4"/>
        </w:numPr>
        <w:ind w:left="930" w:right="835" w:hanging="283"/>
      </w:pPr>
      <w:r>
        <w:t xml:space="preserve">информативность — способность удовлетворять познавательные потребности посетителей в области биологии, географии, экологии, истории и других дисциплин;  </w:t>
      </w:r>
    </w:p>
    <w:p w:rsidR="002B6004" w:rsidRDefault="006B407A">
      <w:pPr>
        <w:numPr>
          <w:ilvl w:val="0"/>
          <w:numId w:val="4"/>
        </w:numPr>
        <w:ind w:left="930" w:right="835" w:hanging="283"/>
      </w:pPr>
      <w:r>
        <w:t xml:space="preserve">эмоциональная насыщенность — возможность оказывать эмоциональное воздействие на посетителей;  </w:t>
      </w:r>
    </w:p>
    <w:p w:rsidR="002B6004" w:rsidRDefault="006B407A">
      <w:pPr>
        <w:numPr>
          <w:ilvl w:val="0"/>
          <w:numId w:val="4"/>
        </w:numPr>
        <w:ind w:left="930" w:right="835" w:hanging="283"/>
      </w:pPr>
      <w:r>
        <w:t xml:space="preserve">привлекательность – красота природных комплексов и объектов.  </w:t>
      </w:r>
    </w:p>
    <w:p w:rsidR="002B6004" w:rsidRDefault="006B407A">
      <w:pPr>
        <w:ind w:left="647" w:right="835" w:firstLine="708"/>
      </w:pPr>
      <w:r>
        <w:t>Маршрут проектируемой экологической тропы должен проходить по существующей дорожно-</w:t>
      </w:r>
      <w:proofErr w:type="spellStart"/>
      <w:r>
        <w:t>тропиночной</w:t>
      </w:r>
      <w:proofErr w:type="spellEnd"/>
      <w:r>
        <w:t xml:space="preserve"> сети. Поведение человека при посещении экологических троп не должно быть связано с причинением ущерба природным комплексам и объектам (сбором букетов, беспокойством птиц, выгулом домашних животных и т.п.). Экологическая тропа должна быть спроектирована таким образом, чтобы её посещение было удобным, простым и безопасным для посетителей (нежелательны крутые склоны, длинные переходы между точками- остановками, длительное нахождение на открытом солнце), охватывать разнообразные природные и историко-культурные комплексы и объекты, а также иметь природоведческо-краеведческую направленность.  </w:t>
      </w:r>
    </w:p>
    <w:p w:rsidR="002B6004" w:rsidRDefault="006B407A">
      <w:pPr>
        <w:ind w:left="647" w:right="835" w:firstLine="708"/>
      </w:pPr>
      <w:r>
        <w:t xml:space="preserve">Длина экологической тропы может составлять от нескольких сот метров до нескольких километров; посещение экологической тропы не должно занимать более 1-го часа.  </w:t>
      </w:r>
    </w:p>
    <w:p w:rsidR="002B6004" w:rsidRDefault="006B407A">
      <w:pPr>
        <w:numPr>
          <w:ilvl w:val="1"/>
          <w:numId w:val="6"/>
        </w:numPr>
        <w:ind w:right="835" w:firstLine="708"/>
      </w:pPr>
      <w:r>
        <w:lastRenderedPageBreak/>
        <w:t xml:space="preserve">Проектируемая экологическая тропа должна быть предназначена для прохождения пешком и рассчитана на проведение на ней экскурсий/ игр/ </w:t>
      </w:r>
      <w:proofErr w:type="spellStart"/>
      <w:r>
        <w:t>квестов</w:t>
      </w:r>
      <w:proofErr w:type="spellEnd"/>
      <w:r>
        <w:t xml:space="preserve"> и т.п. для целевой группы посетителей. Также, она может быть рассчитана на людей с ограниченными возможностями здоровья или на определенную целевую группу посетителей (например, детей дошкольного возраста и учеников младших классов и т.д.).  </w:t>
      </w:r>
    </w:p>
    <w:p w:rsidR="002B6004" w:rsidRDefault="006B407A">
      <w:pPr>
        <w:numPr>
          <w:ilvl w:val="1"/>
          <w:numId w:val="6"/>
        </w:numPr>
        <w:ind w:right="835" w:firstLine="708"/>
      </w:pPr>
      <w:r>
        <w:t xml:space="preserve">При подготовке проекта экологической тропы необходимо опираться на:  </w:t>
      </w:r>
    </w:p>
    <w:p w:rsidR="002B6004" w:rsidRDefault="006B407A">
      <w:pPr>
        <w:numPr>
          <w:ilvl w:val="0"/>
          <w:numId w:val="4"/>
        </w:numPr>
        <w:ind w:left="930" w:right="835" w:hanging="283"/>
      </w:pPr>
      <w:r>
        <w:t xml:space="preserve">литературные источники;  </w:t>
      </w:r>
    </w:p>
    <w:p w:rsidR="002B6004" w:rsidRDefault="006B407A">
      <w:pPr>
        <w:numPr>
          <w:ilvl w:val="0"/>
          <w:numId w:val="4"/>
        </w:numPr>
        <w:ind w:left="930" w:right="835" w:hanging="283"/>
      </w:pPr>
      <w:r>
        <w:t xml:space="preserve">концепцию устойчивого развития;  </w:t>
      </w:r>
    </w:p>
    <w:p w:rsidR="002B6004" w:rsidRDefault="006B407A">
      <w:pPr>
        <w:numPr>
          <w:ilvl w:val="0"/>
          <w:numId w:val="4"/>
        </w:numPr>
        <w:ind w:left="930" w:right="835" w:hanging="283"/>
      </w:pPr>
      <w:r>
        <w:t xml:space="preserve">градостроительный план;  </w:t>
      </w:r>
    </w:p>
    <w:p w:rsidR="002B6004" w:rsidRDefault="006B407A">
      <w:pPr>
        <w:numPr>
          <w:ilvl w:val="0"/>
          <w:numId w:val="4"/>
        </w:numPr>
        <w:ind w:left="930" w:right="835" w:hanging="283"/>
      </w:pPr>
      <w:r>
        <w:t xml:space="preserve">собственные наблюдения участников конкурса.  </w:t>
      </w:r>
    </w:p>
    <w:p w:rsidR="002B6004" w:rsidRDefault="006B407A">
      <w:pPr>
        <w:spacing w:after="24" w:line="259" w:lineRule="auto"/>
        <w:ind w:left="84" w:right="324" w:hanging="10"/>
        <w:jc w:val="center"/>
      </w:pPr>
      <w:r>
        <w:t xml:space="preserve">В работе должны содержаться ссылки на источники информации.  </w:t>
      </w:r>
    </w:p>
    <w:p w:rsidR="002B6004" w:rsidRDefault="006B407A">
      <w:pPr>
        <w:numPr>
          <w:ilvl w:val="1"/>
          <w:numId w:val="5"/>
        </w:numPr>
        <w:ind w:right="835" w:firstLine="708"/>
      </w:pPr>
      <w:r>
        <w:t xml:space="preserve">При   проектировании   экологической   тропы   участники   </w:t>
      </w:r>
      <w:proofErr w:type="gramStart"/>
      <w:r>
        <w:t>должны  в</w:t>
      </w:r>
      <w:proofErr w:type="gramEnd"/>
      <w:r>
        <w:t xml:space="preserve"> обязательном порядке осуществить фотосъемку трассы проектируемой экологической тропы.  </w:t>
      </w:r>
    </w:p>
    <w:p w:rsidR="002B6004" w:rsidRDefault="006B407A">
      <w:pPr>
        <w:numPr>
          <w:ilvl w:val="1"/>
          <w:numId w:val="5"/>
        </w:numPr>
        <w:ind w:right="835" w:firstLine="708"/>
      </w:pPr>
      <w:r>
        <w:t xml:space="preserve">Основные разделы проекта экологической тропы, которые должны содержаться в конкурсной работе, представлены в таблице №1.  </w:t>
      </w:r>
    </w:p>
    <w:p w:rsidR="002B6004" w:rsidRDefault="006B407A">
      <w:pPr>
        <w:spacing w:after="0" w:line="259" w:lineRule="auto"/>
        <w:ind w:left="638" w:right="0" w:firstLine="0"/>
        <w:jc w:val="left"/>
      </w:pPr>
      <w:r>
        <w:t xml:space="preserve"> </w:t>
      </w:r>
    </w:p>
    <w:p w:rsidR="002B6004" w:rsidRDefault="006B407A">
      <w:pPr>
        <w:spacing w:after="0" w:line="259" w:lineRule="auto"/>
        <w:ind w:left="667" w:right="0" w:firstLine="0"/>
        <w:jc w:val="left"/>
      </w:pPr>
      <w:r>
        <w:rPr>
          <w:sz w:val="24"/>
        </w:rPr>
        <w:t xml:space="preserve"> </w:t>
      </w:r>
    </w:p>
    <w:p w:rsidR="002B6004" w:rsidRDefault="006B407A">
      <w:pPr>
        <w:spacing w:after="0" w:line="259" w:lineRule="auto"/>
        <w:ind w:left="667" w:right="0" w:firstLine="0"/>
        <w:jc w:val="left"/>
      </w:pPr>
      <w:r>
        <w:rPr>
          <w:sz w:val="24"/>
        </w:rPr>
        <w:t xml:space="preserve"> </w:t>
      </w:r>
    </w:p>
    <w:p w:rsidR="002B6004" w:rsidRDefault="006B407A">
      <w:pPr>
        <w:spacing w:after="21" w:line="259" w:lineRule="auto"/>
        <w:ind w:left="667" w:right="0" w:firstLine="0"/>
        <w:jc w:val="left"/>
      </w:pPr>
      <w:r>
        <w:rPr>
          <w:sz w:val="24"/>
        </w:rPr>
        <w:t xml:space="preserve"> </w:t>
      </w:r>
    </w:p>
    <w:p w:rsidR="002B6004" w:rsidRDefault="006B407A">
      <w:pPr>
        <w:spacing w:after="4"/>
        <w:ind w:left="662" w:right="828" w:hanging="10"/>
      </w:pPr>
      <w:r>
        <w:rPr>
          <w:sz w:val="24"/>
        </w:rPr>
        <w:t xml:space="preserve">Таблица №l. </w:t>
      </w:r>
    </w:p>
    <w:tbl>
      <w:tblPr>
        <w:tblStyle w:val="TableGrid"/>
        <w:tblW w:w="9324" w:type="dxa"/>
        <w:tblInd w:w="672" w:type="dxa"/>
        <w:tblCellMar>
          <w:top w:w="14" w:type="dxa"/>
          <w:left w:w="10" w:type="dxa"/>
          <w:right w:w="72" w:type="dxa"/>
        </w:tblCellMar>
        <w:tblLook w:val="04A0" w:firstRow="1" w:lastRow="0" w:firstColumn="1" w:lastColumn="0" w:noHBand="0" w:noVBand="1"/>
      </w:tblPr>
      <w:tblGrid>
        <w:gridCol w:w="511"/>
        <w:gridCol w:w="2553"/>
        <w:gridCol w:w="6260"/>
      </w:tblGrid>
      <w:tr w:rsidR="002B6004">
        <w:trPr>
          <w:trHeight w:val="547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004" w:rsidRDefault="006B407A">
            <w:pPr>
              <w:spacing w:after="0" w:line="259" w:lineRule="auto"/>
              <w:ind w:left="134" w:right="0" w:firstLine="0"/>
            </w:pPr>
            <w:r>
              <w:rPr>
                <w:sz w:val="24"/>
              </w:rPr>
              <w:t xml:space="preserve">№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004" w:rsidRDefault="006B407A">
            <w:pPr>
              <w:spacing w:after="0" w:line="259" w:lineRule="auto"/>
              <w:ind w:left="761" w:right="0" w:firstLine="0"/>
              <w:jc w:val="left"/>
            </w:pPr>
            <w:r>
              <w:rPr>
                <w:sz w:val="24"/>
              </w:rPr>
              <w:t xml:space="preserve">Раздел </w:t>
            </w:r>
          </w:p>
        </w:tc>
        <w:tc>
          <w:tcPr>
            <w:tcW w:w="6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004" w:rsidRDefault="006B407A">
            <w:pPr>
              <w:spacing w:after="0" w:line="259" w:lineRule="auto"/>
              <w:ind w:left="70" w:right="0" w:firstLine="0"/>
              <w:jc w:val="center"/>
            </w:pPr>
            <w:r>
              <w:rPr>
                <w:sz w:val="24"/>
              </w:rPr>
              <w:t xml:space="preserve">Содержание раздела </w:t>
            </w:r>
          </w:p>
        </w:tc>
      </w:tr>
      <w:tr w:rsidR="002B6004">
        <w:trPr>
          <w:trHeight w:val="3874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004" w:rsidRDefault="006B407A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 xml:space="preserve">1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004" w:rsidRDefault="006B407A">
            <w:pPr>
              <w:spacing w:after="0" w:line="259" w:lineRule="auto"/>
              <w:ind w:left="154" w:right="0" w:firstLine="0"/>
              <w:jc w:val="left"/>
            </w:pPr>
            <w:r>
              <w:rPr>
                <w:sz w:val="24"/>
              </w:rPr>
              <w:t xml:space="preserve">Общая характеристика экологической тропы </w:t>
            </w:r>
          </w:p>
        </w:tc>
        <w:tc>
          <w:tcPr>
            <w:tcW w:w="6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004" w:rsidRDefault="006B407A">
            <w:pPr>
              <w:spacing w:after="0" w:line="259" w:lineRule="auto"/>
              <w:ind w:left="151" w:right="61" w:firstLine="0"/>
            </w:pPr>
            <w:r>
              <w:rPr>
                <w:sz w:val="24"/>
              </w:rPr>
              <w:t xml:space="preserve">В разделе приводится краткое описание схемы маршрута экологической тропы, пункты начала и окончания экологической тропы, ее протяженность, способ передвижения по тропе, ориентировочная продолжительность посещения, целевые группы посетителей, ориентировочное количество посетителей и их распределение по временам года, особенности прохождения экологической тропы в разные сезоны, сведения о возможности проведения на экологической тропе экскурсий/ игр/ </w:t>
            </w:r>
            <w:proofErr w:type="spellStart"/>
            <w:r>
              <w:rPr>
                <w:sz w:val="24"/>
              </w:rPr>
              <w:t>квестов</w:t>
            </w:r>
            <w:proofErr w:type="spellEnd"/>
            <w:r>
              <w:rPr>
                <w:sz w:val="24"/>
              </w:rPr>
              <w:t xml:space="preserve">, сведения о транспортной доступности экологической тропы (в </w:t>
            </w:r>
            <w:proofErr w:type="spellStart"/>
            <w:r>
              <w:rPr>
                <w:sz w:val="24"/>
              </w:rPr>
              <w:t>т.ч</w:t>
            </w:r>
            <w:proofErr w:type="spellEnd"/>
            <w:r>
              <w:rPr>
                <w:sz w:val="24"/>
              </w:rPr>
              <w:t xml:space="preserve">. указываются места остановок общественного транспорта и парковок), другие особенности экологической тропы и советы для посетителей. </w:t>
            </w:r>
          </w:p>
        </w:tc>
      </w:tr>
      <w:tr w:rsidR="002B6004">
        <w:trPr>
          <w:trHeight w:val="2285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004" w:rsidRDefault="006B407A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lastRenderedPageBreak/>
              <w:t xml:space="preserve">2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004" w:rsidRDefault="006B407A">
            <w:pPr>
              <w:spacing w:after="0" w:line="259" w:lineRule="auto"/>
              <w:ind w:left="154" w:right="0" w:firstLine="0"/>
              <w:jc w:val="left"/>
            </w:pPr>
            <w:r>
              <w:rPr>
                <w:sz w:val="24"/>
              </w:rPr>
              <w:t xml:space="preserve">Обоснование маршрута экологической тропы </w:t>
            </w:r>
          </w:p>
        </w:tc>
        <w:tc>
          <w:tcPr>
            <w:tcW w:w="6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004" w:rsidRDefault="006B407A">
            <w:pPr>
              <w:spacing w:after="0" w:line="259" w:lineRule="auto"/>
              <w:ind w:left="151" w:right="59" w:firstLine="0"/>
            </w:pPr>
            <w:r>
              <w:rPr>
                <w:sz w:val="24"/>
              </w:rPr>
              <w:t xml:space="preserve">В разделе приводится информация о природных и историко-культурных комплексах и объектах, через которые проходит экологическая тропа; дается характеристика рельефа, приводится информация о ширине дорожек, протяженности всей тропы и ее отдельных участков. Обоснование маршрута должно быть проиллюстрировано оригинальными фотографиями местности и картографическими материалами. </w:t>
            </w:r>
          </w:p>
        </w:tc>
      </w:tr>
      <w:tr w:rsidR="002B6004">
        <w:trPr>
          <w:trHeight w:val="3598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004" w:rsidRDefault="006B407A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 xml:space="preserve">3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004" w:rsidRDefault="006B407A">
            <w:pPr>
              <w:spacing w:after="0" w:line="259" w:lineRule="auto"/>
              <w:ind w:left="154" w:right="0" w:firstLine="0"/>
              <w:jc w:val="left"/>
            </w:pPr>
            <w:r>
              <w:rPr>
                <w:sz w:val="24"/>
              </w:rPr>
              <w:t xml:space="preserve">Информационное наполнение экологической тропы </w:t>
            </w:r>
          </w:p>
        </w:tc>
        <w:tc>
          <w:tcPr>
            <w:tcW w:w="6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004" w:rsidRDefault="006B407A">
            <w:pPr>
              <w:spacing w:after="24" w:line="258" w:lineRule="auto"/>
              <w:ind w:left="151" w:right="60" w:firstLine="0"/>
            </w:pPr>
            <w:r>
              <w:rPr>
                <w:sz w:val="24"/>
              </w:rPr>
              <w:t xml:space="preserve">В разделе приводится информация, предлагаемая к размещению на экологической тропе, касающаяся природных, историко-культурных комплексов и объектов, природных явлений и исторических событий </w:t>
            </w:r>
            <w:proofErr w:type="spellStart"/>
            <w:r>
              <w:rPr>
                <w:sz w:val="24"/>
              </w:rPr>
              <w:t>урбоэкосистемы</w:t>
            </w:r>
            <w:proofErr w:type="spellEnd"/>
            <w:r>
              <w:rPr>
                <w:sz w:val="24"/>
              </w:rPr>
              <w:t xml:space="preserve">. </w:t>
            </w:r>
          </w:p>
          <w:p w:rsidR="002B6004" w:rsidRDefault="006B407A">
            <w:pPr>
              <w:spacing w:after="0" w:line="259" w:lineRule="auto"/>
              <w:ind w:left="151" w:right="60" w:firstLine="0"/>
            </w:pPr>
            <w:r>
              <w:rPr>
                <w:sz w:val="24"/>
              </w:rPr>
              <w:t xml:space="preserve">Информация должна быть представлена в виде рисунков (фотографий), схем и текстовых материалов, адаптированных для целевой группы посетителей экологической тропы. Возможно представление аудиофайлов (голоса птиц и другие звуки природы) и иных дополнительных материалов, которые могут быть доступны посетителям проектируемой экологической тропы в сети Интернет при считывании QR-кода. </w:t>
            </w:r>
          </w:p>
        </w:tc>
      </w:tr>
      <w:tr w:rsidR="002B6004">
        <w:trPr>
          <w:trHeight w:val="1390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004" w:rsidRDefault="006B407A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004" w:rsidRDefault="006B407A">
            <w:pPr>
              <w:spacing w:after="0" w:line="259" w:lineRule="auto"/>
              <w:ind w:left="154" w:right="114" w:firstLine="0"/>
              <w:jc w:val="left"/>
            </w:pPr>
            <w:r>
              <w:rPr>
                <w:sz w:val="24"/>
              </w:rPr>
              <w:t xml:space="preserve">Оснащение экологической тропы на местности </w:t>
            </w:r>
          </w:p>
        </w:tc>
        <w:tc>
          <w:tcPr>
            <w:tcW w:w="6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004" w:rsidRDefault="006B407A">
            <w:pPr>
              <w:spacing w:after="59" w:line="258" w:lineRule="auto"/>
              <w:ind w:left="156" w:right="63" w:hanging="17"/>
            </w:pPr>
            <w:r>
              <w:rPr>
                <w:sz w:val="24"/>
              </w:rPr>
              <w:t xml:space="preserve">В разделе должна приводится информация о необходимости оснащения экологической тропы на местности: </w:t>
            </w:r>
          </w:p>
          <w:p w:rsidR="002B6004" w:rsidRDefault="006B407A">
            <w:pPr>
              <w:spacing w:after="0" w:line="259" w:lineRule="auto"/>
              <w:ind w:left="156" w:right="0" w:hanging="17"/>
            </w:pPr>
            <w:r>
              <w:rPr>
                <w:sz w:val="24"/>
              </w:rPr>
              <w:t>-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sz w:val="24"/>
              </w:rPr>
              <w:t>обозначение (маркировка) тропы</w:t>
            </w:r>
            <w:r>
              <w:t xml:space="preserve"> </w:t>
            </w:r>
            <w:r>
              <w:rPr>
                <w:sz w:val="24"/>
              </w:rPr>
              <w:t xml:space="preserve">(аншлаги, правила поведения в природе и т.д.) </w:t>
            </w:r>
          </w:p>
        </w:tc>
      </w:tr>
      <w:tr w:rsidR="002B6004">
        <w:trPr>
          <w:trHeight w:val="1392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004" w:rsidRDefault="006B407A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004" w:rsidRDefault="006B407A">
            <w:pPr>
              <w:spacing w:after="0" w:line="259" w:lineRule="auto"/>
              <w:ind w:left="154" w:right="182" w:firstLine="0"/>
            </w:pPr>
            <w:r>
              <w:rPr>
                <w:sz w:val="24"/>
              </w:rPr>
              <w:t xml:space="preserve">Экскурсии, игры и иные мероприятия на экологической тропе </w:t>
            </w:r>
            <w:r>
              <w:rPr>
                <w:i/>
                <w:sz w:val="24"/>
              </w:rPr>
              <w:t>(при наличии)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6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004" w:rsidRDefault="006B407A">
            <w:pPr>
              <w:spacing w:after="0" w:line="259" w:lineRule="auto"/>
              <w:ind w:left="156" w:right="60" w:hanging="17"/>
            </w:pPr>
            <w:r>
              <w:rPr>
                <w:sz w:val="24"/>
              </w:rPr>
              <w:t xml:space="preserve">В разделе приводятся конспекты проводимых на экологических тропах экскурсий, игр, </w:t>
            </w:r>
            <w:proofErr w:type="spellStart"/>
            <w:r>
              <w:rPr>
                <w:sz w:val="24"/>
              </w:rPr>
              <w:t>квестов</w:t>
            </w:r>
            <w:proofErr w:type="spellEnd"/>
            <w:r>
              <w:rPr>
                <w:sz w:val="24"/>
              </w:rPr>
              <w:t xml:space="preserve"> и пр.; прикладываются карты, анкеты, игровые бланки и другие материалы для проведения мероприятий на экологических тропах. </w:t>
            </w:r>
          </w:p>
        </w:tc>
      </w:tr>
      <w:tr w:rsidR="002B6004">
        <w:trPr>
          <w:trHeight w:val="1714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004" w:rsidRDefault="006B407A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004" w:rsidRDefault="006B407A">
            <w:pPr>
              <w:spacing w:after="6" w:line="259" w:lineRule="auto"/>
              <w:ind w:left="154" w:right="0" w:firstLine="0"/>
              <w:jc w:val="left"/>
            </w:pPr>
            <w:r>
              <w:rPr>
                <w:sz w:val="24"/>
              </w:rPr>
              <w:t xml:space="preserve">Дополнительные </w:t>
            </w:r>
          </w:p>
          <w:p w:rsidR="002B6004" w:rsidRDefault="006B407A">
            <w:pPr>
              <w:tabs>
                <w:tab w:val="right" w:pos="2470"/>
              </w:tabs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 xml:space="preserve">материалы </w:t>
            </w:r>
            <w:r>
              <w:rPr>
                <w:sz w:val="24"/>
              </w:rPr>
              <w:tab/>
              <w:t xml:space="preserve">для </w:t>
            </w:r>
          </w:p>
          <w:p w:rsidR="002B6004" w:rsidRDefault="006B407A">
            <w:pPr>
              <w:spacing w:after="0" w:line="259" w:lineRule="auto"/>
              <w:ind w:left="154" w:right="811" w:firstLine="0"/>
              <w:jc w:val="left"/>
            </w:pPr>
            <w:r>
              <w:rPr>
                <w:sz w:val="24"/>
              </w:rPr>
              <w:t xml:space="preserve">посетителей экологической тропы </w:t>
            </w:r>
            <w:r>
              <w:rPr>
                <w:i/>
                <w:sz w:val="24"/>
              </w:rPr>
              <w:t>(при наличии)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6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004" w:rsidRDefault="006B407A">
            <w:pPr>
              <w:spacing w:after="0" w:line="259" w:lineRule="auto"/>
              <w:ind w:left="156" w:right="58" w:hanging="17"/>
            </w:pPr>
            <w:r>
              <w:rPr>
                <w:sz w:val="24"/>
              </w:rPr>
              <w:t>В разделе приводятся раздаточный материал, печатная продукция макеты буклетов или иных материалов и т.д., предоставляемых посетителям на экологической тропе; описываются идеи создания мобильных приложений по экологической тропе.</w:t>
            </w:r>
            <w:r>
              <w:rPr>
                <w:sz w:val="24"/>
                <w:vertAlign w:val="superscript"/>
              </w:rPr>
              <w:t xml:space="preserve"> </w:t>
            </w:r>
          </w:p>
        </w:tc>
      </w:tr>
      <w:tr w:rsidR="002B6004">
        <w:trPr>
          <w:trHeight w:val="1694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004" w:rsidRDefault="006B407A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004" w:rsidRDefault="006B407A">
            <w:pPr>
              <w:spacing w:after="21" w:line="259" w:lineRule="auto"/>
              <w:ind w:left="154" w:right="0" w:firstLine="0"/>
              <w:jc w:val="left"/>
            </w:pPr>
            <w:r>
              <w:rPr>
                <w:sz w:val="24"/>
              </w:rPr>
              <w:t xml:space="preserve">Приложение </w:t>
            </w:r>
          </w:p>
          <w:p w:rsidR="002B6004" w:rsidRDefault="006B407A">
            <w:pPr>
              <w:spacing w:after="0" w:line="259" w:lineRule="auto"/>
              <w:ind w:left="154" w:right="0" w:firstLine="0"/>
              <w:jc w:val="left"/>
            </w:pPr>
            <w:r>
              <w:rPr>
                <w:i/>
                <w:sz w:val="24"/>
              </w:rPr>
              <w:t>(обязательно)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6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004" w:rsidRDefault="006B407A">
            <w:pPr>
              <w:spacing w:after="3" w:line="276" w:lineRule="auto"/>
              <w:ind w:left="156" w:right="0" w:hanging="17"/>
              <w:jc w:val="left"/>
            </w:pPr>
            <w:r>
              <w:rPr>
                <w:sz w:val="24"/>
              </w:rPr>
              <w:t xml:space="preserve">Иллюстративные материалы к проекту экологической тропы: </w:t>
            </w:r>
          </w:p>
          <w:p w:rsidR="002B6004" w:rsidRDefault="006B407A">
            <w:pPr>
              <w:tabs>
                <w:tab w:val="center" w:pos="2481"/>
              </w:tabs>
              <w:spacing w:after="4" w:line="259" w:lineRule="auto"/>
              <w:ind w:left="0" w:right="0" w:firstLine="0"/>
              <w:jc w:val="left"/>
            </w:pPr>
            <w:r>
              <w:rPr>
                <w:sz w:val="24"/>
              </w:rPr>
              <w:t>-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r>
              <w:rPr>
                <w:rFonts w:ascii="Arial" w:eastAsia="Arial" w:hAnsi="Arial" w:cs="Arial"/>
                <w:sz w:val="24"/>
              </w:rPr>
              <w:tab/>
            </w:r>
            <w:r>
              <w:rPr>
                <w:sz w:val="24"/>
              </w:rPr>
              <w:t xml:space="preserve">карта-схема экологической тропы, </w:t>
            </w:r>
          </w:p>
          <w:p w:rsidR="002B6004" w:rsidRDefault="006B407A">
            <w:pPr>
              <w:spacing w:after="0" w:line="259" w:lineRule="auto"/>
              <w:ind w:left="156" w:right="0" w:hanging="17"/>
              <w:jc w:val="left"/>
            </w:pPr>
            <w:r>
              <w:rPr>
                <w:sz w:val="24"/>
              </w:rPr>
              <w:t xml:space="preserve">оригинальные фотографии участника и другие материалы на усмотрение автора. </w:t>
            </w:r>
          </w:p>
        </w:tc>
      </w:tr>
    </w:tbl>
    <w:p w:rsidR="002B6004" w:rsidRDefault="006B407A">
      <w:pPr>
        <w:spacing w:after="25" w:line="259" w:lineRule="auto"/>
        <w:ind w:left="638" w:right="0" w:firstLine="0"/>
        <w:jc w:val="left"/>
      </w:pPr>
      <w:r>
        <w:rPr>
          <w:rFonts w:ascii="Yu Gothic UI" w:eastAsia="Yu Gothic UI" w:hAnsi="Yu Gothic UI" w:cs="Yu Gothic UI"/>
          <w:sz w:val="24"/>
        </w:rPr>
        <w:t xml:space="preserve">  </w:t>
      </w:r>
    </w:p>
    <w:p w:rsidR="002B6004" w:rsidRDefault="006B407A">
      <w:pPr>
        <w:ind w:left="647" w:right="835" w:firstLine="708"/>
      </w:pPr>
      <w:r>
        <w:t xml:space="preserve">К работе, кроме титульного листа, прилагается сопроводительный текст (объем – не более 1 страниц), содержащий сведения об авторе помимо анкетных (интересы, опыт творчества и т.п.) и сведения о работе (цели и </w:t>
      </w:r>
      <w:r>
        <w:lastRenderedPageBreak/>
        <w:t xml:space="preserve">обстоятельства написания). Если материал был опубликован, указываются выходные данные (или интернет-ссылка), а также отклики на публикацию (если были), видеосюжеты. Указывается, как используется конкурсный материал в работе по сохранению природного и культурного наследия. Объём конкурсной работы не более 20 страниц, без учета приложения. </w:t>
      </w:r>
    </w:p>
    <w:p w:rsidR="002B6004" w:rsidRDefault="006B407A">
      <w:pPr>
        <w:spacing w:after="78" w:line="259" w:lineRule="auto"/>
        <w:ind w:left="1205" w:right="0" w:firstLine="0"/>
        <w:jc w:val="left"/>
      </w:pPr>
      <w:r>
        <w:t xml:space="preserve"> </w:t>
      </w:r>
    </w:p>
    <w:p w:rsidR="002B6004" w:rsidRDefault="006B407A">
      <w:pPr>
        <w:pStyle w:val="1"/>
        <w:ind w:left="336" w:right="534"/>
      </w:pPr>
      <w:r>
        <w:t xml:space="preserve">7. Порядок проведения Конкурса </w:t>
      </w:r>
    </w:p>
    <w:p w:rsidR="002B6004" w:rsidRDefault="006B407A">
      <w:pPr>
        <w:tabs>
          <w:tab w:val="center" w:pos="1558"/>
          <w:tab w:val="center" w:pos="5952"/>
        </w:tabs>
        <w:ind w:left="0" w:righ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t>7.1.</w:t>
      </w:r>
      <w:r>
        <w:rPr>
          <w:color w:val="FF0000"/>
        </w:rPr>
        <w:t xml:space="preserve"> </w:t>
      </w:r>
      <w:r>
        <w:rPr>
          <w:color w:val="FF0000"/>
        </w:rPr>
        <w:tab/>
      </w:r>
      <w:r>
        <w:t xml:space="preserve">В Оргкомитет Конкурса представляются следующие документы: </w:t>
      </w:r>
    </w:p>
    <w:p w:rsidR="002B6004" w:rsidRDefault="006B407A">
      <w:pPr>
        <w:ind w:left="647" w:right="835" w:firstLine="708"/>
      </w:pPr>
      <w:r>
        <w:t xml:space="preserve">заверенный подписью и печатью протокол муниципального этапа Конкурса (или выписку из протокола) (Приложение №1 к настоящему </w:t>
      </w:r>
    </w:p>
    <w:p w:rsidR="002B6004" w:rsidRDefault="006B407A">
      <w:pPr>
        <w:ind w:left="1355" w:right="835" w:hanging="708"/>
      </w:pPr>
      <w:r>
        <w:t xml:space="preserve">Положению) – файл в формате </w:t>
      </w:r>
      <w:proofErr w:type="spellStart"/>
      <w:r>
        <w:t>pdf</w:t>
      </w:r>
      <w:proofErr w:type="spellEnd"/>
      <w:r>
        <w:t xml:space="preserve">; заполненную анкету-заявку участника муниципального этапа Конкурса </w:t>
      </w:r>
    </w:p>
    <w:p w:rsidR="002B6004" w:rsidRDefault="006B407A">
      <w:pPr>
        <w:ind w:left="1355" w:right="835" w:hanging="708"/>
      </w:pPr>
      <w:r>
        <w:t xml:space="preserve">(Приложение №2 к настоящему Положению) согласие на обработку персональных данных (Приложение №3 к </w:t>
      </w:r>
    </w:p>
    <w:p w:rsidR="002B6004" w:rsidRDefault="006B407A">
      <w:pPr>
        <w:ind w:left="1355" w:right="3607" w:hanging="708"/>
      </w:pPr>
      <w:r>
        <w:t xml:space="preserve">настоящему Положению), файлы в формате </w:t>
      </w:r>
      <w:proofErr w:type="spellStart"/>
      <w:proofErr w:type="gramStart"/>
      <w:r>
        <w:t>pdf</w:t>
      </w:r>
      <w:proofErr w:type="spellEnd"/>
      <w:r>
        <w:t>;  файл</w:t>
      </w:r>
      <w:proofErr w:type="gramEnd"/>
      <w:r>
        <w:t xml:space="preserve">, содержащий конкурсный материал. </w:t>
      </w:r>
    </w:p>
    <w:p w:rsidR="002B6004" w:rsidRDefault="006B407A">
      <w:pPr>
        <w:ind w:left="647" w:right="835" w:firstLine="708"/>
      </w:pPr>
      <w:r>
        <w:t xml:space="preserve">Участникам конкурса также необходимо подать заявку через автоматизированную информационную систему «Навигатор дополнительного образования детей Республики Дагестан».   </w:t>
      </w:r>
    </w:p>
    <w:p w:rsidR="002B6004" w:rsidRDefault="006B407A">
      <w:pPr>
        <w:ind w:left="1354" w:right="835"/>
      </w:pPr>
      <w:r>
        <w:t xml:space="preserve">Схема подачи заявки: </w:t>
      </w:r>
    </w:p>
    <w:p w:rsidR="002B6004" w:rsidRDefault="006B407A">
      <w:pPr>
        <w:spacing w:after="26" w:line="259" w:lineRule="auto"/>
        <w:ind w:left="10" w:right="850" w:hanging="10"/>
        <w:jc w:val="right"/>
      </w:pPr>
      <w:r>
        <w:t xml:space="preserve">необходимо войти в учетную запись (личный кабинет) системе </w:t>
      </w:r>
    </w:p>
    <w:p w:rsidR="002B6004" w:rsidRDefault="006B407A">
      <w:pPr>
        <w:ind w:left="655" w:right="835"/>
      </w:pPr>
      <w:r>
        <w:t xml:space="preserve">Навигатор (если нет личного кабинета, необходимо зарегистрироваться); перейти в раздел «Мероприятия», найти нужное вам мероприятие, подать на него заявку. После этого на Вашу почту придет уведомление о создании заявки, а далее о ее подтверждении организатором мероприятия. Ссылка на раздел «мероприятия» - </w:t>
      </w:r>
      <w:hyperlink r:id="rId7">
        <w:r>
          <w:rPr>
            <w:color w:val="0000FF"/>
            <w:u w:val="single" w:color="0000FF"/>
          </w:rPr>
          <w:t>https://р05.навигатор.дети/activities</w:t>
        </w:r>
      </w:hyperlink>
      <w:hyperlink r:id="rId8"/>
      <w:hyperlink r:id="rId9">
        <w:r>
          <w:rPr>
            <w:color w:val="0000FF"/>
            <w:u w:val="single" w:color="0000FF"/>
          </w:rPr>
          <w:t>calendar</w:t>
        </w:r>
      </w:hyperlink>
      <w:hyperlink r:id="rId10">
        <w:r>
          <w:t>.</w:t>
        </w:r>
      </w:hyperlink>
      <w:r>
        <w:t xml:space="preserve"> </w:t>
      </w:r>
    </w:p>
    <w:p w:rsidR="002B6004" w:rsidRDefault="006B407A">
      <w:pPr>
        <w:ind w:left="647" w:right="835" w:firstLine="708"/>
      </w:pPr>
      <w:r>
        <w:t xml:space="preserve">Запрещается плагиат, любая перерисовка или иное копирование с чужих схем, а также с иных видов изображений (участник Конкурса должен представить схему своего маршрута). </w:t>
      </w:r>
    </w:p>
    <w:p w:rsidR="002B6004" w:rsidRDefault="006B407A">
      <w:pPr>
        <w:ind w:left="647" w:right="835" w:firstLine="708"/>
      </w:pPr>
      <w:r>
        <w:t xml:space="preserve">7.2. Участие в Конкурсе рассматривается как согласие на размещение конкурсных материалов в средствах массовой информации, информационных порталах и социальных сетях Интернет учредителей и организаторов Конкурса.  </w:t>
      </w:r>
    </w:p>
    <w:p w:rsidR="002B6004" w:rsidRDefault="006B407A">
      <w:pPr>
        <w:ind w:left="647" w:right="835" w:firstLine="708"/>
      </w:pPr>
      <w:r>
        <w:t xml:space="preserve">7.3. Конкурсные материалы, победителя муниципального этапа представляются муниципальным оператором до 28 марта 2023 г. в Оргкомитет Конкурса на электронный адрес: </w:t>
      </w:r>
      <w:r>
        <w:rPr>
          <w:color w:val="0000FF"/>
          <w:u w:val="single" w:color="0000FF"/>
        </w:rPr>
        <w:t>ecocentr05@bk.ru.</w:t>
      </w:r>
      <w:r>
        <w:t xml:space="preserve">  Контактное лицо: Гаджиева Заира </w:t>
      </w:r>
      <w:proofErr w:type="spellStart"/>
      <w:r>
        <w:t>Казбековна</w:t>
      </w:r>
      <w:proofErr w:type="spellEnd"/>
      <w:r>
        <w:t>, руководитель дирекции «</w:t>
      </w:r>
      <w:proofErr w:type="spellStart"/>
      <w:r>
        <w:t>Экостанция</w:t>
      </w:r>
      <w:proofErr w:type="spellEnd"/>
      <w:r>
        <w:t xml:space="preserve">» ГАОУ ДО РД «Центр развития талантов «Альтаир», телефон - 89679348001. Конкурсные работы, поступившие в Оргкомитет иным способом и позднее указанного срока, не рассматриваются. </w:t>
      </w:r>
    </w:p>
    <w:p w:rsidR="002B6004" w:rsidRDefault="006B407A">
      <w:pPr>
        <w:ind w:left="647" w:right="835" w:firstLine="708"/>
      </w:pPr>
      <w:r>
        <w:lastRenderedPageBreak/>
        <w:t xml:space="preserve">7.4. Республиканский этап Конкурса проводится для победителей муниципальных этапов. </w:t>
      </w:r>
    </w:p>
    <w:p w:rsidR="002B6004" w:rsidRDefault="006B407A">
      <w:pPr>
        <w:ind w:left="647" w:right="835" w:firstLine="566"/>
      </w:pPr>
      <w:r>
        <w:t xml:space="preserve">Для участия в республиканском этапе Конкурса определены следующие квоты:  </w:t>
      </w:r>
    </w:p>
    <w:p w:rsidR="002B6004" w:rsidRDefault="006B407A">
      <w:pPr>
        <w:spacing w:after="2" w:line="275" w:lineRule="auto"/>
        <w:ind w:left="919" w:right="2884" w:firstLine="276"/>
        <w:jc w:val="left"/>
      </w:pPr>
      <w:r>
        <w:t xml:space="preserve">районные управления образованием: 1 работа; городские управления образованием: 2 </w:t>
      </w:r>
      <w:proofErr w:type="gramStart"/>
      <w:r>
        <w:t xml:space="preserve">работы;   </w:t>
      </w:r>
      <w:proofErr w:type="gramEnd"/>
      <w:r>
        <w:t xml:space="preserve">  ЦОДОУ ЗОЖ – 1 работа. </w:t>
      </w:r>
    </w:p>
    <w:p w:rsidR="002B6004" w:rsidRDefault="006B407A">
      <w:pPr>
        <w:ind w:left="647" w:right="835" w:firstLine="708"/>
      </w:pPr>
      <w:r>
        <w:t xml:space="preserve">7.5. В период с 1 по 10 апреля 2023 года члены жюри осуществляют экспертизу конкурсных материалов. В соответствии с рейтингом результатов оценки жюри определяются финалисты Конкурса.  </w:t>
      </w:r>
    </w:p>
    <w:p w:rsidR="002B6004" w:rsidRDefault="006B407A">
      <w:pPr>
        <w:ind w:left="647" w:right="835" w:firstLine="708"/>
      </w:pPr>
      <w:r>
        <w:t xml:space="preserve">7.6. Финалисты конкурса региональным оператором приглашаются персонально на очную защиту проекта, которая состоится 14 апреля 2023 года. </w:t>
      </w:r>
      <w:proofErr w:type="gramStart"/>
      <w:r>
        <w:t>Место  проведения</w:t>
      </w:r>
      <w:proofErr w:type="gramEnd"/>
      <w:r>
        <w:t xml:space="preserve">  -  ГАОУ   ДО  РД  «Центр  развития  талантов  «Альтаир»,  г. Махачкала ул. </w:t>
      </w:r>
      <w:proofErr w:type="spellStart"/>
      <w:r>
        <w:t>Хаджалмахинская</w:t>
      </w:r>
      <w:proofErr w:type="spellEnd"/>
      <w:r>
        <w:t xml:space="preserve"> 43А. </w:t>
      </w:r>
    </w:p>
    <w:p w:rsidR="002B6004" w:rsidRDefault="006B407A">
      <w:pPr>
        <w:spacing w:after="27" w:line="259" w:lineRule="auto"/>
        <w:ind w:left="638" w:right="0" w:firstLine="0"/>
        <w:jc w:val="left"/>
      </w:pPr>
      <w:r>
        <w:t xml:space="preserve"> </w:t>
      </w:r>
    </w:p>
    <w:p w:rsidR="002B6004" w:rsidRDefault="006B407A">
      <w:pPr>
        <w:pStyle w:val="1"/>
        <w:ind w:left="336" w:right="536"/>
      </w:pPr>
      <w:r>
        <w:t xml:space="preserve">8. Подведение итогов Конкурса </w:t>
      </w:r>
    </w:p>
    <w:p w:rsidR="002B6004" w:rsidRDefault="006B407A">
      <w:pPr>
        <w:ind w:left="647" w:right="835" w:firstLine="566"/>
      </w:pPr>
      <w:r>
        <w:t xml:space="preserve">8.1. Оценивание конкурсных работ осуществляется в соответствии с критериями оценивания конкурсных работ, определенными Оргкомитетом </w:t>
      </w:r>
    </w:p>
    <w:p w:rsidR="002B6004" w:rsidRPr="00AE138E" w:rsidRDefault="006B407A">
      <w:pPr>
        <w:ind w:left="647" w:right="835" w:firstLine="566"/>
      </w:pPr>
      <w:r>
        <w:t xml:space="preserve">8.2. Победители и призеры определяются согласно рейтингу баллов, награждаются дипломами </w:t>
      </w:r>
    </w:p>
    <w:p w:rsidR="002B6004" w:rsidRDefault="006B407A">
      <w:pPr>
        <w:ind w:left="647" w:right="835" w:firstLine="566"/>
      </w:pPr>
      <w:r>
        <w:t xml:space="preserve">8.3. Финалисты Конкурса награждаются дипломом ГАОУ ДО РД «Центр развития талантов «Альтаир». </w:t>
      </w:r>
    </w:p>
    <w:p w:rsidR="002B6004" w:rsidRDefault="006B407A">
      <w:pPr>
        <w:spacing w:after="24" w:line="259" w:lineRule="auto"/>
        <w:ind w:left="0" w:right="136" w:firstLine="0"/>
        <w:jc w:val="center"/>
      </w:pPr>
      <w:r>
        <w:rPr>
          <w:b/>
        </w:rPr>
        <w:t xml:space="preserve"> </w:t>
      </w:r>
    </w:p>
    <w:p w:rsidR="002B6004" w:rsidRDefault="006B407A">
      <w:pPr>
        <w:pStyle w:val="1"/>
        <w:ind w:left="336" w:right="531"/>
      </w:pPr>
      <w:r>
        <w:t xml:space="preserve">9. Заключительные положения </w:t>
      </w:r>
    </w:p>
    <w:p w:rsidR="002B6004" w:rsidRDefault="006B407A">
      <w:pPr>
        <w:ind w:left="647" w:right="835" w:firstLine="708"/>
      </w:pPr>
      <w:r>
        <w:t xml:space="preserve">9.1. Официальная информация о Конкурсе размещается на официальном сайте </w:t>
      </w:r>
      <w:proofErr w:type="spellStart"/>
      <w:r>
        <w:t>Минобрнауки</w:t>
      </w:r>
      <w:proofErr w:type="spellEnd"/>
      <w:r>
        <w:t xml:space="preserve"> РД (</w:t>
      </w:r>
      <w:hyperlink r:id="rId11">
        <w:r>
          <w:rPr>
            <w:color w:val="0000FF"/>
            <w:u w:val="single" w:color="0000FF"/>
          </w:rPr>
          <w:t>www.dagminobr.ru</w:t>
        </w:r>
      </w:hyperlink>
      <w:hyperlink r:id="rId12">
        <w:r>
          <w:t>)</w:t>
        </w:r>
      </w:hyperlink>
      <w:r>
        <w:t>, ГАОУ ДО РД «Центр развития талантов «Альтаир» (</w:t>
      </w:r>
      <w:hyperlink r:id="rId13">
        <w:r>
          <w:rPr>
            <w:color w:val="0000FF"/>
            <w:u w:val="single" w:color="0000FF"/>
          </w:rPr>
          <w:t>https://altair</w:t>
        </w:r>
      </w:hyperlink>
      <w:hyperlink r:id="rId14">
        <w:r>
          <w:rPr>
            <w:color w:val="0000FF"/>
            <w:u w:val="single" w:color="0000FF"/>
          </w:rPr>
          <w:t>-</w:t>
        </w:r>
      </w:hyperlink>
      <w:hyperlink r:id="rId15">
        <w:r>
          <w:rPr>
            <w:color w:val="0000FF"/>
            <w:u w:val="single" w:color="0000FF"/>
          </w:rPr>
          <w:t>rd.ru</w:t>
        </w:r>
      </w:hyperlink>
      <w:hyperlink r:id="rId16">
        <w:r>
          <w:t>)</w:t>
        </w:r>
      </w:hyperlink>
      <w:r>
        <w:t xml:space="preserve"> и в социальных сетях.  </w:t>
      </w:r>
    </w:p>
    <w:p w:rsidR="002B6004" w:rsidRDefault="006B407A">
      <w:pPr>
        <w:ind w:left="647" w:right="835" w:firstLine="708"/>
      </w:pPr>
      <w:r>
        <w:t xml:space="preserve">9.2. Вопросы, не отраженные в настоящем Положении, решаются Оргкомитетом Конкурса, исходя из своей компетенции в рамках сложившейся ситуации и в соответствии с действующим законодательством Российской Федерации. </w:t>
      </w:r>
    </w:p>
    <w:p w:rsidR="002B6004" w:rsidRDefault="006B407A">
      <w:pPr>
        <w:spacing w:after="0" w:line="259" w:lineRule="auto"/>
        <w:ind w:left="1346" w:right="0" w:firstLine="0"/>
        <w:jc w:val="left"/>
      </w:pPr>
      <w:r>
        <w:t xml:space="preserve"> </w:t>
      </w:r>
    </w:p>
    <w:p w:rsidR="002B6004" w:rsidRDefault="006B407A">
      <w:pPr>
        <w:spacing w:line="269" w:lineRule="auto"/>
        <w:ind w:left="4739" w:right="601" w:hanging="10"/>
        <w:jc w:val="right"/>
      </w:pPr>
      <w:r>
        <w:rPr>
          <w:sz w:val="24"/>
        </w:rPr>
        <w:t xml:space="preserve">Приложение № 1  </w:t>
      </w:r>
    </w:p>
    <w:p w:rsidR="002B6004" w:rsidRDefault="006B407A">
      <w:pPr>
        <w:spacing w:after="0" w:line="279" w:lineRule="auto"/>
        <w:ind w:left="5809" w:right="0" w:hanging="355"/>
        <w:jc w:val="left"/>
      </w:pPr>
      <w:r>
        <w:rPr>
          <w:sz w:val="24"/>
        </w:rPr>
        <w:t>к Положени</w:t>
      </w:r>
      <w:r w:rsidR="00AE138E">
        <w:rPr>
          <w:sz w:val="24"/>
        </w:rPr>
        <w:t>ю о проведении муниципального этапа</w:t>
      </w:r>
      <w:r>
        <w:rPr>
          <w:sz w:val="24"/>
        </w:rPr>
        <w:t xml:space="preserve"> конкурса проектов «Моя </w:t>
      </w:r>
      <w:proofErr w:type="spellStart"/>
      <w:r>
        <w:rPr>
          <w:sz w:val="24"/>
        </w:rPr>
        <w:t>экотропа</w:t>
      </w:r>
      <w:proofErr w:type="spellEnd"/>
      <w:proofErr w:type="gramStart"/>
      <w:r>
        <w:rPr>
          <w:sz w:val="24"/>
        </w:rPr>
        <w:t>»,  утверж</w:t>
      </w:r>
      <w:r w:rsidR="00AE138E">
        <w:rPr>
          <w:sz w:val="24"/>
        </w:rPr>
        <w:t>денного</w:t>
      </w:r>
      <w:proofErr w:type="gramEnd"/>
      <w:r w:rsidR="00AE138E">
        <w:rPr>
          <w:sz w:val="24"/>
        </w:rPr>
        <w:t xml:space="preserve"> приказом МКУ «ИМЦ»</w:t>
      </w:r>
    </w:p>
    <w:p w:rsidR="002B6004" w:rsidRDefault="006B407A">
      <w:pPr>
        <w:spacing w:after="0" w:line="259" w:lineRule="auto"/>
        <w:ind w:left="0" w:right="-65" w:firstLine="0"/>
        <w:jc w:val="right"/>
      </w:pPr>
      <w:r>
        <w:t xml:space="preserve">               </w:t>
      </w:r>
    </w:p>
    <w:p w:rsidR="002B6004" w:rsidRDefault="006B407A">
      <w:pPr>
        <w:spacing w:after="0" w:line="259" w:lineRule="auto"/>
        <w:ind w:left="638" w:right="0" w:firstLine="0"/>
        <w:jc w:val="left"/>
      </w:pPr>
      <w:r>
        <w:t xml:space="preserve"> </w:t>
      </w:r>
      <w:r w:rsidR="00AE138E" w:rsidRPr="00AE138E">
        <w:t xml:space="preserve">        </w:t>
      </w:r>
      <w:r w:rsidR="00AE138E">
        <w:t xml:space="preserve">                            </w:t>
      </w:r>
      <w:r w:rsidR="00AE138E" w:rsidRPr="00AE138E">
        <w:t xml:space="preserve">  </w:t>
      </w:r>
      <w:r w:rsidR="00AE138E">
        <w:t>Состав оргкомитета и жюри</w:t>
      </w:r>
    </w:p>
    <w:p w:rsidR="00AE138E" w:rsidRDefault="00AE138E">
      <w:pPr>
        <w:spacing w:after="0" w:line="259" w:lineRule="auto"/>
        <w:ind w:left="638" w:right="0" w:firstLine="0"/>
        <w:jc w:val="left"/>
      </w:pPr>
      <w:r>
        <w:t xml:space="preserve">                 1.Бабаханова М.А. – председатель Оргкомитета;</w:t>
      </w:r>
    </w:p>
    <w:p w:rsidR="00AE138E" w:rsidRDefault="00AE138E">
      <w:pPr>
        <w:spacing w:after="0" w:line="259" w:lineRule="auto"/>
        <w:ind w:left="638" w:right="0" w:firstLine="0"/>
        <w:jc w:val="left"/>
      </w:pPr>
      <w:r>
        <w:t xml:space="preserve">                 2. Гусейнова М.З. – методист;</w:t>
      </w:r>
    </w:p>
    <w:p w:rsidR="00AE138E" w:rsidRDefault="00AE138E">
      <w:pPr>
        <w:spacing w:after="0" w:line="259" w:lineRule="auto"/>
        <w:ind w:left="638" w:right="0" w:firstLine="0"/>
        <w:jc w:val="left"/>
      </w:pPr>
      <w:r>
        <w:lastRenderedPageBreak/>
        <w:t xml:space="preserve">  3. Бабаев А.М. –учитель биологии МКОУ «</w:t>
      </w:r>
      <w:proofErr w:type="spellStart"/>
      <w:r>
        <w:t>Ашагастальказмалярская</w:t>
      </w:r>
      <w:proofErr w:type="spellEnd"/>
      <w:r>
        <w:t xml:space="preserve"> СОШ»;</w:t>
      </w:r>
    </w:p>
    <w:p w:rsidR="00AE138E" w:rsidRDefault="00AE138E">
      <w:pPr>
        <w:spacing w:after="0" w:line="259" w:lineRule="auto"/>
        <w:ind w:left="638" w:right="0" w:firstLine="0"/>
        <w:jc w:val="left"/>
      </w:pPr>
      <w:r>
        <w:t xml:space="preserve">  4. Магомедова М.И. – учитель географии МКОУ «</w:t>
      </w:r>
      <w:proofErr w:type="spellStart"/>
      <w:r>
        <w:t>Касумкентская</w:t>
      </w:r>
      <w:proofErr w:type="spellEnd"/>
      <w:r>
        <w:t xml:space="preserve"> СОШ№1»;</w:t>
      </w:r>
    </w:p>
    <w:p w:rsidR="00AE138E" w:rsidRPr="00AE138E" w:rsidRDefault="00AE138E">
      <w:pPr>
        <w:spacing w:after="0" w:line="259" w:lineRule="auto"/>
        <w:ind w:left="638" w:right="0" w:firstLine="0"/>
        <w:jc w:val="left"/>
      </w:pPr>
      <w:r>
        <w:t xml:space="preserve">  5. </w:t>
      </w:r>
      <w:proofErr w:type="spellStart"/>
      <w:r>
        <w:t>Казанбекова</w:t>
      </w:r>
      <w:proofErr w:type="spellEnd"/>
      <w:r>
        <w:t xml:space="preserve"> С.М. – специалист МКУ «ИМЦ».</w:t>
      </w:r>
      <w:bookmarkStart w:id="0" w:name="_GoBack"/>
      <w:bookmarkEnd w:id="0"/>
    </w:p>
    <w:p w:rsidR="002B6004" w:rsidRDefault="006B407A">
      <w:pPr>
        <w:spacing w:after="31" w:line="259" w:lineRule="auto"/>
        <w:ind w:left="0" w:right="530" w:firstLine="0"/>
        <w:jc w:val="right"/>
      </w:pPr>
      <w:r>
        <w:rPr>
          <w:b/>
        </w:rPr>
        <w:t xml:space="preserve"> </w:t>
      </w:r>
    </w:p>
    <w:p w:rsidR="002B6004" w:rsidRDefault="006B407A">
      <w:pPr>
        <w:pStyle w:val="1"/>
        <w:spacing w:after="138"/>
        <w:ind w:left="336" w:right="7"/>
      </w:pPr>
      <w:r>
        <w:t xml:space="preserve">ПРОТОКОЛ № _____ </w:t>
      </w:r>
    </w:p>
    <w:p w:rsidR="002B6004" w:rsidRDefault="006B407A">
      <w:pPr>
        <w:spacing w:after="187" w:line="270" w:lineRule="auto"/>
        <w:ind w:left="1601" w:right="0" w:hanging="10"/>
        <w:jc w:val="left"/>
      </w:pPr>
      <w:r>
        <w:rPr>
          <w:b/>
        </w:rPr>
        <w:t xml:space="preserve">заседания жюри по подведению итогов муниципального этапа </w:t>
      </w:r>
    </w:p>
    <w:p w:rsidR="002B6004" w:rsidRDefault="006B407A">
      <w:pPr>
        <w:spacing w:after="129" w:line="270" w:lineRule="auto"/>
        <w:ind w:left="2106" w:right="0" w:hanging="10"/>
        <w:jc w:val="left"/>
      </w:pPr>
      <w:r>
        <w:rPr>
          <w:b/>
        </w:rPr>
        <w:t xml:space="preserve">Республиканского конкурса проектов «Моя </w:t>
      </w:r>
      <w:proofErr w:type="spellStart"/>
      <w:r>
        <w:rPr>
          <w:b/>
        </w:rPr>
        <w:t>экотропа</w:t>
      </w:r>
      <w:proofErr w:type="spellEnd"/>
      <w:r>
        <w:rPr>
          <w:b/>
        </w:rPr>
        <w:t xml:space="preserve">» </w:t>
      </w:r>
    </w:p>
    <w:p w:rsidR="002B6004" w:rsidRDefault="006B407A">
      <w:pPr>
        <w:spacing w:after="189" w:line="259" w:lineRule="auto"/>
        <w:ind w:left="638" w:right="0" w:firstLine="0"/>
        <w:jc w:val="left"/>
      </w:pPr>
      <w:r>
        <w:rPr>
          <w:b/>
        </w:rPr>
        <w:t xml:space="preserve"> </w:t>
      </w:r>
    </w:p>
    <w:p w:rsidR="002B6004" w:rsidRDefault="006B407A">
      <w:pPr>
        <w:spacing w:line="400" w:lineRule="auto"/>
        <w:ind w:left="925" w:right="609"/>
      </w:pPr>
      <w:r>
        <w:t xml:space="preserve">«___» _____________ 2023 г.       Рассмотрев ________ работы, поступившие на муниципальный этап </w:t>
      </w:r>
    </w:p>
    <w:p w:rsidR="002B6004" w:rsidRDefault="006B407A">
      <w:pPr>
        <w:ind w:left="925" w:right="835"/>
      </w:pPr>
      <w:r>
        <w:t xml:space="preserve">Республиканского Конкурса       жюри постановило: _____________________________________________ </w:t>
      </w:r>
    </w:p>
    <w:p w:rsidR="002B6004" w:rsidRDefault="006B407A">
      <w:pPr>
        <w:spacing w:after="0" w:line="259" w:lineRule="auto"/>
        <w:ind w:left="1637" w:right="0" w:firstLine="0"/>
        <w:jc w:val="left"/>
      </w:pPr>
      <w:r>
        <w:t xml:space="preserve"> </w:t>
      </w:r>
    </w:p>
    <w:tbl>
      <w:tblPr>
        <w:tblStyle w:val="TableGrid"/>
        <w:tblW w:w="10096" w:type="dxa"/>
        <w:tblInd w:w="43" w:type="dxa"/>
        <w:tblCellMar>
          <w:top w:w="16" w:type="dxa"/>
          <w:bottom w:w="172" w:type="dxa"/>
        </w:tblCellMar>
        <w:tblLook w:val="04A0" w:firstRow="1" w:lastRow="0" w:firstColumn="1" w:lastColumn="0" w:noHBand="0" w:noVBand="1"/>
      </w:tblPr>
      <w:tblGrid>
        <w:gridCol w:w="453"/>
        <w:gridCol w:w="2126"/>
        <w:gridCol w:w="2096"/>
        <w:gridCol w:w="2017"/>
        <w:gridCol w:w="386"/>
        <w:gridCol w:w="1174"/>
        <w:gridCol w:w="1844"/>
      </w:tblGrid>
      <w:tr w:rsidR="002B6004">
        <w:trPr>
          <w:trHeight w:val="1256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004" w:rsidRDefault="006B407A">
            <w:pPr>
              <w:spacing w:after="0" w:line="259" w:lineRule="auto"/>
              <w:ind w:left="106" w:right="0" w:firstLine="0"/>
            </w:pPr>
            <w:r>
              <w:rPr>
                <w:b/>
                <w:sz w:val="24"/>
              </w:rPr>
              <w:t xml:space="preserve">№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004" w:rsidRDefault="006B407A">
            <w:pPr>
              <w:spacing w:after="24" w:line="259" w:lineRule="auto"/>
              <w:ind w:left="389" w:right="0" w:firstLine="0"/>
              <w:jc w:val="left"/>
            </w:pPr>
            <w:r>
              <w:rPr>
                <w:b/>
                <w:sz w:val="24"/>
              </w:rPr>
              <w:t xml:space="preserve">ФИО </w:t>
            </w:r>
          </w:p>
          <w:p w:rsidR="002B6004" w:rsidRDefault="006B407A">
            <w:pPr>
              <w:spacing w:after="0" w:line="259" w:lineRule="auto"/>
              <w:ind w:left="389" w:right="0" w:firstLine="0"/>
              <w:jc w:val="left"/>
            </w:pPr>
            <w:r>
              <w:rPr>
                <w:b/>
                <w:sz w:val="24"/>
              </w:rPr>
              <w:t xml:space="preserve">участника 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004" w:rsidRDefault="006B407A">
            <w:pPr>
              <w:spacing w:after="0" w:line="259" w:lineRule="auto"/>
              <w:ind w:left="108" w:right="0" w:firstLine="0"/>
              <w:jc w:val="left"/>
            </w:pPr>
            <w:r>
              <w:rPr>
                <w:b/>
                <w:sz w:val="24"/>
              </w:rPr>
              <w:t xml:space="preserve">Образовательная </w:t>
            </w:r>
            <w:proofErr w:type="gramStart"/>
            <w:r>
              <w:rPr>
                <w:b/>
                <w:sz w:val="24"/>
              </w:rPr>
              <w:t>организация,  класс</w:t>
            </w:r>
            <w:proofErr w:type="gramEnd"/>
            <w:r>
              <w:rPr>
                <w:b/>
                <w:sz w:val="24"/>
              </w:rPr>
              <w:t xml:space="preserve"> 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004" w:rsidRDefault="006B407A">
            <w:pPr>
              <w:spacing w:after="25" w:line="259" w:lineRule="auto"/>
              <w:ind w:left="386" w:right="0" w:firstLine="0"/>
              <w:jc w:val="left"/>
            </w:pPr>
            <w:r>
              <w:rPr>
                <w:b/>
                <w:sz w:val="24"/>
              </w:rPr>
              <w:t xml:space="preserve">ФИО </w:t>
            </w:r>
          </w:p>
          <w:p w:rsidR="002B6004" w:rsidRDefault="006B407A">
            <w:pPr>
              <w:spacing w:after="0" w:line="259" w:lineRule="auto"/>
              <w:ind w:left="388" w:right="0" w:hanging="2"/>
              <w:jc w:val="left"/>
            </w:pPr>
            <w:r>
              <w:rPr>
                <w:b/>
                <w:sz w:val="24"/>
              </w:rPr>
              <w:t>руководителя, номер телефон</w:t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:rsidR="002B6004" w:rsidRDefault="006B407A">
            <w:pPr>
              <w:spacing w:after="0" w:line="259" w:lineRule="auto"/>
              <w:ind w:left="-18" w:right="0" w:firstLine="0"/>
              <w:jc w:val="left"/>
            </w:pPr>
            <w:r>
              <w:rPr>
                <w:b/>
                <w:sz w:val="24"/>
              </w:rPr>
              <w:t>а</w:t>
            </w:r>
          </w:p>
        </w:tc>
        <w:tc>
          <w:tcPr>
            <w:tcW w:w="11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B6004" w:rsidRDefault="006B407A">
            <w:pPr>
              <w:spacing w:after="0" w:line="259" w:lineRule="auto"/>
              <w:ind w:left="0" w:right="0" w:firstLine="2"/>
              <w:jc w:val="left"/>
            </w:pPr>
            <w:r>
              <w:rPr>
                <w:b/>
                <w:sz w:val="24"/>
              </w:rPr>
              <w:t xml:space="preserve">Тема проекта 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004" w:rsidRDefault="006B407A">
            <w:pPr>
              <w:spacing w:after="0" w:line="259" w:lineRule="auto"/>
              <w:ind w:left="387" w:right="0" w:firstLine="0"/>
              <w:jc w:val="left"/>
            </w:pPr>
            <w:r>
              <w:rPr>
                <w:b/>
                <w:sz w:val="24"/>
              </w:rPr>
              <w:t xml:space="preserve">Статус участника </w:t>
            </w:r>
          </w:p>
        </w:tc>
      </w:tr>
      <w:tr w:rsidR="002B6004">
        <w:trPr>
          <w:trHeight w:val="502"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004" w:rsidRDefault="006B407A">
            <w:pPr>
              <w:spacing w:after="0" w:line="259" w:lineRule="auto"/>
              <w:ind w:left="106" w:right="0" w:firstLine="0"/>
              <w:jc w:val="left"/>
            </w:pPr>
            <w: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004" w:rsidRDefault="006B407A">
            <w:pPr>
              <w:spacing w:after="0" w:line="259" w:lineRule="auto"/>
              <w:ind w:left="389" w:right="0" w:firstLine="0"/>
              <w:jc w:val="left"/>
            </w:pPr>
            <w:r>
              <w:t xml:space="preserve">  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004" w:rsidRDefault="006B407A">
            <w:pPr>
              <w:spacing w:after="0" w:line="259" w:lineRule="auto"/>
              <w:ind w:left="389" w:right="0" w:firstLine="0"/>
              <w:jc w:val="left"/>
            </w:pPr>
            <w:r>
              <w:t xml:space="preserve"> </w:t>
            </w:r>
          </w:p>
        </w:tc>
        <w:tc>
          <w:tcPr>
            <w:tcW w:w="20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004" w:rsidRDefault="006B407A">
            <w:pPr>
              <w:spacing w:after="0" w:line="259" w:lineRule="auto"/>
              <w:ind w:left="389" w:right="0" w:firstLine="0"/>
              <w:jc w:val="left"/>
            </w:pPr>
            <w:r>
              <w:t xml:space="preserve"> </w:t>
            </w:r>
          </w:p>
        </w:tc>
        <w:tc>
          <w:tcPr>
            <w:tcW w:w="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2B6004" w:rsidRDefault="002B600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11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B6004" w:rsidRDefault="006B407A">
            <w:pPr>
              <w:spacing w:after="0" w:line="259" w:lineRule="auto"/>
              <w:ind w:left="2" w:right="0" w:firstLine="0"/>
              <w:jc w:val="left"/>
            </w:pPr>
            <w:r>
              <w:t xml:space="preserve">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004" w:rsidRDefault="006B407A">
            <w:pPr>
              <w:spacing w:after="0" w:line="259" w:lineRule="auto"/>
              <w:ind w:left="387" w:right="0" w:firstLine="0"/>
              <w:jc w:val="left"/>
            </w:pPr>
            <w:r>
              <w:t xml:space="preserve"> </w:t>
            </w:r>
          </w:p>
        </w:tc>
      </w:tr>
    </w:tbl>
    <w:p w:rsidR="002B6004" w:rsidRDefault="006B407A">
      <w:pPr>
        <w:spacing w:after="138" w:line="259" w:lineRule="auto"/>
        <w:ind w:left="919" w:right="0" w:firstLine="0"/>
        <w:jc w:val="left"/>
      </w:pPr>
      <w:r>
        <w:t xml:space="preserve"> </w:t>
      </w:r>
    </w:p>
    <w:p w:rsidR="002B6004" w:rsidRDefault="006B407A">
      <w:pPr>
        <w:spacing w:after="130" w:line="259" w:lineRule="auto"/>
        <w:ind w:left="919" w:right="0" w:firstLine="0"/>
        <w:jc w:val="left"/>
      </w:pPr>
      <w:r>
        <w:t xml:space="preserve"> </w:t>
      </w:r>
    </w:p>
    <w:p w:rsidR="002B6004" w:rsidRDefault="006B407A">
      <w:pPr>
        <w:spacing w:after="1" w:line="259" w:lineRule="auto"/>
        <w:ind w:left="914" w:right="0" w:hanging="10"/>
        <w:jc w:val="left"/>
      </w:pPr>
      <w:r>
        <w:rPr>
          <w:b/>
          <w:sz w:val="24"/>
        </w:rPr>
        <w:t xml:space="preserve">Председатель жюри   ___________________    /__________________________/ </w:t>
      </w:r>
    </w:p>
    <w:p w:rsidR="002B6004" w:rsidRDefault="006B407A">
      <w:pPr>
        <w:spacing w:after="0" w:line="259" w:lineRule="auto"/>
        <w:ind w:left="914" w:right="0" w:hanging="10"/>
        <w:jc w:val="left"/>
      </w:pPr>
      <w:r>
        <w:rPr>
          <w:i/>
          <w:sz w:val="24"/>
        </w:rPr>
        <w:t xml:space="preserve">                                              подпись                                      ФИО </w:t>
      </w:r>
    </w:p>
    <w:p w:rsidR="002B6004" w:rsidRDefault="006B407A">
      <w:pPr>
        <w:spacing w:after="0" w:line="259" w:lineRule="auto"/>
        <w:ind w:left="919" w:right="0" w:firstLine="0"/>
        <w:jc w:val="left"/>
      </w:pPr>
      <w:r>
        <w:rPr>
          <w:sz w:val="24"/>
        </w:rPr>
        <w:t xml:space="preserve"> </w:t>
      </w:r>
    </w:p>
    <w:p w:rsidR="002B6004" w:rsidRDefault="006B407A">
      <w:pPr>
        <w:spacing w:after="21" w:line="259" w:lineRule="auto"/>
        <w:ind w:left="919" w:right="0" w:firstLine="0"/>
        <w:jc w:val="left"/>
      </w:pPr>
      <w:r>
        <w:rPr>
          <w:sz w:val="24"/>
        </w:rPr>
        <w:t xml:space="preserve"> </w:t>
      </w:r>
    </w:p>
    <w:p w:rsidR="002B6004" w:rsidRDefault="006B407A">
      <w:pPr>
        <w:spacing w:after="1" w:line="259" w:lineRule="auto"/>
        <w:ind w:left="914" w:right="0" w:hanging="10"/>
        <w:jc w:val="left"/>
      </w:pPr>
      <w:r>
        <w:rPr>
          <w:b/>
          <w:sz w:val="24"/>
        </w:rPr>
        <w:t>Члены жюри</w:t>
      </w:r>
      <w:r>
        <w:rPr>
          <w:sz w:val="24"/>
        </w:rPr>
        <w:t xml:space="preserve">:  </w:t>
      </w:r>
    </w:p>
    <w:p w:rsidR="002B6004" w:rsidRDefault="006B407A">
      <w:pPr>
        <w:spacing w:after="1" w:line="259" w:lineRule="auto"/>
        <w:ind w:left="914" w:right="0" w:hanging="10"/>
        <w:jc w:val="left"/>
      </w:pPr>
      <w:r>
        <w:rPr>
          <w:b/>
          <w:sz w:val="24"/>
        </w:rPr>
        <w:t xml:space="preserve">                           ___________________    /__________________________/ </w:t>
      </w:r>
    </w:p>
    <w:p w:rsidR="002B6004" w:rsidRDefault="006B407A">
      <w:pPr>
        <w:spacing w:after="0" w:line="259" w:lineRule="auto"/>
        <w:ind w:left="914" w:right="0" w:hanging="10"/>
        <w:jc w:val="left"/>
      </w:pPr>
      <w:r>
        <w:rPr>
          <w:i/>
          <w:sz w:val="24"/>
        </w:rPr>
        <w:t xml:space="preserve">                                           подпись                                    ФИО </w:t>
      </w:r>
    </w:p>
    <w:p w:rsidR="002B6004" w:rsidRDefault="006B407A">
      <w:pPr>
        <w:spacing w:after="1" w:line="259" w:lineRule="auto"/>
        <w:ind w:left="914" w:right="0" w:hanging="10"/>
        <w:jc w:val="left"/>
      </w:pPr>
      <w:r>
        <w:rPr>
          <w:b/>
          <w:sz w:val="24"/>
        </w:rPr>
        <w:t xml:space="preserve">                          ___________________    /__________________________/ </w:t>
      </w:r>
    </w:p>
    <w:p w:rsidR="002B6004" w:rsidRDefault="006B407A">
      <w:pPr>
        <w:spacing w:after="0" w:line="259" w:lineRule="auto"/>
        <w:ind w:left="914" w:right="0" w:hanging="10"/>
        <w:jc w:val="left"/>
      </w:pPr>
      <w:r>
        <w:rPr>
          <w:i/>
          <w:sz w:val="24"/>
        </w:rPr>
        <w:t xml:space="preserve">                                           подпись                                    ФИО </w:t>
      </w:r>
    </w:p>
    <w:p w:rsidR="002B6004" w:rsidRDefault="006B407A">
      <w:pPr>
        <w:spacing w:after="1" w:line="259" w:lineRule="auto"/>
        <w:ind w:left="914" w:right="0" w:hanging="10"/>
        <w:jc w:val="left"/>
      </w:pPr>
      <w:r>
        <w:rPr>
          <w:b/>
          <w:sz w:val="24"/>
        </w:rPr>
        <w:t xml:space="preserve">                          ___________________    /__________________________/ </w:t>
      </w:r>
    </w:p>
    <w:p w:rsidR="002B6004" w:rsidRDefault="006B407A">
      <w:pPr>
        <w:spacing w:after="0" w:line="259" w:lineRule="auto"/>
        <w:ind w:left="914" w:right="0" w:hanging="10"/>
        <w:jc w:val="left"/>
      </w:pPr>
      <w:r>
        <w:rPr>
          <w:i/>
          <w:sz w:val="24"/>
        </w:rPr>
        <w:t xml:space="preserve">                                           подпись                                   ФИО </w:t>
      </w:r>
    </w:p>
    <w:p w:rsidR="002B6004" w:rsidRDefault="006B407A">
      <w:pPr>
        <w:spacing w:after="21" w:line="259" w:lineRule="auto"/>
        <w:ind w:left="919" w:right="0" w:firstLine="0"/>
        <w:jc w:val="left"/>
      </w:pPr>
      <w:r>
        <w:rPr>
          <w:sz w:val="24"/>
        </w:rPr>
        <w:t xml:space="preserve"> </w:t>
      </w:r>
    </w:p>
    <w:p w:rsidR="002B6004" w:rsidRDefault="006B407A">
      <w:pPr>
        <w:spacing w:after="4"/>
        <w:ind w:left="929" w:right="828" w:hanging="10"/>
      </w:pPr>
      <w:r>
        <w:rPr>
          <w:sz w:val="24"/>
        </w:rPr>
        <w:t xml:space="preserve">Начальник  </w:t>
      </w:r>
    </w:p>
    <w:p w:rsidR="002B6004" w:rsidRDefault="006B407A">
      <w:pPr>
        <w:spacing w:after="1" w:line="259" w:lineRule="auto"/>
        <w:ind w:left="914" w:right="0" w:hanging="10"/>
        <w:jc w:val="left"/>
      </w:pPr>
      <w:r>
        <w:rPr>
          <w:sz w:val="24"/>
        </w:rPr>
        <w:t xml:space="preserve">управления образования </w:t>
      </w:r>
      <w:r>
        <w:rPr>
          <w:b/>
          <w:sz w:val="24"/>
        </w:rPr>
        <w:t xml:space="preserve">___________________    /__________________________/ </w:t>
      </w:r>
    </w:p>
    <w:p w:rsidR="002B6004" w:rsidRDefault="006B407A">
      <w:pPr>
        <w:spacing w:after="0" w:line="259" w:lineRule="auto"/>
        <w:ind w:left="914" w:right="0" w:hanging="10"/>
        <w:jc w:val="left"/>
      </w:pPr>
      <w:r>
        <w:rPr>
          <w:i/>
          <w:sz w:val="24"/>
        </w:rPr>
        <w:t xml:space="preserve">                                                       подпись                                    ФИО </w:t>
      </w:r>
    </w:p>
    <w:p w:rsidR="002B6004" w:rsidRDefault="006B407A">
      <w:pPr>
        <w:spacing w:after="17" w:line="259" w:lineRule="auto"/>
        <w:ind w:left="919" w:right="0" w:firstLine="0"/>
        <w:jc w:val="left"/>
      </w:pPr>
      <w:r>
        <w:rPr>
          <w:sz w:val="24"/>
        </w:rPr>
        <w:t xml:space="preserve">  </w:t>
      </w:r>
    </w:p>
    <w:p w:rsidR="002B6004" w:rsidRDefault="006B407A">
      <w:pPr>
        <w:spacing w:after="4"/>
        <w:ind w:left="929" w:right="828" w:hanging="10"/>
      </w:pPr>
      <w:r>
        <w:rPr>
          <w:sz w:val="24"/>
        </w:rPr>
        <w:t xml:space="preserve">                                          МП</w:t>
      </w:r>
      <w:r>
        <w:t xml:space="preserve"> </w:t>
      </w:r>
    </w:p>
    <w:p w:rsidR="002B6004" w:rsidRDefault="006B407A">
      <w:pPr>
        <w:spacing w:after="0" w:line="259" w:lineRule="auto"/>
        <w:ind w:left="638" w:right="0" w:firstLine="0"/>
        <w:jc w:val="left"/>
      </w:pPr>
      <w:r>
        <w:rPr>
          <w:sz w:val="24"/>
        </w:rPr>
        <w:t xml:space="preserve"> </w:t>
      </w:r>
    </w:p>
    <w:p w:rsidR="002B6004" w:rsidRDefault="006B407A">
      <w:pPr>
        <w:spacing w:after="0" w:line="259" w:lineRule="auto"/>
        <w:ind w:left="0" w:right="785" w:firstLine="0"/>
        <w:jc w:val="right"/>
      </w:pPr>
      <w:r>
        <w:rPr>
          <w:sz w:val="24"/>
        </w:rPr>
        <w:lastRenderedPageBreak/>
        <w:t xml:space="preserve"> </w:t>
      </w:r>
    </w:p>
    <w:p w:rsidR="002B6004" w:rsidRDefault="006B407A">
      <w:pPr>
        <w:spacing w:after="0" w:line="259" w:lineRule="auto"/>
        <w:ind w:left="0" w:right="785" w:firstLine="0"/>
        <w:jc w:val="right"/>
      </w:pPr>
      <w:r>
        <w:rPr>
          <w:sz w:val="24"/>
        </w:rPr>
        <w:t xml:space="preserve"> </w:t>
      </w:r>
    </w:p>
    <w:p w:rsidR="002B6004" w:rsidRDefault="006B407A">
      <w:pPr>
        <w:spacing w:line="269" w:lineRule="auto"/>
        <w:ind w:left="4739" w:right="831" w:hanging="10"/>
        <w:jc w:val="right"/>
      </w:pPr>
      <w:r>
        <w:rPr>
          <w:sz w:val="24"/>
        </w:rPr>
        <w:t xml:space="preserve">Приложение № 2  </w:t>
      </w:r>
    </w:p>
    <w:p w:rsidR="002B6004" w:rsidRDefault="006B407A">
      <w:pPr>
        <w:spacing w:line="269" w:lineRule="auto"/>
        <w:ind w:left="4739" w:right="831" w:hanging="10"/>
        <w:jc w:val="right"/>
      </w:pPr>
      <w:r>
        <w:rPr>
          <w:sz w:val="24"/>
        </w:rPr>
        <w:t xml:space="preserve">к Положению о проведении </w:t>
      </w:r>
      <w:proofErr w:type="gramStart"/>
      <w:r>
        <w:rPr>
          <w:sz w:val="24"/>
        </w:rPr>
        <w:t>республиканского  конкурса</w:t>
      </w:r>
      <w:proofErr w:type="gramEnd"/>
      <w:r>
        <w:rPr>
          <w:sz w:val="24"/>
        </w:rPr>
        <w:t xml:space="preserve"> проектов «Моя </w:t>
      </w:r>
      <w:proofErr w:type="spellStart"/>
      <w:r>
        <w:rPr>
          <w:sz w:val="24"/>
        </w:rPr>
        <w:t>экотропа</w:t>
      </w:r>
      <w:proofErr w:type="spellEnd"/>
      <w:r>
        <w:rPr>
          <w:sz w:val="24"/>
        </w:rPr>
        <w:t xml:space="preserve">»,  утвержденного приказом </w:t>
      </w:r>
      <w:proofErr w:type="spellStart"/>
      <w:r>
        <w:rPr>
          <w:sz w:val="24"/>
        </w:rPr>
        <w:t>Минобрнауки</w:t>
      </w:r>
      <w:proofErr w:type="spellEnd"/>
      <w:r>
        <w:rPr>
          <w:sz w:val="24"/>
        </w:rPr>
        <w:t xml:space="preserve"> РД </w:t>
      </w:r>
    </w:p>
    <w:p w:rsidR="002B6004" w:rsidRDefault="006B407A">
      <w:pPr>
        <w:spacing w:after="0" w:line="259" w:lineRule="auto"/>
        <w:ind w:left="0" w:right="785" w:firstLine="0"/>
        <w:jc w:val="right"/>
      </w:pPr>
      <w:r>
        <w:rPr>
          <w:sz w:val="24"/>
        </w:rPr>
        <w:t xml:space="preserve"> </w:t>
      </w:r>
    </w:p>
    <w:p w:rsidR="002B6004" w:rsidRDefault="006B407A">
      <w:pPr>
        <w:spacing w:after="64" w:line="259" w:lineRule="auto"/>
        <w:ind w:left="0" w:right="785" w:firstLine="0"/>
        <w:jc w:val="right"/>
      </w:pPr>
      <w:r>
        <w:rPr>
          <w:sz w:val="24"/>
        </w:rPr>
        <w:t xml:space="preserve"> </w:t>
      </w:r>
    </w:p>
    <w:p w:rsidR="002B6004" w:rsidRDefault="006B407A">
      <w:pPr>
        <w:spacing w:after="24" w:line="259" w:lineRule="auto"/>
        <w:ind w:left="84" w:right="278" w:hanging="10"/>
        <w:jc w:val="center"/>
      </w:pPr>
      <w:r>
        <w:t xml:space="preserve">Анкета-заявка </w:t>
      </w:r>
    </w:p>
    <w:p w:rsidR="002B6004" w:rsidRDefault="006B407A">
      <w:pPr>
        <w:spacing w:after="189" w:line="259" w:lineRule="auto"/>
        <w:ind w:left="84" w:right="0" w:hanging="10"/>
        <w:jc w:val="center"/>
      </w:pPr>
      <w:r>
        <w:t xml:space="preserve">участника муниципального этапа Республиканского конкурса проектов </w:t>
      </w:r>
    </w:p>
    <w:p w:rsidR="002B6004" w:rsidRDefault="006B407A">
      <w:pPr>
        <w:spacing w:after="145" w:line="259" w:lineRule="auto"/>
        <w:ind w:left="84" w:right="5" w:hanging="10"/>
        <w:jc w:val="center"/>
      </w:pPr>
      <w:r>
        <w:t xml:space="preserve">«Моя </w:t>
      </w:r>
      <w:proofErr w:type="spellStart"/>
      <w:r>
        <w:t>экотропа</w:t>
      </w:r>
      <w:proofErr w:type="spellEnd"/>
      <w:r>
        <w:t xml:space="preserve">» </w:t>
      </w:r>
    </w:p>
    <w:p w:rsidR="002B6004" w:rsidRDefault="006B407A">
      <w:pPr>
        <w:spacing w:after="0" w:line="259" w:lineRule="auto"/>
        <w:ind w:left="644" w:right="0" w:firstLine="0"/>
        <w:jc w:val="center"/>
      </w:pPr>
      <w:r>
        <w:t xml:space="preserve">  </w:t>
      </w:r>
    </w:p>
    <w:p w:rsidR="002B6004" w:rsidRDefault="006B407A">
      <w:pPr>
        <w:spacing w:after="0" w:line="259" w:lineRule="auto"/>
        <w:ind w:left="10" w:right="209" w:hanging="10"/>
        <w:jc w:val="center"/>
      </w:pPr>
      <w:r>
        <w:rPr>
          <w:sz w:val="27"/>
        </w:rPr>
        <w:t xml:space="preserve">____________________________________________________________ </w:t>
      </w:r>
    </w:p>
    <w:p w:rsidR="002B6004" w:rsidRDefault="006B407A">
      <w:pPr>
        <w:spacing w:after="0" w:line="259" w:lineRule="auto"/>
        <w:ind w:left="10" w:right="206" w:hanging="10"/>
        <w:jc w:val="center"/>
      </w:pPr>
      <w:r>
        <w:rPr>
          <w:sz w:val="27"/>
        </w:rPr>
        <w:t xml:space="preserve">(муниципальное образование) </w:t>
      </w:r>
    </w:p>
    <w:p w:rsidR="002B6004" w:rsidRDefault="006B407A">
      <w:pPr>
        <w:spacing w:after="0" w:line="259" w:lineRule="auto"/>
        <w:ind w:left="638" w:right="0" w:firstLine="0"/>
        <w:jc w:val="left"/>
      </w:pPr>
      <w:r>
        <w:rPr>
          <w:sz w:val="27"/>
        </w:rPr>
        <w:t xml:space="preserve"> </w:t>
      </w:r>
    </w:p>
    <w:tbl>
      <w:tblPr>
        <w:tblStyle w:val="TableGrid"/>
        <w:tblW w:w="9223" w:type="dxa"/>
        <w:tblInd w:w="922" w:type="dxa"/>
        <w:tblCellMar>
          <w:top w:w="14" w:type="dxa"/>
          <w:left w:w="106" w:type="dxa"/>
          <w:right w:w="177" w:type="dxa"/>
        </w:tblCellMar>
        <w:tblLook w:val="04A0" w:firstRow="1" w:lastRow="0" w:firstColumn="1" w:lastColumn="0" w:noHBand="0" w:noVBand="1"/>
      </w:tblPr>
      <w:tblGrid>
        <w:gridCol w:w="746"/>
        <w:gridCol w:w="3745"/>
        <w:gridCol w:w="4732"/>
      </w:tblGrid>
      <w:tr w:rsidR="002B6004">
        <w:trPr>
          <w:trHeight w:val="348"/>
        </w:trPr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B6004" w:rsidRDefault="002B600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8476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B6004" w:rsidRDefault="006B407A">
            <w:pPr>
              <w:spacing w:after="0" w:line="259" w:lineRule="auto"/>
              <w:ind w:left="1234" w:right="0" w:firstLine="0"/>
              <w:jc w:val="left"/>
            </w:pPr>
            <w:r>
              <w:rPr>
                <w:b/>
                <w:sz w:val="27"/>
              </w:rPr>
              <w:t xml:space="preserve">Сведения о направляющей организации: </w:t>
            </w:r>
          </w:p>
        </w:tc>
      </w:tr>
      <w:tr w:rsidR="002B6004">
        <w:trPr>
          <w:trHeight w:val="346"/>
        </w:trPr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004" w:rsidRDefault="006B407A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7"/>
              </w:rPr>
              <w:t>1.</w:t>
            </w:r>
            <w:r>
              <w:rPr>
                <w:rFonts w:ascii="Arial" w:eastAsia="Arial" w:hAnsi="Arial" w:cs="Arial"/>
                <w:sz w:val="27"/>
              </w:rPr>
              <w:t xml:space="preserve"> 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004" w:rsidRDefault="006B407A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7"/>
              </w:rPr>
              <w:t xml:space="preserve">Наименование организации </w:t>
            </w:r>
          </w:p>
        </w:tc>
        <w:tc>
          <w:tcPr>
            <w:tcW w:w="4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004" w:rsidRDefault="006B407A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7"/>
              </w:rPr>
              <w:t xml:space="preserve"> </w:t>
            </w:r>
          </w:p>
        </w:tc>
      </w:tr>
      <w:tr w:rsidR="002B6004">
        <w:trPr>
          <w:trHeight w:val="701"/>
        </w:trPr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004" w:rsidRDefault="006B407A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7"/>
              </w:rPr>
              <w:t>2.</w:t>
            </w:r>
            <w:r>
              <w:rPr>
                <w:rFonts w:ascii="Arial" w:eastAsia="Arial" w:hAnsi="Arial" w:cs="Arial"/>
                <w:sz w:val="27"/>
              </w:rPr>
              <w:t xml:space="preserve"> 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004" w:rsidRDefault="006B407A">
            <w:pPr>
              <w:spacing w:after="0" w:line="259" w:lineRule="auto"/>
              <w:ind w:left="0" w:right="0" w:firstLine="0"/>
            </w:pPr>
            <w:r>
              <w:rPr>
                <w:sz w:val="27"/>
              </w:rPr>
              <w:t xml:space="preserve">Ф.И.О. (полностью) руководителя организации </w:t>
            </w:r>
          </w:p>
        </w:tc>
        <w:tc>
          <w:tcPr>
            <w:tcW w:w="4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004" w:rsidRDefault="006B407A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7"/>
              </w:rPr>
              <w:t xml:space="preserve"> </w:t>
            </w:r>
          </w:p>
        </w:tc>
      </w:tr>
      <w:tr w:rsidR="002B6004">
        <w:trPr>
          <w:trHeight w:val="1037"/>
        </w:trPr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004" w:rsidRDefault="006B407A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7"/>
              </w:rPr>
              <w:t>3.</w:t>
            </w:r>
            <w:r>
              <w:rPr>
                <w:rFonts w:ascii="Arial" w:eastAsia="Arial" w:hAnsi="Arial" w:cs="Arial"/>
                <w:sz w:val="27"/>
              </w:rPr>
              <w:t xml:space="preserve"> 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004" w:rsidRDefault="006B407A">
            <w:pPr>
              <w:spacing w:after="21" w:line="259" w:lineRule="auto"/>
              <w:ind w:left="0" w:right="0" w:firstLine="0"/>
              <w:jc w:val="left"/>
            </w:pPr>
            <w:r>
              <w:rPr>
                <w:sz w:val="27"/>
              </w:rPr>
              <w:t xml:space="preserve">Ф.И.О. и должность </w:t>
            </w:r>
          </w:p>
          <w:p w:rsidR="002B6004" w:rsidRDefault="006B407A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7"/>
              </w:rPr>
              <w:t xml:space="preserve">специалиста, отвечающего за Конкурс </w:t>
            </w:r>
          </w:p>
        </w:tc>
        <w:tc>
          <w:tcPr>
            <w:tcW w:w="4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004" w:rsidRDefault="006B407A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7"/>
              </w:rPr>
              <w:t xml:space="preserve"> </w:t>
            </w:r>
          </w:p>
        </w:tc>
      </w:tr>
      <w:tr w:rsidR="002B6004">
        <w:trPr>
          <w:trHeight w:val="348"/>
        </w:trPr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004" w:rsidRDefault="006B407A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7"/>
              </w:rPr>
              <w:t>4.</w:t>
            </w:r>
            <w:r>
              <w:rPr>
                <w:rFonts w:ascii="Arial" w:eastAsia="Arial" w:hAnsi="Arial" w:cs="Arial"/>
                <w:sz w:val="27"/>
              </w:rPr>
              <w:t xml:space="preserve"> 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004" w:rsidRDefault="006B407A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7"/>
              </w:rPr>
              <w:t xml:space="preserve">Номер телефона </w:t>
            </w:r>
          </w:p>
        </w:tc>
        <w:tc>
          <w:tcPr>
            <w:tcW w:w="4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004" w:rsidRDefault="006B407A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7"/>
              </w:rPr>
              <w:t xml:space="preserve"> </w:t>
            </w:r>
          </w:p>
        </w:tc>
      </w:tr>
      <w:tr w:rsidR="002B6004">
        <w:trPr>
          <w:trHeight w:val="348"/>
        </w:trPr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004" w:rsidRDefault="006B407A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7"/>
              </w:rPr>
              <w:t>5.</w:t>
            </w:r>
            <w:r>
              <w:rPr>
                <w:rFonts w:ascii="Arial" w:eastAsia="Arial" w:hAnsi="Arial" w:cs="Arial"/>
                <w:sz w:val="27"/>
              </w:rPr>
              <w:t xml:space="preserve"> </w:t>
            </w:r>
          </w:p>
        </w:tc>
        <w:tc>
          <w:tcPr>
            <w:tcW w:w="3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004" w:rsidRDefault="006B407A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7"/>
              </w:rPr>
              <w:t>e-</w:t>
            </w:r>
            <w:proofErr w:type="spellStart"/>
            <w:r>
              <w:rPr>
                <w:sz w:val="27"/>
              </w:rPr>
              <w:t>mail</w:t>
            </w:r>
            <w:proofErr w:type="spellEnd"/>
            <w:r>
              <w:rPr>
                <w:sz w:val="27"/>
              </w:rPr>
              <w:t xml:space="preserve"> </w:t>
            </w:r>
          </w:p>
        </w:tc>
        <w:tc>
          <w:tcPr>
            <w:tcW w:w="4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004" w:rsidRDefault="006B407A">
            <w:pPr>
              <w:spacing w:after="0" w:line="259" w:lineRule="auto"/>
              <w:ind w:left="2" w:right="0" w:firstLine="0"/>
              <w:jc w:val="left"/>
            </w:pPr>
            <w:r>
              <w:rPr>
                <w:sz w:val="27"/>
              </w:rPr>
              <w:t xml:space="preserve"> </w:t>
            </w:r>
          </w:p>
        </w:tc>
      </w:tr>
    </w:tbl>
    <w:p w:rsidR="002B6004" w:rsidRDefault="006B407A">
      <w:pPr>
        <w:spacing w:after="0" w:line="259" w:lineRule="auto"/>
        <w:ind w:left="638" w:right="0" w:firstLine="0"/>
        <w:jc w:val="left"/>
      </w:pPr>
      <w:r>
        <w:rPr>
          <w:sz w:val="27"/>
        </w:rPr>
        <w:t xml:space="preserve"> </w:t>
      </w:r>
    </w:p>
    <w:tbl>
      <w:tblPr>
        <w:tblStyle w:val="TableGrid"/>
        <w:tblW w:w="9187" w:type="dxa"/>
        <w:tblInd w:w="922" w:type="dxa"/>
        <w:tblCellMar>
          <w:top w:w="15" w:type="dxa"/>
          <w:left w:w="108" w:type="dxa"/>
          <w:right w:w="295" w:type="dxa"/>
        </w:tblCellMar>
        <w:tblLook w:val="04A0" w:firstRow="1" w:lastRow="0" w:firstColumn="1" w:lastColumn="0" w:noHBand="0" w:noVBand="1"/>
      </w:tblPr>
      <w:tblGrid>
        <w:gridCol w:w="4367"/>
        <w:gridCol w:w="4820"/>
      </w:tblGrid>
      <w:tr w:rsidR="002B6004">
        <w:trPr>
          <w:trHeight w:val="322"/>
        </w:trPr>
        <w:tc>
          <w:tcPr>
            <w:tcW w:w="91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004" w:rsidRDefault="006B407A">
            <w:pPr>
              <w:spacing w:after="0" w:line="259" w:lineRule="auto"/>
              <w:ind w:left="184" w:right="0" w:firstLine="0"/>
              <w:jc w:val="center"/>
            </w:pPr>
            <w:r>
              <w:rPr>
                <w:b/>
                <w:sz w:val="27"/>
              </w:rPr>
              <w:t xml:space="preserve">Сведения об участнике </w:t>
            </w:r>
          </w:p>
        </w:tc>
      </w:tr>
      <w:tr w:rsidR="002B6004">
        <w:trPr>
          <w:trHeight w:val="319"/>
        </w:trPr>
        <w:tc>
          <w:tcPr>
            <w:tcW w:w="4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004" w:rsidRDefault="006B407A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7"/>
              </w:rPr>
              <w:t xml:space="preserve">ФИО (полностью) участника 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004" w:rsidRDefault="006B407A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7"/>
              </w:rPr>
              <w:t xml:space="preserve"> </w:t>
            </w:r>
          </w:p>
        </w:tc>
      </w:tr>
      <w:tr w:rsidR="002B6004">
        <w:trPr>
          <w:trHeight w:val="322"/>
        </w:trPr>
        <w:tc>
          <w:tcPr>
            <w:tcW w:w="4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004" w:rsidRDefault="006B407A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7"/>
              </w:rPr>
              <w:t xml:space="preserve">Название конкурсной работы 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004" w:rsidRDefault="006B407A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7"/>
              </w:rPr>
              <w:t xml:space="preserve"> </w:t>
            </w:r>
          </w:p>
        </w:tc>
      </w:tr>
      <w:tr w:rsidR="002B6004">
        <w:trPr>
          <w:trHeight w:val="974"/>
        </w:trPr>
        <w:tc>
          <w:tcPr>
            <w:tcW w:w="4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004" w:rsidRDefault="006B407A">
            <w:pPr>
              <w:spacing w:after="0" w:line="259" w:lineRule="auto"/>
              <w:ind w:left="0" w:right="0" w:firstLine="0"/>
              <w:jc w:val="left"/>
            </w:pPr>
            <w:r>
              <w:t xml:space="preserve">ФИО (полностью) руководителя работы, место работы и должность, номер телефона 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004" w:rsidRDefault="006B407A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7"/>
              </w:rPr>
              <w:t xml:space="preserve"> </w:t>
            </w:r>
          </w:p>
        </w:tc>
      </w:tr>
      <w:tr w:rsidR="002B6004">
        <w:trPr>
          <w:trHeight w:val="322"/>
        </w:trPr>
        <w:tc>
          <w:tcPr>
            <w:tcW w:w="4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004" w:rsidRDefault="006B407A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7"/>
              </w:rPr>
              <w:t xml:space="preserve">Место жительства (район, город,) 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004" w:rsidRDefault="006B407A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7"/>
              </w:rPr>
              <w:t xml:space="preserve"> </w:t>
            </w:r>
          </w:p>
        </w:tc>
      </w:tr>
      <w:tr w:rsidR="002B6004">
        <w:trPr>
          <w:trHeight w:val="653"/>
        </w:trPr>
        <w:tc>
          <w:tcPr>
            <w:tcW w:w="4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004" w:rsidRDefault="006B407A">
            <w:pPr>
              <w:spacing w:after="0" w:line="259" w:lineRule="auto"/>
              <w:ind w:left="0" w:right="0" w:firstLine="0"/>
            </w:pPr>
            <w:r>
              <w:t>Название образовательного учреждения, адрес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004" w:rsidRDefault="006B407A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7"/>
              </w:rPr>
              <w:t xml:space="preserve"> </w:t>
            </w:r>
          </w:p>
        </w:tc>
      </w:tr>
      <w:tr w:rsidR="002B6004">
        <w:trPr>
          <w:trHeight w:val="322"/>
        </w:trPr>
        <w:tc>
          <w:tcPr>
            <w:tcW w:w="4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004" w:rsidRDefault="006B407A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7"/>
              </w:rPr>
              <w:t xml:space="preserve">Класс  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004" w:rsidRDefault="006B407A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7"/>
              </w:rPr>
              <w:t xml:space="preserve"> </w:t>
            </w:r>
          </w:p>
        </w:tc>
      </w:tr>
      <w:tr w:rsidR="002B6004">
        <w:trPr>
          <w:trHeight w:val="319"/>
        </w:trPr>
        <w:tc>
          <w:tcPr>
            <w:tcW w:w="4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004" w:rsidRDefault="006B407A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7"/>
              </w:rPr>
              <w:t xml:space="preserve">Номер телефона 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004" w:rsidRDefault="006B407A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7"/>
              </w:rPr>
              <w:t xml:space="preserve"> </w:t>
            </w:r>
          </w:p>
        </w:tc>
      </w:tr>
      <w:tr w:rsidR="002B6004">
        <w:trPr>
          <w:trHeight w:val="322"/>
        </w:trPr>
        <w:tc>
          <w:tcPr>
            <w:tcW w:w="4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004" w:rsidRDefault="006B407A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7"/>
              </w:rPr>
              <w:t>e-</w:t>
            </w:r>
            <w:proofErr w:type="spellStart"/>
            <w:r>
              <w:rPr>
                <w:sz w:val="27"/>
              </w:rPr>
              <w:t>mail</w:t>
            </w:r>
            <w:proofErr w:type="spellEnd"/>
            <w:r>
              <w:rPr>
                <w:sz w:val="27"/>
              </w:rPr>
              <w:t xml:space="preserve"> 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004" w:rsidRDefault="006B407A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7"/>
              </w:rPr>
              <w:t xml:space="preserve"> </w:t>
            </w:r>
          </w:p>
        </w:tc>
      </w:tr>
      <w:tr w:rsidR="002B6004">
        <w:trPr>
          <w:trHeight w:val="322"/>
        </w:trPr>
        <w:tc>
          <w:tcPr>
            <w:tcW w:w="4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004" w:rsidRDefault="006B407A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7"/>
              </w:rPr>
              <w:t xml:space="preserve">Номер </w:t>
            </w:r>
            <w:proofErr w:type="spellStart"/>
            <w:r>
              <w:rPr>
                <w:sz w:val="27"/>
              </w:rPr>
              <w:t>СНИЛСа</w:t>
            </w:r>
            <w:proofErr w:type="spellEnd"/>
            <w:r>
              <w:rPr>
                <w:sz w:val="27"/>
              </w:rPr>
              <w:t xml:space="preserve"> участника </w:t>
            </w:r>
          </w:p>
        </w:tc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004" w:rsidRDefault="006B407A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7"/>
              </w:rPr>
              <w:t xml:space="preserve"> </w:t>
            </w:r>
          </w:p>
        </w:tc>
      </w:tr>
    </w:tbl>
    <w:p w:rsidR="002B6004" w:rsidRDefault="006B407A">
      <w:pPr>
        <w:spacing w:after="0" w:line="259" w:lineRule="auto"/>
        <w:ind w:left="1349" w:right="0" w:firstLine="0"/>
        <w:jc w:val="left"/>
      </w:pPr>
      <w:r>
        <w:t xml:space="preserve"> </w:t>
      </w:r>
    </w:p>
    <w:p w:rsidR="002B6004" w:rsidRDefault="006B407A">
      <w:pPr>
        <w:spacing w:after="14" w:line="259" w:lineRule="auto"/>
        <w:ind w:left="638" w:right="0" w:firstLine="0"/>
        <w:jc w:val="left"/>
      </w:pPr>
      <w:r>
        <w:rPr>
          <w:sz w:val="24"/>
        </w:rPr>
        <w:lastRenderedPageBreak/>
        <w:t xml:space="preserve"> </w:t>
      </w:r>
    </w:p>
    <w:p w:rsidR="002B6004" w:rsidRDefault="006B407A">
      <w:pPr>
        <w:spacing w:after="0" w:line="259" w:lineRule="auto"/>
        <w:ind w:left="638" w:right="0" w:firstLine="0"/>
        <w:jc w:val="left"/>
      </w:pPr>
      <w:r>
        <w:t xml:space="preserve"> </w:t>
      </w:r>
    </w:p>
    <w:p w:rsidR="002B6004" w:rsidRDefault="006B407A">
      <w:pPr>
        <w:spacing w:after="0" w:line="259" w:lineRule="auto"/>
        <w:ind w:left="1346" w:right="0" w:firstLine="0"/>
        <w:jc w:val="left"/>
      </w:pPr>
      <w:r>
        <w:t xml:space="preserve"> </w:t>
      </w:r>
    </w:p>
    <w:p w:rsidR="002B6004" w:rsidRDefault="006B407A">
      <w:pPr>
        <w:spacing w:after="0" w:line="259" w:lineRule="auto"/>
        <w:ind w:left="0" w:right="775" w:firstLine="0"/>
        <w:jc w:val="right"/>
      </w:pPr>
      <w:r>
        <w:t xml:space="preserve"> </w:t>
      </w:r>
    </w:p>
    <w:p w:rsidR="002B6004" w:rsidRDefault="006B407A">
      <w:pPr>
        <w:spacing w:after="0" w:line="259" w:lineRule="auto"/>
        <w:ind w:left="0" w:right="775" w:firstLine="0"/>
        <w:jc w:val="right"/>
      </w:pPr>
      <w:r>
        <w:t xml:space="preserve"> </w:t>
      </w:r>
    </w:p>
    <w:p w:rsidR="002B6004" w:rsidRDefault="006B407A">
      <w:pPr>
        <w:spacing w:after="0" w:line="259" w:lineRule="auto"/>
        <w:ind w:left="0" w:right="775" w:firstLine="0"/>
        <w:jc w:val="right"/>
      </w:pPr>
      <w:r>
        <w:t xml:space="preserve"> </w:t>
      </w:r>
    </w:p>
    <w:p w:rsidR="002B6004" w:rsidRDefault="006B407A">
      <w:pPr>
        <w:spacing w:after="0" w:line="259" w:lineRule="auto"/>
        <w:ind w:left="0" w:right="775" w:firstLine="0"/>
        <w:jc w:val="right"/>
      </w:pPr>
      <w:r>
        <w:t xml:space="preserve"> </w:t>
      </w:r>
    </w:p>
    <w:p w:rsidR="002B6004" w:rsidRDefault="006B407A">
      <w:pPr>
        <w:spacing w:after="0" w:line="259" w:lineRule="auto"/>
        <w:ind w:left="638" w:right="0" w:firstLine="0"/>
        <w:jc w:val="left"/>
      </w:pPr>
      <w:r>
        <w:t xml:space="preserve"> </w:t>
      </w:r>
    </w:p>
    <w:p w:rsidR="002B6004" w:rsidRDefault="006B407A">
      <w:pPr>
        <w:spacing w:line="269" w:lineRule="auto"/>
        <w:ind w:left="4739" w:right="831" w:hanging="10"/>
        <w:jc w:val="right"/>
      </w:pPr>
      <w:r>
        <w:rPr>
          <w:sz w:val="24"/>
        </w:rPr>
        <w:t xml:space="preserve">Приложение № 3  </w:t>
      </w:r>
    </w:p>
    <w:p w:rsidR="002B6004" w:rsidRDefault="006B407A">
      <w:pPr>
        <w:spacing w:line="269" w:lineRule="auto"/>
        <w:ind w:left="4739" w:right="831" w:hanging="10"/>
        <w:jc w:val="right"/>
      </w:pPr>
      <w:r>
        <w:rPr>
          <w:sz w:val="24"/>
        </w:rPr>
        <w:t xml:space="preserve">к Положению о проведении </w:t>
      </w:r>
      <w:proofErr w:type="gramStart"/>
      <w:r>
        <w:rPr>
          <w:sz w:val="24"/>
        </w:rPr>
        <w:t>республиканского  конкурса</w:t>
      </w:r>
      <w:proofErr w:type="gramEnd"/>
      <w:r>
        <w:rPr>
          <w:sz w:val="24"/>
        </w:rPr>
        <w:t xml:space="preserve"> проектов «Моя </w:t>
      </w:r>
      <w:proofErr w:type="spellStart"/>
      <w:r>
        <w:rPr>
          <w:sz w:val="24"/>
        </w:rPr>
        <w:t>экотропа</w:t>
      </w:r>
      <w:proofErr w:type="spellEnd"/>
      <w:r>
        <w:rPr>
          <w:sz w:val="24"/>
        </w:rPr>
        <w:t xml:space="preserve">»,  утвержденного приказом </w:t>
      </w:r>
      <w:proofErr w:type="spellStart"/>
      <w:r>
        <w:rPr>
          <w:sz w:val="24"/>
        </w:rPr>
        <w:t>Минобрнауки</w:t>
      </w:r>
      <w:proofErr w:type="spellEnd"/>
      <w:r>
        <w:rPr>
          <w:sz w:val="24"/>
        </w:rPr>
        <w:t xml:space="preserve"> РД </w:t>
      </w:r>
    </w:p>
    <w:p w:rsidR="002B6004" w:rsidRDefault="006B407A">
      <w:pPr>
        <w:spacing w:after="0" w:line="259" w:lineRule="auto"/>
        <w:ind w:left="0" w:right="775" w:firstLine="0"/>
        <w:jc w:val="right"/>
      </w:pPr>
      <w:r>
        <w:t xml:space="preserve"> </w:t>
      </w:r>
    </w:p>
    <w:p w:rsidR="002B6004" w:rsidRDefault="006B407A">
      <w:pPr>
        <w:spacing w:after="14" w:line="259" w:lineRule="auto"/>
        <w:ind w:left="638" w:right="0" w:firstLine="0"/>
        <w:jc w:val="left"/>
      </w:pPr>
      <w:r>
        <w:rPr>
          <w:sz w:val="24"/>
        </w:rPr>
        <w:t xml:space="preserve"> </w:t>
      </w:r>
    </w:p>
    <w:p w:rsidR="002B6004" w:rsidRDefault="006B407A">
      <w:pPr>
        <w:spacing w:after="19" w:line="259" w:lineRule="auto"/>
        <w:ind w:left="4333" w:right="0" w:firstLine="0"/>
        <w:jc w:val="left"/>
      </w:pPr>
      <w:r>
        <w:rPr>
          <w:sz w:val="20"/>
        </w:rPr>
        <w:t xml:space="preserve"> </w:t>
      </w:r>
    </w:p>
    <w:p w:rsidR="002B6004" w:rsidRDefault="006B407A">
      <w:pPr>
        <w:spacing w:after="6" w:line="266" w:lineRule="auto"/>
        <w:ind w:left="4328" w:right="1113" w:hanging="10"/>
      </w:pPr>
      <w:r>
        <w:rPr>
          <w:sz w:val="20"/>
        </w:rPr>
        <w:t>Государственное автономное образовательное учреждение дополнительного образования Республики Дагестан «Региональный центр выявления, поддержки и развития способностей и талантов у детей и молодежи «Альтаир» (сокращенное наименование ГАОУ ДО РД «Центр развития талантов «Альтаир</w:t>
      </w:r>
      <w:proofErr w:type="gramStart"/>
      <w:r>
        <w:rPr>
          <w:sz w:val="20"/>
        </w:rPr>
        <w:t>»)  адрес</w:t>
      </w:r>
      <w:proofErr w:type="gramEnd"/>
      <w:r>
        <w:rPr>
          <w:sz w:val="20"/>
        </w:rPr>
        <w:t xml:space="preserve"> местонахождения: 367010, РД, г. Махачкала, ул. </w:t>
      </w:r>
      <w:proofErr w:type="spellStart"/>
      <w:r>
        <w:rPr>
          <w:sz w:val="20"/>
        </w:rPr>
        <w:t>Хаджалмахинская</w:t>
      </w:r>
      <w:proofErr w:type="spellEnd"/>
      <w:r>
        <w:rPr>
          <w:sz w:val="20"/>
        </w:rPr>
        <w:t xml:space="preserve"> 43 А  телефон: 89884635729 </w:t>
      </w:r>
    </w:p>
    <w:p w:rsidR="002B6004" w:rsidRDefault="006B407A">
      <w:pPr>
        <w:spacing w:after="0" w:line="259" w:lineRule="auto"/>
        <w:ind w:left="1588" w:right="0" w:firstLine="0"/>
        <w:jc w:val="center"/>
      </w:pPr>
      <w:r>
        <w:rPr>
          <w:sz w:val="20"/>
        </w:rPr>
        <w:t xml:space="preserve">адрес электронной почты: ecocentr05@bk.ru </w:t>
      </w:r>
    </w:p>
    <w:p w:rsidR="002B6004" w:rsidRDefault="006B407A">
      <w:pPr>
        <w:spacing w:after="6" w:line="266" w:lineRule="auto"/>
        <w:ind w:left="4328" w:right="1113" w:hanging="10"/>
      </w:pPr>
      <w:r>
        <w:rPr>
          <w:sz w:val="20"/>
        </w:rPr>
        <w:t>от ___________________________________________________</w:t>
      </w:r>
      <w:r>
        <w:rPr>
          <w:color w:val="00B050"/>
          <w:sz w:val="20"/>
          <w:vertAlign w:val="superscript"/>
        </w:rPr>
        <w:t xml:space="preserve"> </w:t>
      </w:r>
      <w:r>
        <w:rPr>
          <w:sz w:val="20"/>
        </w:rPr>
        <w:t>паспорт серии _____ № ____________ кем выдан ____________________________________________</w:t>
      </w:r>
      <w:r>
        <w:rPr>
          <w:color w:val="00B050"/>
          <w:sz w:val="20"/>
        </w:rPr>
        <w:t xml:space="preserve"> </w:t>
      </w:r>
      <w:r>
        <w:rPr>
          <w:sz w:val="20"/>
        </w:rPr>
        <w:t>когда выдан «____» ____________ _____ года зарегистрированного(ой) по адресу:</w:t>
      </w:r>
      <w:r>
        <w:rPr>
          <w:rFonts w:ascii="Calibri" w:eastAsia="Calibri" w:hAnsi="Calibri" w:cs="Calibri"/>
          <w:sz w:val="20"/>
        </w:rPr>
        <w:t xml:space="preserve"> </w:t>
      </w:r>
    </w:p>
    <w:p w:rsidR="002B6004" w:rsidRDefault="006B407A">
      <w:pPr>
        <w:spacing w:after="83" w:line="259" w:lineRule="auto"/>
        <w:ind w:left="4333" w:right="0" w:firstLine="0"/>
        <w:jc w:val="left"/>
      </w:pPr>
      <w:r>
        <w:rPr>
          <w:sz w:val="24"/>
        </w:rPr>
        <w:t xml:space="preserve"> </w:t>
      </w:r>
      <w:r>
        <w:rPr>
          <w:rFonts w:ascii="Calibri" w:eastAsia="Calibri" w:hAnsi="Calibri" w:cs="Calibri"/>
          <w:sz w:val="20"/>
        </w:rPr>
        <w:t xml:space="preserve">_____________________________________________________ </w:t>
      </w:r>
    </w:p>
    <w:p w:rsidR="002B6004" w:rsidRDefault="006B407A">
      <w:pPr>
        <w:spacing w:after="22" w:line="259" w:lineRule="auto"/>
        <w:ind w:left="0" w:right="146" w:firstLine="0"/>
        <w:jc w:val="center"/>
      </w:pPr>
      <w:r>
        <w:rPr>
          <w:b/>
          <w:sz w:val="24"/>
        </w:rPr>
        <w:t xml:space="preserve"> </w:t>
      </w:r>
    </w:p>
    <w:p w:rsidR="002B6004" w:rsidRDefault="006B407A">
      <w:pPr>
        <w:spacing w:after="24" w:line="259" w:lineRule="auto"/>
        <w:ind w:left="10" w:right="208" w:hanging="10"/>
        <w:jc w:val="center"/>
      </w:pPr>
      <w:r>
        <w:rPr>
          <w:b/>
          <w:sz w:val="24"/>
        </w:rPr>
        <w:t xml:space="preserve">Согласие  </w:t>
      </w:r>
    </w:p>
    <w:p w:rsidR="002B6004" w:rsidRDefault="006B407A">
      <w:pPr>
        <w:spacing w:after="24" w:line="259" w:lineRule="auto"/>
        <w:ind w:left="10" w:right="207" w:hanging="10"/>
        <w:jc w:val="center"/>
      </w:pPr>
      <w:r>
        <w:rPr>
          <w:b/>
          <w:sz w:val="24"/>
        </w:rPr>
        <w:t xml:space="preserve">на обработку персональных данных, </w:t>
      </w:r>
    </w:p>
    <w:p w:rsidR="002B6004" w:rsidRDefault="006B407A">
      <w:pPr>
        <w:spacing w:after="24" w:line="259" w:lineRule="auto"/>
        <w:ind w:left="10" w:right="211" w:hanging="10"/>
        <w:jc w:val="center"/>
      </w:pPr>
      <w:r>
        <w:rPr>
          <w:b/>
          <w:sz w:val="24"/>
        </w:rPr>
        <w:t>разрешенных субъектом персональных данных для распространения</w:t>
      </w:r>
      <w:r>
        <w:rPr>
          <w:sz w:val="24"/>
        </w:rPr>
        <w:t xml:space="preserve">   </w:t>
      </w:r>
      <w:r>
        <w:rPr>
          <w:b/>
          <w:sz w:val="24"/>
        </w:rPr>
        <w:t xml:space="preserve"> </w:t>
      </w:r>
    </w:p>
    <w:p w:rsidR="002B6004" w:rsidRDefault="006B407A">
      <w:pPr>
        <w:spacing w:after="0" w:line="259" w:lineRule="auto"/>
        <w:ind w:left="0" w:right="86" w:firstLine="0"/>
        <w:jc w:val="center"/>
      </w:pPr>
      <w:r>
        <w:rPr>
          <w:b/>
          <w:sz w:val="24"/>
        </w:rPr>
        <w:t xml:space="preserve">  </w:t>
      </w:r>
    </w:p>
    <w:p w:rsidR="002B6004" w:rsidRDefault="006B407A">
      <w:pPr>
        <w:spacing w:after="4"/>
        <w:ind w:left="652" w:right="828" w:firstLine="540"/>
      </w:pPr>
      <w:r>
        <w:rPr>
          <w:sz w:val="24"/>
        </w:rPr>
        <w:t>Я, ______________________________</w:t>
      </w:r>
      <w:r>
        <w:rPr>
          <w:b/>
          <w:sz w:val="24"/>
        </w:rPr>
        <w:t xml:space="preserve"> </w:t>
      </w:r>
      <w:r>
        <w:rPr>
          <w:sz w:val="24"/>
        </w:rPr>
        <w:t>________________________________________ (Ф.И.О.), «___</w:t>
      </w:r>
      <w:proofErr w:type="gramStart"/>
      <w:r>
        <w:rPr>
          <w:sz w:val="24"/>
        </w:rPr>
        <w:t>_»_</w:t>
      </w:r>
      <w:proofErr w:type="gramEnd"/>
      <w:r>
        <w:rPr>
          <w:sz w:val="24"/>
        </w:rPr>
        <w:t xml:space="preserve">_______________ 20______ г. рождения, что подтверждается (реквизиты документа, удостоверяющего личность -  паспорт) серия __________номер____________ от </w:t>
      </w:r>
    </w:p>
    <w:p w:rsidR="002B6004" w:rsidRDefault="006B407A">
      <w:pPr>
        <w:spacing w:after="4"/>
        <w:ind w:left="662" w:right="828" w:hanging="10"/>
      </w:pPr>
      <w:r>
        <w:rPr>
          <w:sz w:val="24"/>
        </w:rPr>
        <w:t>«______»______ 20____г., кем выдан___________________________________________________________________ когда выдан ______________, код подразделения ______,</w:t>
      </w:r>
      <w:r>
        <w:rPr>
          <w:color w:val="00B050"/>
          <w:sz w:val="24"/>
        </w:rPr>
        <w:t xml:space="preserve"> </w:t>
      </w:r>
      <w:r>
        <w:rPr>
          <w:sz w:val="24"/>
        </w:rPr>
        <w:t>принимающего участие в мероприятиях Государственного автономного образовательного учреждения дополнительного образования Республики Дагестан «Региональный центр выявления, поддержки и развития способностей и талантов у детей и молодежи «Альтаир</w:t>
      </w:r>
      <w:r>
        <w:rPr>
          <w:sz w:val="31"/>
          <w:vertAlign w:val="subscript"/>
        </w:rPr>
        <w:t>»</w:t>
      </w:r>
      <w:r>
        <w:rPr>
          <w:sz w:val="24"/>
        </w:rPr>
        <w:t xml:space="preserve"> (далее –</w:t>
      </w:r>
      <w:r>
        <w:rPr>
          <w:sz w:val="20"/>
        </w:rPr>
        <w:t xml:space="preserve"> </w:t>
      </w:r>
      <w:r>
        <w:rPr>
          <w:sz w:val="24"/>
        </w:rPr>
        <w:t>ГАОУ ДО РД «Центр развития талантов «Альтаир»), в соответствии со</w:t>
      </w:r>
      <w:hyperlink r:id="rId17">
        <w:r>
          <w:rPr>
            <w:sz w:val="24"/>
          </w:rPr>
          <w:t xml:space="preserve"> </w:t>
        </w:r>
      </w:hyperlink>
      <w:hyperlink r:id="rId18">
        <w:r>
          <w:rPr>
            <w:sz w:val="24"/>
            <w:u w:val="single" w:color="000000"/>
          </w:rPr>
          <w:t>ст.</w:t>
        </w:r>
      </w:hyperlink>
      <w:hyperlink r:id="rId19">
        <w:r>
          <w:rPr>
            <w:sz w:val="24"/>
            <w:u w:val="single" w:color="000000"/>
          </w:rPr>
          <w:t xml:space="preserve"> </w:t>
        </w:r>
      </w:hyperlink>
      <w:hyperlink r:id="rId20">
        <w:r>
          <w:rPr>
            <w:sz w:val="24"/>
            <w:u w:val="single" w:color="000000"/>
          </w:rPr>
          <w:t>9</w:t>
        </w:r>
      </w:hyperlink>
      <w:hyperlink r:id="rId21">
        <w:r>
          <w:rPr>
            <w:sz w:val="24"/>
          </w:rPr>
          <w:t>,</w:t>
        </w:r>
      </w:hyperlink>
      <w:r>
        <w:rPr>
          <w:sz w:val="24"/>
        </w:rPr>
        <w:t xml:space="preserve"> ст. 10.1 Федерального закона от 27.07.2006 N 152-ФЗ «О персональных данных», даю согласие на обработку и распространение подлежащих обработке персональных данных Оператором с целью </w:t>
      </w:r>
      <w:r>
        <w:rPr>
          <w:sz w:val="24"/>
        </w:rPr>
        <w:lastRenderedPageBreak/>
        <w:t xml:space="preserve">оформления информационных, отчетных и наградных материалов по итогам проведения мероприятия в следующем порядке: </w:t>
      </w:r>
    </w:p>
    <w:p w:rsidR="002B6004" w:rsidRDefault="006B407A">
      <w:pPr>
        <w:spacing w:after="0" w:line="259" w:lineRule="auto"/>
        <w:ind w:left="638" w:right="0" w:firstLine="0"/>
        <w:jc w:val="left"/>
      </w:pPr>
      <w:r>
        <w:rPr>
          <w:sz w:val="24"/>
        </w:rPr>
        <w:t xml:space="preserve"> </w:t>
      </w:r>
    </w:p>
    <w:tbl>
      <w:tblPr>
        <w:tblStyle w:val="TableGrid"/>
        <w:tblW w:w="9559" w:type="dxa"/>
        <w:tblInd w:w="437" w:type="dxa"/>
        <w:tblCellMar>
          <w:top w:w="89" w:type="dxa"/>
          <w:left w:w="74" w:type="dxa"/>
          <w:right w:w="53" w:type="dxa"/>
        </w:tblCellMar>
        <w:tblLook w:val="04A0" w:firstRow="1" w:lastRow="0" w:firstColumn="1" w:lastColumn="0" w:noHBand="0" w:noVBand="1"/>
      </w:tblPr>
      <w:tblGrid>
        <w:gridCol w:w="1277"/>
        <w:gridCol w:w="2266"/>
        <w:gridCol w:w="1844"/>
        <w:gridCol w:w="1841"/>
        <w:gridCol w:w="1133"/>
        <w:gridCol w:w="1198"/>
      </w:tblGrid>
      <w:tr w:rsidR="002B6004">
        <w:trPr>
          <w:trHeight w:val="1819"/>
        </w:trPr>
        <w:tc>
          <w:tcPr>
            <w:tcW w:w="1277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2B6004" w:rsidRDefault="006B407A">
            <w:pPr>
              <w:spacing w:after="0" w:line="259" w:lineRule="auto"/>
              <w:ind w:left="0" w:right="0" w:firstLine="0"/>
              <w:jc w:val="center"/>
            </w:pPr>
            <w:r>
              <w:rPr>
                <w:sz w:val="24"/>
              </w:rPr>
              <w:t xml:space="preserve">Категория </w:t>
            </w:r>
            <w:proofErr w:type="spellStart"/>
            <w:r>
              <w:rPr>
                <w:sz w:val="24"/>
              </w:rPr>
              <w:t>персональ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ных</w:t>
            </w:r>
            <w:proofErr w:type="spellEnd"/>
            <w:r>
              <w:rPr>
                <w:sz w:val="24"/>
              </w:rPr>
              <w:t xml:space="preserve"> данных </w:t>
            </w:r>
          </w:p>
        </w:tc>
        <w:tc>
          <w:tcPr>
            <w:tcW w:w="226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2B6004" w:rsidRDefault="006B407A">
            <w:pPr>
              <w:spacing w:after="0" w:line="259" w:lineRule="auto"/>
              <w:ind w:left="0" w:right="0" w:firstLine="0"/>
              <w:jc w:val="center"/>
            </w:pPr>
            <w:r>
              <w:rPr>
                <w:sz w:val="24"/>
              </w:rPr>
              <w:t xml:space="preserve">Перечень персональных данных </w:t>
            </w:r>
          </w:p>
        </w:tc>
        <w:tc>
          <w:tcPr>
            <w:tcW w:w="184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2B6004" w:rsidRDefault="006B407A">
            <w:pPr>
              <w:spacing w:after="0" w:line="259" w:lineRule="auto"/>
              <w:ind w:left="0" w:right="0" w:firstLine="0"/>
              <w:jc w:val="center"/>
            </w:pPr>
            <w:r>
              <w:rPr>
                <w:sz w:val="24"/>
              </w:rPr>
              <w:t xml:space="preserve">Разрешаю к </w:t>
            </w:r>
            <w:proofErr w:type="spellStart"/>
            <w:r>
              <w:rPr>
                <w:sz w:val="24"/>
              </w:rPr>
              <w:t>распространени</w:t>
            </w:r>
            <w:proofErr w:type="spellEnd"/>
            <w:r>
              <w:rPr>
                <w:sz w:val="24"/>
              </w:rPr>
              <w:t xml:space="preserve"> ю (да/нет) </w:t>
            </w:r>
          </w:p>
        </w:tc>
        <w:tc>
          <w:tcPr>
            <w:tcW w:w="184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2B6004" w:rsidRDefault="006B407A">
            <w:pPr>
              <w:spacing w:after="0" w:line="254" w:lineRule="auto"/>
              <w:ind w:left="0" w:right="0" w:firstLine="0"/>
              <w:jc w:val="center"/>
            </w:pPr>
            <w:r>
              <w:rPr>
                <w:sz w:val="24"/>
              </w:rPr>
              <w:t xml:space="preserve">Разрешаю к </w:t>
            </w:r>
            <w:proofErr w:type="spellStart"/>
            <w:r>
              <w:rPr>
                <w:sz w:val="24"/>
              </w:rPr>
              <w:t>распространени</w:t>
            </w:r>
            <w:proofErr w:type="spellEnd"/>
            <w:r>
              <w:rPr>
                <w:sz w:val="24"/>
              </w:rPr>
              <w:t xml:space="preserve"> ю </w:t>
            </w:r>
          </w:p>
          <w:p w:rsidR="002B6004" w:rsidRDefault="006B407A">
            <w:pPr>
              <w:spacing w:after="17" w:line="259" w:lineRule="auto"/>
              <w:ind w:left="74" w:right="0" w:firstLine="0"/>
              <w:jc w:val="left"/>
            </w:pPr>
            <w:r>
              <w:rPr>
                <w:sz w:val="24"/>
              </w:rPr>
              <w:t>неограниченно</w:t>
            </w:r>
          </w:p>
          <w:p w:rsidR="002B6004" w:rsidRDefault="006B407A">
            <w:pPr>
              <w:spacing w:after="20" w:line="259" w:lineRule="auto"/>
              <w:ind w:left="0" w:right="23" w:firstLine="0"/>
              <w:jc w:val="center"/>
            </w:pPr>
            <w:proofErr w:type="spellStart"/>
            <w:r>
              <w:rPr>
                <w:sz w:val="24"/>
              </w:rPr>
              <w:t>му</w:t>
            </w:r>
            <w:proofErr w:type="spellEnd"/>
            <w:r>
              <w:rPr>
                <w:sz w:val="24"/>
              </w:rPr>
              <w:t xml:space="preserve"> кругу лиц </w:t>
            </w:r>
          </w:p>
          <w:p w:rsidR="002B6004" w:rsidRDefault="006B407A">
            <w:pPr>
              <w:spacing w:after="0" w:line="259" w:lineRule="auto"/>
              <w:ind w:left="0" w:right="21" w:firstLine="0"/>
              <w:jc w:val="center"/>
            </w:pPr>
            <w:r>
              <w:rPr>
                <w:sz w:val="24"/>
              </w:rPr>
              <w:t xml:space="preserve">(да/нет) </w:t>
            </w:r>
          </w:p>
        </w:tc>
        <w:tc>
          <w:tcPr>
            <w:tcW w:w="1133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2B6004" w:rsidRDefault="006B407A">
            <w:pPr>
              <w:spacing w:after="0" w:line="259" w:lineRule="auto"/>
              <w:ind w:left="16" w:right="0" w:firstLine="0"/>
              <w:jc w:val="center"/>
            </w:pPr>
            <w:r>
              <w:rPr>
                <w:sz w:val="24"/>
              </w:rPr>
              <w:t xml:space="preserve">Условия и запреты </w:t>
            </w:r>
          </w:p>
        </w:tc>
        <w:tc>
          <w:tcPr>
            <w:tcW w:w="1198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2B6004" w:rsidRDefault="006B407A">
            <w:pPr>
              <w:spacing w:after="0" w:line="259" w:lineRule="auto"/>
              <w:ind w:left="7" w:right="0" w:hanging="7"/>
              <w:jc w:val="center"/>
            </w:pPr>
            <w:r>
              <w:rPr>
                <w:sz w:val="24"/>
              </w:rPr>
              <w:t xml:space="preserve">Дополнит </w:t>
            </w:r>
            <w:proofErr w:type="spellStart"/>
            <w:r>
              <w:rPr>
                <w:sz w:val="24"/>
              </w:rPr>
              <w:t>ельные</w:t>
            </w:r>
            <w:proofErr w:type="spellEnd"/>
            <w:r>
              <w:rPr>
                <w:sz w:val="24"/>
              </w:rPr>
              <w:t xml:space="preserve"> условия </w:t>
            </w:r>
          </w:p>
        </w:tc>
      </w:tr>
      <w:tr w:rsidR="002B6004">
        <w:trPr>
          <w:trHeight w:val="435"/>
        </w:trPr>
        <w:tc>
          <w:tcPr>
            <w:tcW w:w="12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6004" w:rsidRDefault="006B407A">
            <w:pPr>
              <w:spacing w:after="0" w:line="259" w:lineRule="auto"/>
              <w:ind w:left="38" w:right="0" w:firstLine="158"/>
              <w:jc w:val="left"/>
            </w:pPr>
            <w:r>
              <w:rPr>
                <w:sz w:val="24"/>
              </w:rPr>
              <w:t xml:space="preserve">общие </w:t>
            </w:r>
            <w:proofErr w:type="spellStart"/>
            <w:r>
              <w:rPr>
                <w:sz w:val="24"/>
              </w:rPr>
              <w:t>персональ</w:t>
            </w:r>
            <w:proofErr w:type="spellEnd"/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004" w:rsidRDefault="006B407A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 xml:space="preserve">фамилия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004" w:rsidRDefault="006B407A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004" w:rsidRDefault="006B407A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004" w:rsidRDefault="006B407A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004" w:rsidRDefault="006B407A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</w:tr>
      <w:tr w:rsidR="002B6004">
        <w:trPr>
          <w:trHeight w:val="437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004" w:rsidRDefault="002B600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004" w:rsidRDefault="006B407A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 xml:space="preserve">имя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004" w:rsidRDefault="006B407A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004" w:rsidRDefault="006B407A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004" w:rsidRDefault="006B407A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004" w:rsidRDefault="006B407A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</w:tr>
      <w:tr w:rsidR="002B6004">
        <w:trPr>
          <w:trHeight w:val="437"/>
        </w:trPr>
        <w:tc>
          <w:tcPr>
            <w:tcW w:w="12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004" w:rsidRDefault="006B407A">
            <w:pPr>
              <w:spacing w:after="0" w:line="259" w:lineRule="auto"/>
              <w:ind w:left="0" w:right="0" w:firstLine="0"/>
              <w:jc w:val="center"/>
            </w:pPr>
            <w:proofErr w:type="spellStart"/>
            <w:r>
              <w:rPr>
                <w:sz w:val="24"/>
              </w:rPr>
              <w:t>ные</w:t>
            </w:r>
            <w:proofErr w:type="spellEnd"/>
            <w:r>
              <w:rPr>
                <w:sz w:val="24"/>
              </w:rPr>
              <w:t xml:space="preserve"> данные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004" w:rsidRDefault="006B407A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 xml:space="preserve">отчество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004" w:rsidRDefault="006B407A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004" w:rsidRDefault="006B407A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004" w:rsidRDefault="006B407A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004" w:rsidRDefault="006B407A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</w:tr>
      <w:tr w:rsidR="002B6004">
        <w:trPr>
          <w:trHeight w:val="437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2B6004" w:rsidRDefault="002B600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004" w:rsidRDefault="006B407A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 xml:space="preserve">год рождения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004" w:rsidRDefault="006B407A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004" w:rsidRDefault="006B407A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004" w:rsidRDefault="006B407A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004" w:rsidRDefault="006B407A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</w:tr>
      <w:tr w:rsidR="002B6004">
        <w:trPr>
          <w:trHeight w:val="43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2B6004" w:rsidRDefault="002B600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004" w:rsidRDefault="006B407A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 xml:space="preserve">месяц рождения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004" w:rsidRDefault="006B407A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004" w:rsidRDefault="006B407A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004" w:rsidRDefault="006B407A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004" w:rsidRDefault="006B407A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</w:tr>
      <w:tr w:rsidR="002B6004">
        <w:trPr>
          <w:trHeight w:val="437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2B6004" w:rsidRDefault="002B600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004" w:rsidRDefault="006B407A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 xml:space="preserve">дата рождения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004" w:rsidRDefault="006B407A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004" w:rsidRDefault="006B407A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004" w:rsidRDefault="006B407A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004" w:rsidRDefault="006B407A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</w:tr>
      <w:tr w:rsidR="002B6004">
        <w:trPr>
          <w:trHeight w:val="437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2B6004" w:rsidRDefault="002B600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004" w:rsidRDefault="006B407A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 xml:space="preserve">место рождения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004" w:rsidRDefault="006B407A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004" w:rsidRDefault="006B407A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004" w:rsidRDefault="006B407A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004" w:rsidRDefault="006B407A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</w:tr>
      <w:tr w:rsidR="002B6004">
        <w:trPr>
          <w:trHeight w:val="43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2B6004" w:rsidRDefault="002B600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004" w:rsidRDefault="006B407A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 xml:space="preserve">почтовый адрес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004" w:rsidRDefault="006B407A">
            <w:pPr>
              <w:spacing w:after="0" w:line="259" w:lineRule="auto"/>
              <w:ind w:left="70" w:right="0" w:firstLine="0"/>
              <w:jc w:val="center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004" w:rsidRDefault="006B407A">
            <w:pPr>
              <w:spacing w:after="0" w:line="259" w:lineRule="auto"/>
              <w:ind w:left="72" w:right="0" w:firstLine="0"/>
              <w:jc w:val="center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004" w:rsidRDefault="006B407A">
            <w:pPr>
              <w:spacing w:after="0" w:line="259" w:lineRule="auto"/>
              <w:ind w:left="74" w:right="0" w:firstLine="0"/>
              <w:jc w:val="center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004" w:rsidRDefault="006B407A">
            <w:pPr>
              <w:spacing w:after="0" w:line="259" w:lineRule="auto"/>
              <w:ind w:left="72" w:right="0" w:firstLine="0"/>
              <w:jc w:val="center"/>
            </w:pPr>
            <w:r>
              <w:rPr>
                <w:sz w:val="24"/>
              </w:rPr>
              <w:t xml:space="preserve"> </w:t>
            </w:r>
          </w:p>
        </w:tc>
      </w:tr>
      <w:tr w:rsidR="002B6004">
        <w:trPr>
          <w:trHeight w:val="713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2B6004" w:rsidRDefault="002B600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004" w:rsidRDefault="006B407A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 xml:space="preserve">адрес электронной почты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6004" w:rsidRDefault="006B407A">
            <w:pPr>
              <w:spacing w:after="0" w:line="259" w:lineRule="auto"/>
              <w:ind w:left="70" w:right="0" w:firstLine="0"/>
              <w:jc w:val="center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6004" w:rsidRDefault="006B407A">
            <w:pPr>
              <w:spacing w:after="0" w:line="259" w:lineRule="auto"/>
              <w:ind w:left="72" w:right="0" w:firstLine="0"/>
              <w:jc w:val="center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6004" w:rsidRDefault="006B407A">
            <w:pPr>
              <w:spacing w:after="0" w:line="259" w:lineRule="auto"/>
              <w:ind w:left="74" w:right="0" w:firstLine="0"/>
              <w:jc w:val="center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6004" w:rsidRDefault="006B407A">
            <w:pPr>
              <w:spacing w:after="0" w:line="259" w:lineRule="auto"/>
              <w:ind w:left="72" w:right="0" w:firstLine="0"/>
              <w:jc w:val="center"/>
            </w:pPr>
            <w:r>
              <w:rPr>
                <w:sz w:val="24"/>
              </w:rPr>
              <w:t xml:space="preserve"> </w:t>
            </w:r>
          </w:p>
        </w:tc>
      </w:tr>
      <w:tr w:rsidR="002B6004">
        <w:trPr>
          <w:trHeight w:val="713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004" w:rsidRDefault="002B6004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004" w:rsidRDefault="006B407A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 xml:space="preserve">контактные номера телефонов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6004" w:rsidRDefault="006B407A">
            <w:pPr>
              <w:spacing w:after="0" w:line="259" w:lineRule="auto"/>
              <w:ind w:left="70" w:right="0" w:firstLine="0"/>
              <w:jc w:val="center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6004" w:rsidRDefault="006B407A">
            <w:pPr>
              <w:spacing w:after="0" w:line="259" w:lineRule="auto"/>
              <w:ind w:left="72" w:right="0" w:firstLine="0"/>
              <w:jc w:val="center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6004" w:rsidRDefault="006B407A">
            <w:pPr>
              <w:spacing w:after="0" w:line="259" w:lineRule="auto"/>
              <w:ind w:left="74" w:right="0" w:firstLine="0"/>
              <w:jc w:val="center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6004" w:rsidRDefault="006B407A">
            <w:pPr>
              <w:spacing w:after="0" w:line="259" w:lineRule="auto"/>
              <w:ind w:left="72" w:right="0" w:firstLine="0"/>
              <w:jc w:val="center"/>
            </w:pPr>
            <w:r>
              <w:rPr>
                <w:sz w:val="24"/>
              </w:rPr>
              <w:t xml:space="preserve"> </w:t>
            </w:r>
          </w:p>
        </w:tc>
      </w:tr>
      <w:tr w:rsidR="002B6004">
        <w:trPr>
          <w:trHeight w:val="1541"/>
        </w:trPr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B6004" w:rsidRDefault="006B407A">
            <w:pPr>
              <w:spacing w:after="0" w:line="275" w:lineRule="auto"/>
              <w:ind w:left="0" w:right="0" w:firstLine="0"/>
              <w:jc w:val="center"/>
            </w:pPr>
            <w:proofErr w:type="spellStart"/>
            <w:r>
              <w:rPr>
                <w:sz w:val="24"/>
              </w:rPr>
              <w:t>биометрич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еские</w:t>
            </w:r>
            <w:proofErr w:type="spellEnd"/>
            <w:r>
              <w:rPr>
                <w:sz w:val="24"/>
              </w:rPr>
              <w:t xml:space="preserve"> </w:t>
            </w:r>
          </w:p>
          <w:p w:rsidR="002B6004" w:rsidRDefault="006B407A">
            <w:pPr>
              <w:spacing w:after="0" w:line="259" w:lineRule="auto"/>
              <w:ind w:left="0" w:right="0" w:firstLine="0"/>
              <w:jc w:val="center"/>
            </w:pPr>
            <w:proofErr w:type="spellStart"/>
            <w:r>
              <w:rPr>
                <w:sz w:val="24"/>
              </w:rPr>
              <w:t>персональ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ные</w:t>
            </w:r>
            <w:proofErr w:type="spellEnd"/>
            <w:r>
              <w:rPr>
                <w:sz w:val="24"/>
              </w:rPr>
              <w:t xml:space="preserve"> данные 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6004" w:rsidRDefault="006B407A">
            <w:pPr>
              <w:spacing w:after="0" w:line="259" w:lineRule="auto"/>
              <w:ind w:left="0" w:right="0" w:firstLine="0"/>
              <w:jc w:val="center"/>
            </w:pPr>
            <w:r>
              <w:rPr>
                <w:sz w:val="24"/>
              </w:rPr>
              <w:t xml:space="preserve">цветное цифровое фотографическое изображение лица 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6004" w:rsidRDefault="006B407A">
            <w:pPr>
              <w:spacing w:after="0" w:line="259" w:lineRule="auto"/>
              <w:ind w:left="70" w:right="0" w:firstLine="0"/>
              <w:jc w:val="center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6004" w:rsidRDefault="006B407A">
            <w:pPr>
              <w:spacing w:after="0" w:line="259" w:lineRule="auto"/>
              <w:ind w:left="72" w:right="0" w:firstLine="0"/>
              <w:jc w:val="center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6004" w:rsidRDefault="006B407A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1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B6004" w:rsidRDefault="006B407A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 xml:space="preserve"> </w:t>
            </w:r>
          </w:p>
        </w:tc>
      </w:tr>
    </w:tbl>
    <w:p w:rsidR="002B6004" w:rsidRDefault="006B407A">
      <w:pPr>
        <w:spacing w:after="20" w:line="259" w:lineRule="auto"/>
        <w:ind w:left="1346" w:right="0" w:firstLine="0"/>
        <w:jc w:val="left"/>
      </w:pPr>
      <w:r>
        <w:rPr>
          <w:sz w:val="24"/>
        </w:rPr>
        <w:t xml:space="preserve"> </w:t>
      </w:r>
    </w:p>
    <w:p w:rsidR="002B6004" w:rsidRDefault="006B407A">
      <w:pPr>
        <w:spacing w:after="4"/>
        <w:ind w:left="652" w:right="828" w:firstLine="708"/>
      </w:pPr>
      <w:r>
        <w:rPr>
          <w:sz w:val="24"/>
        </w:rPr>
        <w:t xml:space="preserve">Сведения об информационных ресурсах Оператора, посредством которых будут осуществляться предоставление доступа неограниченному кругу лиц и иные действия с персональными данными субъекта персональных данных: </w:t>
      </w:r>
    </w:p>
    <w:p w:rsidR="002B6004" w:rsidRDefault="006B407A">
      <w:pPr>
        <w:spacing w:after="0" w:line="259" w:lineRule="auto"/>
        <w:ind w:left="1346" w:right="0" w:firstLine="0"/>
        <w:jc w:val="left"/>
      </w:pPr>
      <w:r>
        <w:rPr>
          <w:sz w:val="24"/>
        </w:rPr>
        <w:t xml:space="preserve"> </w:t>
      </w:r>
    </w:p>
    <w:tbl>
      <w:tblPr>
        <w:tblStyle w:val="TableGrid"/>
        <w:tblW w:w="9559" w:type="dxa"/>
        <w:tblInd w:w="437" w:type="dxa"/>
        <w:tblCellMar>
          <w:top w:w="122" w:type="dxa"/>
          <w:left w:w="74" w:type="dxa"/>
          <w:right w:w="17" w:type="dxa"/>
        </w:tblCellMar>
        <w:tblLook w:val="04A0" w:firstRow="1" w:lastRow="0" w:firstColumn="1" w:lastColumn="0" w:noHBand="0" w:noVBand="1"/>
      </w:tblPr>
      <w:tblGrid>
        <w:gridCol w:w="6911"/>
        <w:gridCol w:w="2648"/>
      </w:tblGrid>
      <w:tr w:rsidR="002B6004">
        <w:trPr>
          <w:trHeight w:val="994"/>
        </w:trPr>
        <w:tc>
          <w:tcPr>
            <w:tcW w:w="6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B6004" w:rsidRDefault="006B407A">
            <w:pPr>
              <w:spacing w:after="0" w:line="259" w:lineRule="auto"/>
              <w:ind w:left="0" w:right="57" w:firstLine="0"/>
              <w:jc w:val="center"/>
            </w:pPr>
            <w:r>
              <w:rPr>
                <w:sz w:val="24"/>
              </w:rPr>
              <w:t xml:space="preserve">Информационный ресурс </w:t>
            </w:r>
          </w:p>
        </w:tc>
        <w:tc>
          <w:tcPr>
            <w:tcW w:w="2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004" w:rsidRDefault="006B407A">
            <w:pPr>
              <w:spacing w:after="0" w:line="259" w:lineRule="auto"/>
              <w:ind w:left="0" w:right="0" w:firstLine="0"/>
              <w:jc w:val="center"/>
            </w:pPr>
            <w:r>
              <w:rPr>
                <w:sz w:val="24"/>
              </w:rPr>
              <w:t xml:space="preserve">Действия с персональными данными </w:t>
            </w:r>
          </w:p>
        </w:tc>
      </w:tr>
      <w:tr w:rsidR="002B6004">
        <w:trPr>
          <w:trHeight w:val="994"/>
        </w:trPr>
        <w:tc>
          <w:tcPr>
            <w:tcW w:w="6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B6004" w:rsidRDefault="006B407A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 xml:space="preserve">https://edu.gov.ru/ </w:t>
            </w:r>
          </w:p>
        </w:tc>
        <w:tc>
          <w:tcPr>
            <w:tcW w:w="2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004" w:rsidRDefault="006B407A">
            <w:pPr>
              <w:spacing w:after="0" w:line="259" w:lineRule="auto"/>
              <w:ind w:left="0" w:right="0" w:firstLine="0"/>
              <w:jc w:val="center"/>
            </w:pPr>
            <w:r>
              <w:rPr>
                <w:sz w:val="24"/>
              </w:rPr>
              <w:t xml:space="preserve">Размещение документации в рамках мероприятия </w:t>
            </w:r>
          </w:p>
        </w:tc>
      </w:tr>
      <w:tr w:rsidR="002B6004">
        <w:trPr>
          <w:trHeight w:val="977"/>
        </w:trPr>
        <w:tc>
          <w:tcPr>
            <w:tcW w:w="6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B6004" w:rsidRDefault="006B407A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lastRenderedPageBreak/>
              <w:t xml:space="preserve">https://vk.com/ecobiocentre </w:t>
            </w:r>
          </w:p>
        </w:tc>
        <w:tc>
          <w:tcPr>
            <w:tcW w:w="2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004" w:rsidRDefault="006B407A">
            <w:pPr>
              <w:spacing w:after="0" w:line="259" w:lineRule="auto"/>
              <w:ind w:left="0" w:right="0" w:firstLine="0"/>
              <w:jc w:val="center"/>
            </w:pPr>
            <w:r>
              <w:rPr>
                <w:sz w:val="24"/>
              </w:rPr>
              <w:t xml:space="preserve">Размещение документации в рамках мероприятия </w:t>
            </w:r>
          </w:p>
        </w:tc>
      </w:tr>
      <w:tr w:rsidR="002B6004">
        <w:trPr>
          <w:trHeight w:val="980"/>
        </w:trPr>
        <w:tc>
          <w:tcPr>
            <w:tcW w:w="6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B6004" w:rsidRDefault="006B407A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 xml:space="preserve">https://ok.ru/group/62526473961524 </w:t>
            </w:r>
          </w:p>
        </w:tc>
        <w:tc>
          <w:tcPr>
            <w:tcW w:w="2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004" w:rsidRDefault="006B407A">
            <w:pPr>
              <w:spacing w:after="0" w:line="259" w:lineRule="auto"/>
              <w:ind w:left="0" w:right="0" w:firstLine="0"/>
              <w:jc w:val="center"/>
            </w:pPr>
            <w:r>
              <w:rPr>
                <w:sz w:val="24"/>
              </w:rPr>
              <w:t xml:space="preserve">Размещение документации в рамках мероприятия </w:t>
            </w:r>
          </w:p>
        </w:tc>
      </w:tr>
      <w:tr w:rsidR="002B6004">
        <w:trPr>
          <w:trHeight w:val="977"/>
        </w:trPr>
        <w:tc>
          <w:tcPr>
            <w:tcW w:w="6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B6004" w:rsidRDefault="006B407A">
            <w:pPr>
              <w:spacing w:after="0" w:line="259" w:lineRule="auto"/>
              <w:ind w:left="0" w:right="0" w:firstLine="0"/>
            </w:pPr>
            <w:r>
              <w:rPr>
                <w:sz w:val="24"/>
              </w:rPr>
              <w:t xml:space="preserve">https://www.youtube.com/channel/UC6q3gjYnQyaJQBTwICWuYSw </w:t>
            </w:r>
          </w:p>
        </w:tc>
        <w:tc>
          <w:tcPr>
            <w:tcW w:w="2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004" w:rsidRDefault="006B407A">
            <w:pPr>
              <w:spacing w:after="0" w:line="259" w:lineRule="auto"/>
              <w:ind w:left="0" w:right="0" w:firstLine="0"/>
              <w:jc w:val="center"/>
            </w:pPr>
            <w:r>
              <w:rPr>
                <w:sz w:val="24"/>
              </w:rPr>
              <w:t xml:space="preserve">Размещение документации в рамках мероприятия </w:t>
            </w:r>
          </w:p>
        </w:tc>
      </w:tr>
      <w:tr w:rsidR="002B6004">
        <w:trPr>
          <w:trHeight w:val="979"/>
        </w:trPr>
        <w:tc>
          <w:tcPr>
            <w:tcW w:w="6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B6004" w:rsidRDefault="006B407A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 xml:space="preserve">https://zen.yandex.ru/id/5e44ff717c380d285fd31233 </w:t>
            </w:r>
          </w:p>
        </w:tc>
        <w:tc>
          <w:tcPr>
            <w:tcW w:w="2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004" w:rsidRDefault="006B407A">
            <w:pPr>
              <w:spacing w:after="0" w:line="259" w:lineRule="auto"/>
              <w:ind w:left="0" w:right="0" w:firstLine="0"/>
              <w:jc w:val="center"/>
            </w:pPr>
            <w:r>
              <w:rPr>
                <w:sz w:val="24"/>
              </w:rPr>
              <w:t xml:space="preserve">Размещение документации в рамках мероприятия </w:t>
            </w:r>
          </w:p>
        </w:tc>
      </w:tr>
      <w:tr w:rsidR="002B6004">
        <w:trPr>
          <w:trHeight w:val="980"/>
        </w:trPr>
        <w:tc>
          <w:tcPr>
            <w:tcW w:w="69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B6004" w:rsidRDefault="006B407A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4"/>
              </w:rPr>
              <w:t xml:space="preserve">https://www.ecobiocentre.ru/zhurnal-yunnatskiy-vestnik/ </w:t>
            </w:r>
          </w:p>
        </w:tc>
        <w:tc>
          <w:tcPr>
            <w:tcW w:w="26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6004" w:rsidRDefault="006B407A">
            <w:pPr>
              <w:spacing w:after="0" w:line="259" w:lineRule="auto"/>
              <w:ind w:left="0" w:right="0" w:firstLine="0"/>
              <w:jc w:val="center"/>
            </w:pPr>
            <w:r>
              <w:rPr>
                <w:sz w:val="24"/>
              </w:rPr>
              <w:t xml:space="preserve">Размещение документации в рамках мероприятия </w:t>
            </w:r>
          </w:p>
        </w:tc>
      </w:tr>
    </w:tbl>
    <w:p w:rsidR="002B6004" w:rsidRDefault="006B407A">
      <w:pPr>
        <w:spacing w:after="18" w:line="259" w:lineRule="auto"/>
        <w:ind w:left="638" w:right="0" w:firstLine="0"/>
        <w:jc w:val="left"/>
      </w:pPr>
      <w:r>
        <w:rPr>
          <w:sz w:val="24"/>
        </w:rPr>
        <w:t xml:space="preserve"> </w:t>
      </w:r>
    </w:p>
    <w:p w:rsidR="002B6004" w:rsidRDefault="006B407A">
      <w:pPr>
        <w:spacing w:line="269" w:lineRule="auto"/>
        <w:ind w:left="10" w:right="831" w:hanging="10"/>
        <w:jc w:val="right"/>
      </w:pPr>
      <w:r>
        <w:rPr>
          <w:sz w:val="24"/>
        </w:rPr>
        <w:t xml:space="preserve">Настоящее согласие предоставляется мной на осуществление действий в отношении </w:t>
      </w:r>
    </w:p>
    <w:p w:rsidR="002B6004" w:rsidRDefault="006B407A">
      <w:pPr>
        <w:spacing w:after="4"/>
        <w:ind w:left="662" w:right="828" w:hanging="10"/>
      </w:pPr>
      <w:r>
        <w:rPr>
          <w:sz w:val="24"/>
        </w:rPr>
        <w:t>моих персональных данных,</w:t>
      </w:r>
      <w:r>
        <w:rPr>
          <w:color w:val="00B050"/>
          <w:sz w:val="24"/>
        </w:rPr>
        <w:t xml:space="preserve"> </w:t>
      </w:r>
      <w:r>
        <w:rPr>
          <w:sz w:val="24"/>
        </w:rPr>
        <w:t xml:space="preserve">которые необходимы для достижения указанных выше целей. соответствии с п. 3 ст. 3 Федерального закона от 27.07.2006 N 152-ФЗ "О персональных данных" обработка персональных данных -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 </w:t>
      </w:r>
    </w:p>
    <w:p w:rsidR="002B6004" w:rsidRDefault="006B407A">
      <w:pPr>
        <w:spacing w:after="4"/>
        <w:ind w:left="652" w:right="828" w:firstLine="540"/>
      </w:pPr>
      <w:r>
        <w:rPr>
          <w:sz w:val="24"/>
        </w:rPr>
        <w:t xml:space="preserve">Я проинформирован, что Оператор гарантирует обработку персональных данных в соответствии с действующим законодательством Российской Федерации как неавтоматизированным, так и автоматизированным способами. </w:t>
      </w:r>
    </w:p>
    <w:p w:rsidR="002B6004" w:rsidRDefault="006B407A">
      <w:pPr>
        <w:spacing w:after="0" w:line="259" w:lineRule="auto"/>
        <w:ind w:left="1178" w:right="0" w:firstLine="0"/>
        <w:jc w:val="left"/>
      </w:pPr>
      <w:r>
        <w:rPr>
          <w:sz w:val="24"/>
        </w:rPr>
        <w:t xml:space="preserve"> </w:t>
      </w:r>
    </w:p>
    <w:p w:rsidR="002B6004" w:rsidRDefault="006B407A">
      <w:pPr>
        <w:spacing w:after="21" w:line="259" w:lineRule="auto"/>
        <w:ind w:left="1178" w:right="0" w:firstLine="0"/>
        <w:jc w:val="left"/>
      </w:pPr>
      <w:r>
        <w:rPr>
          <w:sz w:val="24"/>
        </w:rPr>
        <w:t xml:space="preserve"> </w:t>
      </w:r>
    </w:p>
    <w:p w:rsidR="002B6004" w:rsidRDefault="006B407A">
      <w:pPr>
        <w:spacing w:after="4"/>
        <w:ind w:left="1188" w:right="828" w:hanging="10"/>
      </w:pPr>
      <w:r>
        <w:rPr>
          <w:sz w:val="24"/>
        </w:rPr>
        <w:t xml:space="preserve">Данное согласие действует до достижения целей обработки персональных данных. </w:t>
      </w:r>
    </w:p>
    <w:p w:rsidR="002B6004" w:rsidRDefault="006B407A">
      <w:pPr>
        <w:spacing w:after="4"/>
        <w:ind w:left="652" w:right="828" w:firstLine="540"/>
      </w:pPr>
      <w:r>
        <w:rPr>
          <w:sz w:val="24"/>
        </w:rPr>
        <w:t xml:space="preserve">Данное согласие может быть отозвано в любой момент по моему письменному заявлению. </w:t>
      </w:r>
    </w:p>
    <w:p w:rsidR="002B6004" w:rsidRDefault="006B407A">
      <w:pPr>
        <w:spacing w:after="4"/>
        <w:ind w:left="1188" w:right="828" w:hanging="10"/>
      </w:pPr>
      <w:r>
        <w:rPr>
          <w:sz w:val="24"/>
        </w:rPr>
        <w:t>Я подтверждаю, что, давая такое согласие, я действую по собственной воле.</w:t>
      </w:r>
      <w:r>
        <w:rPr>
          <w:color w:val="FF0000"/>
          <w:sz w:val="24"/>
        </w:rPr>
        <w:t xml:space="preserve"> </w:t>
      </w:r>
    </w:p>
    <w:p w:rsidR="002B6004" w:rsidRDefault="006B407A">
      <w:pPr>
        <w:spacing w:after="0" w:line="259" w:lineRule="auto"/>
        <w:ind w:left="1178" w:right="0" w:firstLine="0"/>
        <w:jc w:val="left"/>
      </w:pPr>
      <w:r>
        <w:rPr>
          <w:color w:val="00B050"/>
          <w:sz w:val="24"/>
        </w:rPr>
        <w:t xml:space="preserve"> </w:t>
      </w:r>
    </w:p>
    <w:p w:rsidR="002B6004" w:rsidRDefault="006B407A">
      <w:pPr>
        <w:spacing w:after="4"/>
        <w:ind w:left="1188" w:right="828" w:hanging="10"/>
      </w:pPr>
      <w:r>
        <w:rPr>
          <w:sz w:val="24"/>
        </w:rPr>
        <w:t xml:space="preserve">«_____» _____________ 20____ г. </w:t>
      </w:r>
    </w:p>
    <w:p w:rsidR="002B6004" w:rsidRDefault="006B407A">
      <w:pPr>
        <w:spacing w:after="0" w:line="259" w:lineRule="auto"/>
        <w:ind w:left="1178" w:right="0" w:firstLine="0"/>
        <w:jc w:val="left"/>
      </w:pPr>
      <w:r>
        <w:rPr>
          <w:sz w:val="24"/>
        </w:rPr>
        <w:t xml:space="preserve"> </w:t>
      </w:r>
    </w:p>
    <w:p w:rsidR="002B6004" w:rsidRDefault="006B407A">
      <w:pPr>
        <w:spacing w:after="4"/>
        <w:ind w:left="1217" w:right="828" w:hanging="10"/>
      </w:pPr>
      <w:r>
        <w:rPr>
          <w:sz w:val="24"/>
        </w:rPr>
        <w:t xml:space="preserve">_____________ </w:t>
      </w:r>
    </w:p>
    <w:p w:rsidR="002B6004" w:rsidRDefault="006B407A">
      <w:pPr>
        <w:spacing w:after="4"/>
        <w:ind w:left="662" w:right="828" w:hanging="10"/>
      </w:pPr>
      <w:r>
        <w:rPr>
          <w:sz w:val="24"/>
        </w:rPr>
        <w:t xml:space="preserve">(подпись)/________________________________________________(Ф.И.О.)   </w:t>
      </w:r>
    </w:p>
    <w:p w:rsidR="002B6004" w:rsidRDefault="006B407A">
      <w:pPr>
        <w:spacing w:after="0" w:line="259" w:lineRule="auto"/>
        <w:ind w:left="355" w:right="0" w:firstLine="0"/>
        <w:jc w:val="left"/>
      </w:pPr>
      <w:r>
        <w:rPr>
          <w:sz w:val="24"/>
        </w:rPr>
        <w:t xml:space="preserve"> </w:t>
      </w:r>
    </w:p>
    <w:p w:rsidR="002B6004" w:rsidRDefault="006B407A">
      <w:pPr>
        <w:spacing w:after="0" w:line="259" w:lineRule="auto"/>
        <w:ind w:left="638" w:right="0" w:firstLine="0"/>
        <w:jc w:val="left"/>
      </w:pPr>
      <w:r>
        <w:rPr>
          <w:sz w:val="24"/>
        </w:rPr>
        <w:t xml:space="preserve"> </w:t>
      </w:r>
    </w:p>
    <w:p w:rsidR="002B6004" w:rsidRDefault="006B407A">
      <w:pPr>
        <w:spacing w:after="0" w:line="259" w:lineRule="auto"/>
        <w:ind w:left="638" w:right="0" w:firstLine="0"/>
        <w:jc w:val="left"/>
      </w:pPr>
      <w:r>
        <w:rPr>
          <w:sz w:val="24"/>
        </w:rPr>
        <w:t xml:space="preserve">                                                                           </w:t>
      </w:r>
    </w:p>
    <w:p w:rsidR="002B6004" w:rsidRDefault="006B407A">
      <w:pPr>
        <w:spacing w:after="0" w:line="259" w:lineRule="auto"/>
        <w:ind w:left="638" w:right="0" w:firstLine="0"/>
        <w:jc w:val="left"/>
      </w:pPr>
      <w:r>
        <w:rPr>
          <w:sz w:val="24"/>
        </w:rPr>
        <w:lastRenderedPageBreak/>
        <w:t xml:space="preserve"> </w:t>
      </w:r>
    </w:p>
    <w:p w:rsidR="002B6004" w:rsidRDefault="006B407A">
      <w:pPr>
        <w:spacing w:after="0" w:line="259" w:lineRule="auto"/>
        <w:ind w:left="638" w:right="0" w:firstLine="0"/>
        <w:jc w:val="left"/>
      </w:pPr>
      <w:r>
        <w:rPr>
          <w:sz w:val="24"/>
        </w:rPr>
        <w:t xml:space="preserve"> </w:t>
      </w:r>
    </w:p>
    <w:p w:rsidR="002B6004" w:rsidRDefault="006B407A">
      <w:pPr>
        <w:spacing w:after="0" w:line="259" w:lineRule="auto"/>
        <w:ind w:left="638" w:right="0" w:firstLine="0"/>
        <w:jc w:val="left"/>
      </w:pPr>
      <w:r>
        <w:rPr>
          <w:sz w:val="24"/>
        </w:rPr>
        <w:t xml:space="preserve"> </w:t>
      </w:r>
    </w:p>
    <w:p w:rsidR="002B6004" w:rsidRDefault="006B407A">
      <w:pPr>
        <w:spacing w:after="0" w:line="259" w:lineRule="auto"/>
        <w:ind w:left="638" w:right="0" w:firstLine="0"/>
        <w:jc w:val="left"/>
      </w:pPr>
      <w:r>
        <w:rPr>
          <w:sz w:val="24"/>
        </w:rPr>
        <w:t xml:space="preserve"> </w:t>
      </w:r>
    </w:p>
    <w:p w:rsidR="002B6004" w:rsidRDefault="006B407A">
      <w:pPr>
        <w:spacing w:after="0" w:line="259" w:lineRule="auto"/>
        <w:ind w:left="638" w:right="0" w:firstLine="0"/>
        <w:jc w:val="left"/>
      </w:pPr>
      <w:r>
        <w:rPr>
          <w:sz w:val="24"/>
        </w:rPr>
        <w:t xml:space="preserve"> </w:t>
      </w:r>
    </w:p>
    <w:p w:rsidR="002B6004" w:rsidRDefault="006B407A">
      <w:pPr>
        <w:spacing w:after="0" w:line="259" w:lineRule="auto"/>
        <w:ind w:left="638" w:right="0" w:firstLine="0"/>
        <w:jc w:val="left"/>
      </w:pPr>
      <w:r>
        <w:rPr>
          <w:sz w:val="24"/>
        </w:rPr>
        <w:t xml:space="preserve"> </w:t>
      </w:r>
    </w:p>
    <w:p w:rsidR="002B6004" w:rsidRDefault="006B407A">
      <w:pPr>
        <w:spacing w:after="0" w:line="259" w:lineRule="auto"/>
        <w:ind w:left="638" w:right="0" w:firstLine="0"/>
        <w:jc w:val="left"/>
      </w:pPr>
      <w:r>
        <w:rPr>
          <w:sz w:val="24"/>
        </w:rPr>
        <w:t xml:space="preserve"> </w:t>
      </w:r>
    </w:p>
    <w:p w:rsidR="002B6004" w:rsidRDefault="006B407A">
      <w:pPr>
        <w:spacing w:after="0" w:line="259" w:lineRule="auto"/>
        <w:ind w:left="638" w:right="0" w:firstLine="0"/>
        <w:jc w:val="left"/>
      </w:pPr>
      <w:r>
        <w:rPr>
          <w:sz w:val="24"/>
        </w:rPr>
        <w:t xml:space="preserve"> </w:t>
      </w:r>
    </w:p>
    <w:p w:rsidR="002B6004" w:rsidRDefault="006B407A">
      <w:pPr>
        <w:spacing w:after="0" w:line="259" w:lineRule="auto"/>
        <w:ind w:left="638" w:right="0" w:firstLine="0"/>
        <w:jc w:val="left"/>
      </w:pPr>
      <w:r>
        <w:rPr>
          <w:sz w:val="24"/>
        </w:rPr>
        <w:t xml:space="preserve"> </w:t>
      </w:r>
    </w:p>
    <w:p w:rsidR="002B6004" w:rsidRDefault="006B407A">
      <w:pPr>
        <w:spacing w:after="0" w:line="259" w:lineRule="auto"/>
        <w:ind w:left="638" w:right="0" w:firstLine="0"/>
        <w:jc w:val="left"/>
      </w:pPr>
      <w:r>
        <w:rPr>
          <w:sz w:val="24"/>
        </w:rPr>
        <w:t xml:space="preserve"> </w:t>
      </w:r>
    </w:p>
    <w:p w:rsidR="002B6004" w:rsidRDefault="006B407A">
      <w:pPr>
        <w:spacing w:after="0" w:line="259" w:lineRule="auto"/>
        <w:ind w:left="638" w:right="0" w:firstLine="0"/>
        <w:jc w:val="left"/>
      </w:pPr>
      <w:r>
        <w:rPr>
          <w:sz w:val="24"/>
        </w:rPr>
        <w:t xml:space="preserve"> </w:t>
      </w:r>
    </w:p>
    <w:p w:rsidR="002B6004" w:rsidRDefault="006B407A">
      <w:pPr>
        <w:spacing w:after="0" w:line="259" w:lineRule="auto"/>
        <w:ind w:left="638" w:right="0" w:firstLine="0"/>
        <w:jc w:val="left"/>
      </w:pPr>
      <w:r>
        <w:rPr>
          <w:sz w:val="24"/>
        </w:rPr>
        <w:t xml:space="preserve"> </w:t>
      </w:r>
    </w:p>
    <w:p w:rsidR="002B6004" w:rsidRDefault="006B407A">
      <w:pPr>
        <w:spacing w:after="0" w:line="259" w:lineRule="auto"/>
        <w:ind w:left="638" w:right="0" w:firstLine="0"/>
        <w:jc w:val="left"/>
      </w:pPr>
      <w:r>
        <w:rPr>
          <w:sz w:val="24"/>
        </w:rPr>
        <w:t xml:space="preserve"> </w:t>
      </w:r>
    </w:p>
    <w:p w:rsidR="002B6004" w:rsidRDefault="006B407A">
      <w:pPr>
        <w:spacing w:after="0" w:line="259" w:lineRule="auto"/>
        <w:ind w:left="638" w:right="0" w:firstLine="0"/>
        <w:jc w:val="left"/>
      </w:pPr>
      <w:r>
        <w:rPr>
          <w:sz w:val="24"/>
        </w:rPr>
        <w:t xml:space="preserve"> </w:t>
      </w:r>
    </w:p>
    <w:p w:rsidR="002B6004" w:rsidRDefault="006B407A">
      <w:pPr>
        <w:spacing w:after="0" w:line="259" w:lineRule="auto"/>
        <w:ind w:left="638" w:right="0" w:firstLine="0"/>
        <w:jc w:val="left"/>
      </w:pPr>
      <w:r>
        <w:rPr>
          <w:sz w:val="24"/>
        </w:rPr>
        <w:t xml:space="preserve"> </w:t>
      </w:r>
    </w:p>
    <w:p w:rsidR="002B6004" w:rsidRDefault="006B407A">
      <w:pPr>
        <w:spacing w:after="0" w:line="259" w:lineRule="auto"/>
        <w:ind w:left="638" w:right="0" w:firstLine="0"/>
        <w:jc w:val="left"/>
      </w:pPr>
      <w:r>
        <w:rPr>
          <w:sz w:val="24"/>
        </w:rPr>
        <w:t xml:space="preserve"> </w:t>
      </w:r>
    </w:p>
    <w:p w:rsidR="002B6004" w:rsidRDefault="006B407A">
      <w:pPr>
        <w:spacing w:after="0" w:line="259" w:lineRule="auto"/>
        <w:ind w:left="638" w:right="0" w:firstLine="0"/>
        <w:jc w:val="left"/>
      </w:pPr>
      <w:r>
        <w:rPr>
          <w:sz w:val="24"/>
        </w:rPr>
        <w:t xml:space="preserve"> </w:t>
      </w:r>
    </w:p>
    <w:p w:rsidR="002B6004" w:rsidRDefault="006B407A">
      <w:pPr>
        <w:spacing w:after="0" w:line="259" w:lineRule="auto"/>
        <w:ind w:left="638" w:right="0" w:firstLine="0"/>
        <w:jc w:val="left"/>
      </w:pPr>
      <w:r>
        <w:rPr>
          <w:sz w:val="24"/>
        </w:rPr>
        <w:t xml:space="preserve"> </w:t>
      </w:r>
    </w:p>
    <w:p w:rsidR="002B6004" w:rsidRDefault="006B407A">
      <w:pPr>
        <w:spacing w:after="0" w:line="259" w:lineRule="auto"/>
        <w:ind w:left="638" w:right="0" w:firstLine="0"/>
        <w:jc w:val="left"/>
      </w:pPr>
      <w:r>
        <w:rPr>
          <w:sz w:val="24"/>
        </w:rPr>
        <w:t xml:space="preserve"> </w:t>
      </w:r>
    </w:p>
    <w:p w:rsidR="002B6004" w:rsidRDefault="006B407A">
      <w:pPr>
        <w:spacing w:after="0" w:line="259" w:lineRule="auto"/>
        <w:ind w:left="638" w:right="0" w:firstLine="0"/>
        <w:jc w:val="left"/>
      </w:pPr>
      <w:r>
        <w:rPr>
          <w:sz w:val="24"/>
        </w:rPr>
        <w:t xml:space="preserve"> </w:t>
      </w:r>
    </w:p>
    <w:p w:rsidR="002B6004" w:rsidRDefault="006B407A">
      <w:pPr>
        <w:spacing w:after="0" w:line="259" w:lineRule="auto"/>
        <w:ind w:left="638" w:right="0" w:firstLine="0"/>
        <w:jc w:val="left"/>
      </w:pPr>
      <w:r>
        <w:rPr>
          <w:sz w:val="24"/>
        </w:rPr>
        <w:t xml:space="preserve"> </w:t>
      </w:r>
    </w:p>
    <w:p w:rsidR="002B6004" w:rsidRDefault="006B407A">
      <w:pPr>
        <w:spacing w:after="0" w:line="259" w:lineRule="auto"/>
        <w:ind w:left="638" w:right="0" w:firstLine="0"/>
        <w:jc w:val="left"/>
      </w:pPr>
      <w:r>
        <w:rPr>
          <w:sz w:val="24"/>
        </w:rPr>
        <w:t xml:space="preserve"> </w:t>
      </w:r>
    </w:p>
    <w:p w:rsidR="002B6004" w:rsidRDefault="006B407A">
      <w:pPr>
        <w:spacing w:after="0" w:line="259" w:lineRule="auto"/>
        <w:ind w:left="638" w:right="0" w:firstLine="0"/>
        <w:jc w:val="left"/>
      </w:pPr>
      <w:r>
        <w:rPr>
          <w:sz w:val="24"/>
        </w:rPr>
        <w:t xml:space="preserve"> </w:t>
      </w:r>
    </w:p>
    <w:p w:rsidR="002B6004" w:rsidRDefault="006B407A">
      <w:pPr>
        <w:spacing w:after="0" w:line="259" w:lineRule="auto"/>
        <w:ind w:left="638" w:right="0" w:firstLine="0"/>
        <w:jc w:val="left"/>
      </w:pPr>
      <w:r>
        <w:rPr>
          <w:sz w:val="24"/>
        </w:rPr>
        <w:t xml:space="preserve"> </w:t>
      </w:r>
    </w:p>
    <w:p w:rsidR="002B6004" w:rsidRDefault="006B407A">
      <w:pPr>
        <w:spacing w:after="0" w:line="259" w:lineRule="auto"/>
        <w:ind w:left="638" w:right="0" w:firstLine="0"/>
        <w:jc w:val="left"/>
      </w:pPr>
      <w:r>
        <w:rPr>
          <w:sz w:val="24"/>
        </w:rPr>
        <w:t xml:space="preserve"> </w:t>
      </w:r>
    </w:p>
    <w:p w:rsidR="002B6004" w:rsidRDefault="006B407A">
      <w:pPr>
        <w:spacing w:after="20" w:line="259" w:lineRule="auto"/>
        <w:ind w:left="638" w:right="0" w:firstLine="0"/>
        <w:jc w:val="left"/>
      </w:pPr>
      <w:r>
        <w:rPr>
          <w:sz w:val="24"/>
        </w:rPr>
        <w:t xml:space="preserve"> </w:t>
      </w:r>
    </w:p>
    <w:p w:rsidR="002B6004" w:rsidRDefault="006B407A">
      <w:pPr>
        <w:spacing w:line="269" w:lineRule="auto"/>
        <w:ind w:left="4739" w:right="831" w:hanging="10"/>
        <w:jc w:val="right"/>
      </w:pPr>
      <w:r>
        <w:rPr>
          <w:sz w:val="24"/>
        </w:rPr>
        <w:t xml:space="preserve">Приложение № 4  </w:t>
      </w:r>
    </w:p>
    <w:p w:rsidR="002B6004" w:rsidRDefault="006B407A">
      <w:pPr>
        <w:spacing w:line="269" w:lineRule="auto"/>
        <w:ind w:left="4739" w:right="831" w:hanging="10"/>
        <w:jc w:val="right"/>
      </w:pPr>
      <w:r>
        <w:rPr>
          <w:sz w:val="24"/>
        </w:rPr>
        <w:t xml:space="preserve">к Положению о проведении </w:t>
      </w:r>
      <w:proofErr w:type="gramStart"/>
      <w:r>
        <w:rPr>
          <w:sz w:val="24"/>
        </w:rPr>
        <w:t>республиканского  конкурса</w:t>
      </w:r>
      <w:proofErr w:type="gramEnd"/>
      <w:r>
        <w:rPr>
          <w:sz w:val="24"/>
        </w:rPr>
        <w:t xml:space="preserve"> проектов «Моя </w:t>
      </w:r>
      <w:proofErr w:type="spellStart"/>
      <w:r>
        <w:rPr>
          <w:sz w:val="24"/>
        </w:rPr>
        <w:t>экотропа</w:t>
      </w:r>
      <w:proofErr w:type="spellEnd"/>
      <w:r>
        <w:rPr>
          <w:sz w:val="24"/>
        </w:rPr>
        <w:t xml:space="preserve">»,  утвержденного приказом </w:t>
      </w:r>
      <w:proofErr w:type="spellStart"/>
      <w:r>
        <w:rPr>
          <w:sz w:val="24"/>
        </w:rPr>
        <w:t>Минобрнауки</w:t>
      </w:r>
      <w:proofErr w:type="spellEnd"/>
      <w:r>
        <w:rPr>
          <w:sz w:val="24"/>
        </w:rPr>
        <w:t xml:space="preserve"> РД </w:t>
      </w:r>
    </w:p>
    <w:p w:rsidR="002B6004" w:rsidRDefault="006B407A">
      <w:pPr>
        <w:spacing w:after="148" w:line="259" w:lineRule="auto"/>
        <w:ind w:left="653" w:right="0" w:firstLine="0"/>
        <w:jc w:val="left"/>
      </w:pPr>
      <w:r>
        <w:rPr>
          <w:b/>
        </w:rPr>
        <w:t xml:space="preserve"> </w:t>
      </w:r>
    </w:p>
    <w:p w:rsidR="002B6004" w:rsidRDefault="006B407A">
      <w:pPr>
        <w:spacing w:after="145" w:line="259" w:lineRule="auto"/>
        <w:ind w:left="653" w:right="0" w:firstLine="0"/>
        <w:jc w:val="left"/>
      </w:pPr>
      <w:r>
        <w:rPr>
          <w:b/>
        </w:rPr>
        <w:t xml:space="preserve"> </w:t>
      </w:r>
    </w:p>
    <w:p w:rsidR="002B6004" w:rsidRDefault="006B407A">
      <w:pPr>
        <w:spacing w:after="204" w:line="259" w:lineRule="auto"/>
        <w:ind w:left="653" w:right="0" w:firstLine="0"/>
        <w:jc w:val="left"/>
      </w:pPr>
      <w:r>
        <w:rPr>
          <w:b/>
        </w:rPr>
        <w:t xml:space="preserve"> </w:t>
      </w:r>
    </w:p>
    <w:p w:rsidR="002B6004" w:rsidRDefault="006B407A">
      <w:pPr>
        <w:spacing w:after="201" w:line="259" w:lineRule="auto"/>
        <w:ind w:left="336" w:right="272" w:hanging="10"/>
        <w:jc w:val="center"/>
      </w:pPr>
      <w:r>
        <w:rPr>
          <w:b/>
        </w:rPr>
        <w:t xml:space="preserve">Критерии оценивания конкурсных работ: </w:t>
      </w:r>
    </w:p>
    <w:p w:rsidR="002B6004" w:rsidRDefault="006B407A">
      <w:pPr>
        <w:numPr>
          <w:ilvl w:val="0"/>
          <w:numId w:val="7"/>
        </w:numPr>
        <w:spacing w:after="174"/>
        <w:ind w:left="1149" w:right="380" w:hanging="230"/>
      </w:pPr>
      <w:r>
        <w:t xml:space="preserve">постановка цели и задач, их соответствие содержанию конкурсной работы </w:t>
      </w:r>
    </w:p>
    <w:p w:rsidR="002B6004" w:rsidRDefault="006B407A">
      <w:pPr>
        <w:spacing w:after="169"/>
        <w:ind w:left="925" w:right="835"/>
      </w:pPr>
      <w:r>
        <w:t xml:space="preserve">(до 5 баллов); </w:t>
      </w:r>
    </w:p>
    <w:p w:rsidR="002B6004" w:rsidRDefault="006B407A">
      <w:pPr>
        <w:numPr>
          <w:ilvl w:val="0"/>
          <w:numId w:val="7"/>
        </w:numPr>
        <w:spacing w:line="392" w:lineRule="auto"/>
        <w:ind w:left="1149" w:right="380" w:hanging="230"/>
      </w:pPr>
      <w:proofErr w:type="gramStart"/>
      <w:r>
        <w:t xml:space="preserve">оформление,   </w:t>
      </w:r>
      <w:proofErr w:type="gramEnd"/>
      <w:r>
        <w:t xml:space="preserve"> наглядность    работы    (качество    иллюстраций,    структура)  (до 5 баллов); </w:t>
      </w:r>
    </w:p>
    <w:p w:rsidR="002B6004" w:rsidRDefault="006B407A">
      <w:pPr>
        <w:numPr>
          <w:ilvl w:val="0"/>
          <w:numId w:val="7"/>
        </w:numPr>
        <w:spacing w:after="175"/>
        <w:ind w:left="1149" w:right="380" w:hanging="230"/>
      </w:pPr>
      <w:r>
        <w:lastRenderedPageBreak/>
        <w:t xml:space="preserve">актуальность и логичность изложения материала (до 5 баллов); </w:t>
      </w:r>
    </w:p>
    <w:p w:rsidR="002B6004" w:rsidRDefault="006B407A">
      <w:pPr>
        <w:numPr>
          <w:ilvl w:val="0"/>
          <w:numId w:val="7"/>
        </w:numPr>
        <w:spacing w:after="172"/>
        <w:ind w:left="1149" w:right="380" w:hanging="230"/>
      </w:pPr>
      <w:r>
        <w:t xml:space="preserve">оригинальность замысла и воплощения, информативность (до 5 баллов); </w:t>
      </w:r>
    </w:p>
    <w:p w:rsidR="002B6004" w:rsidRDefault="006B407A">
      <w:pPr>
        <w:numPr>
          <w:ilvl w:val="0"/>
          <w:numId w:val="7"/>
        </w:numPr>
        <w:spacing w:after="174"/>
        <w:ind w:left="1149" w:right="380" w:hanging="230"/>
      </w:pPr>
      <w:r>
        <w:t xml:space="preserve">креативность, новизна (до 5 баллов);  </w:t>
      </w:r>
    </w:p>
    <w:p w:rsidR="002B6004" w:rsidRDefault="006B407A">
      <w:pPr>
        <w:numPr>
          <w:ilvl w:val="0"/>
          <w:numId w:val="7"/>
        </w:numPr>
        <w:spacing w:after="177"/>
        <w:ind w:left="1149" w:right="380" w:hanging="230"/>
      </w:pPr>
      <w:r>
        <w:t xml:space="preserve">перспективы дальнейшего развития проекта </w:t>
      </w:r>
      <w:proofErr w:type="spellStart"/>
      <w:r>
        <w:t>экотропы</w:t>
      </w:r>
      <w:proofErr w:type="spellEnd"/>
      <w:r>
        <w:t xml:space="preserve"> (до 5 баллов); </w:t>
      </w:r>
    </w:p>
    <w:p w:rsidR="002B6004" w:rsidRDefault="006B407A">
      <w:pPr>
        <w:numPr>
          <w:ilvl w:val="0"/>
          <w:numId w:val="7"/>
        </w:numPr>
        <w:spacing w:line="389" w:lineRule="auto"/>
        <w:ind w:left="1149" w:right="380" w:hanging="230"/>
      </w:pPr>
      <w:r>
        <w:t xml:space="preserve">эколого-просветительская значимость экскурсионного маршрута </w:t>
      </w:r>
      <w:proofErr w:type="spellStart"/>
      <w:r>
        <w:t>экотропы</w:t>
      </w:r>
      <w:proofErr w:type="spellEnd"/>
      <w:proofErr w:type="gramStart"/>
      <w:r>
        <w:t xml:space="preserve">   (</w:t>
      </w:r>
      <w:proofErr w:type="gramEnd"/>
      <w:r>
        <w:t xml:space="preserve">до 5 баллов);  </w:t>
      </w:r>
    </w:p>
    <w:p w:rsidR="002B6004" w:rsidRDefault="006B407A">
      <w:pPr>
        <w:numPr>
          <w:ilvl w:val="0"/>
          <w:numId w:val="7"/>
        </w:numPr>
        <w:spacing w:line="393" w:lineRule="auto"/>
        <w:ind w:left="1149" w:right="380" w:hanging="230"/>
      </w:pPr>
      <w:r>
        <w:t xml:space="preserve">вовлечение местного сообщества (партнеров) в процесс реализации проекта    и его социальная значимость (до 5 баллов);  </w:t>
      </w:r>
    </w:p>
    <w:p w:rsidR="002B6004" w:rsidRDefault="006B407A">
      <w:pPr>
        <w:numPr>
          <w:ilvl w:val="0"/>
          <w:numId w:val="7"/>
        </w:numPr>
        <w:spacing w:after="120"/>
        <w:ind w:left="1149" w:right="380" w:hanging="230"/>
      </w:pPr>
      <w:r>
        <w:t xml:space="preserve">качество схемы маршрута и удобство навигации по </w:t>
      </w:r>
      <w:proofErr w:type="spellStart"/>
      <w:r>
        <w:t>экотропе</w:t>
      </w:r>
      <w:proofErr w:type="spellEnd"/>
      <w:r>
        <w:t xml:space="preserve"> (до 5 баллов). </w:t>
      </w:r>
    </w:p>
    <w:p w:rsidR="002B6004" w:rsidRDefault="006B407A">
      <w:pPr>
        <w:spacing w:after="93" w:line="259" w:lineRule="auto"/>
        <w:ind w:left="919" w:right="0" w:firstLine="0"/>
        <w:jc w:val="left"/>
      </w:pPr>
      <w:r>
        <w:t xml:space="preserve"> </w:t>
      </w:r>
    </w:p>
    <w:p w:rsidR="002B6004" w:rsidRDefault="006B407A">
      <w:pPr>
        <w:spacing w:after="0" w:line="259" w:lineRule="auto"/>
        <w:ind w:left="0" w:right="785" w:firstLine="0"/>
        <w:jc w:val="right"/>
      </w:pPr>
      <w:r>
        <w:rPr>
          <w:sz w:val="24"/>
        </w:rPr>
        <w:t xml:space="preserve"> </w:t>
      </w:r>
    </w:p>
    <w:sectPr w:rsidR="002B6004">
      <w:headerReference w:type="even" r:id="rId22"/>
      <w:headerReference w:type="default" r:id="rId23"/>
      <w:headerReference w:type="first" r:id="rId24"/>
      <w:pgSz w:w="11904" w:h="16834"/>
      <w:pgMar w:top="731" w:right="0" w:bottom="1134" w:left="106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1BE0" w:rsidRDefault="00931BE0">
      <w:pPr>
        <w:spacing w:after="0" w:line="240" w:lineRule="auto"/>
      </w:pPr>
      <w:r>
        <w:separator/>
      </w:r>
    </w:p>
  </w:endnote>
  <w:endnote w:type="continuationSeparator" w:id="0">
    <w:p w:rsidR="00931BE0" w:rsidRDefault="00931B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Yu Gothic UI">
    <w:panose1 w:val="020B05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1BE0" w:rsidRDefault="00931BE0">
      <w:pPr>
        <w:spacing w:after="0" w:line="240" w:lineRule="auto"/>
      </w:pPr>
      <w:r>
        <w:separator/>
      </w:r>
    </w:p>
  </w:footnote>
  <w:footnote w:type="continuationSeparator" w:id="0">
    <w:p w:rsidR="00931BE0" w:rsidRDefault="00931B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6004" w:rsidRDefault="006B407A">
    <w:pPr>
      <w:spacing w:after="0" w:line="259" w:lineRule="auto"/>
      <w:ind w:left="0" w:right="272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fldChar w:fldCharType="end"/>
    </w:r>
    <w:r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6004" w:rsidRDefault="006B407A">
    <w:pPr>
      <w:spacing w:after="0" w:line="259" w:lineRule="auto"/>
      <w:ind w:left="0" w:right="272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E138E">
      <w:rPr>
        <w:noProof/>
      </w:rPr>
      <w:t>10</w:t>
    </w:r>
    <w:r>
      <w:fldChar w:fldCharType="end"/>
    </w:r>
    <w: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6004" w:rsidRDefault="002B6004">
    <w:pPr>
      <w:spacing w:after="160" w:line="259" w:lineRule="auto"/>
      <w:ind w:left="0" w:right="0" w:firstLine="0"/>
      <w:jc w:val="lef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6832D2"/>
    <w:multiLevelType w:val="hybridMultilevel"/>
    <w:tmpl w:val="E154CDAA"/>
    <w:lvl w:ilvl="0" w:tplc="AD8A239C">
      <w:start w:val="1"/>
      <w:numFmt w:val="bullet"/>
      <w:lvlText w:val="-"/>
      <w:lvlJc w:val="left"/>
      <w:pPr>
        <w:ind w:left="9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5E28E16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F426604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E0E1E9A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6076077E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C56EF78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D4EF570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37CE4D4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E4A63FA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4A641FA5"/>
    <w:multiLevelType w:val="multilevel"/>
    <w:tmpl w:val="5712AAA4"/>
    <w:lvl w:ilvl="0">
      <w:start w:val="3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4"/>
      <w:numFmt w:val="decimal"/>
      <w:lvlRestart w:val="0"/>
      <w:lvlText w:val="%1.%2."/>
      <w:lvlJc w:val="left"/>
      <w:pPr>
        <w:ind w:left="11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4BBF1FC1"/>
    <w:multiLevelType w:val="hybridMultilevel"/>
    <w:tmpl w:val="C3ECDE38"/>
    <w:lvl w:ilvl="0" w:tplc="9708B27C">
      <w:start w:val="1"/>
      <w:numFmt w:val="bullet"/>
      <w:lvlText w:val="–"/>
      <w:lvlJc w:val="left"/>
      <w:pPr>
        <w:ind w:left="15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BD4B1D2">
      <w:start w:val="1"/>
      <w:numFmt w:val="bullet"/>
      <w:lvlText w:val="o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552607DA">
      <w:start w:val="1"/>
      <w:numFmt w:val="bullet"/>
      <w:lvlText w:val="▪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7FCBCD4">
      <w:start w:val="1"/>
      <w:numFmt w:val="bullet"/>
      <w:lvlText w:val="•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7647D88">
      <w:start w:val="1"/>
      <w:numFmt w:val="bullet"/>
      <w:lvlText w:val="o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936482E">
      <w:start w:val="1"/>
      <w:numFmt w:val="bullet"/>
      <w:lvlText w:val="▪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7E5C17E8">
      <w:start w:val="1"/>
      <w:numFmt w:val="bullet"/>
      <w:lvlText w:val="•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00C5736">
      <w:start w:val="1"/>
      <w:numFmt w:val="bullet"/>
      <w:lvlText w:val="o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15E68C1C">
      <w:start w:val="1"/>
      <w:numFmt w:val="bullet"/>
      <w:lvlText w:val="▪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614B4392"/>
    <w:multiLevelType w:val="multilevel"/>
    <w:tmpl w:val="D612FE78"/>
    <w:lvl w:ilvl="0">
      <w:start w:val="6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6"/>
      <w:numFmt w:val="decimal"/>
      <w:lvlRestart w:val="0"/>
      <w:lvlText w:val="%1.%2."/>
      <w:lvlJc w:val="left"/>
      <w:pPr>
        <w:ind w:left="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77956199"/>
    <w:multiLevelType w:val="hybridMultilevel"/>
    <w:tmpl w:val="CD0CC366"/>
    <w:lvl w:ilvl="0" w:tplc="AB9C1D62">
      <w:start w:val="1"/>
      <w:numFmt w:val="bullet"/>
      <w:lvlText w:val="–"/>
      <w:lvlJc w:val="left"/>
      <w:pPr>
        <w:ind w:left="11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2BAD860">
      <w:start w:val="1"/>
      <w:numFmt w:val="bullet"/>
      <w:lvlText w:val="o"/>
      <w:lvlJc w:val="left"/>
      <w:pPr>
        <w:ind w:left="13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7C321D5C">
      <w:start w:val="1"/>
      <w:numFmt w:val="bullet"/>
      <w:lvlText w:val="▪"/>
      <w:lvlJc w:val="left"/>
      <w:pPr>
        <w:ind w:left="20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98929F0C">
      <w:start w:val="1"/>
      <w:numFmt w:val="bullet"/>
      <w:lvlText w:val="•"/>
      <w:lvlJc w:val="left"/>
      <w:pPr>
        <w:ind w:left="27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1DCA126">
      <w:start w:val="1"/>
      <w:numFmt w:val="bullet"/>
      <w:lvlText w:val="o"/>
      <w:lvlJc w:val="left"/>
      <w:pPr>
        <w:ind w:left="3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6EEBAE4">
      <w:start w:val="1"/>
      <w:numFmt w:val="bullet"/>
      <w:lvlText w:val="▪"/>
      <w:lvlJc w:val="left"/>
      <w:pPr>
        <w:ind w:left="4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5205A96">
      <w:start w:val="1"/>
      <w:numFmt w:val="bullet"/>
      <w:lvlText w:val="•"/>
      <w:lvlJc w:val="left"/>
      <w:pPr>
        <w:ind w:left="49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99A90B4">
      <w:start w:val="1"/>
      <w:numFmt w:val="bullet"/>
      <w:lvlText w:val="o"/>
      <w:lvlJc w:val="left"/>
      <w:pPr>
        <w:ind w:left="56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0584624">
      <w:start w:val="1"/>
      <w:numFmt w:val="bullet"/>
      <w:lvlText w:val="▪"/>
      <w:lvlJc w:val="left"/>
      <w:pPr>
        <w:ind w:left="63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78E371EA"/>
    <w:multiLevelType w:val="multilevel"/>
    <w:tmpl w:val="CC8805F0"/>
    <w:lvl w:ilvl="0">
      <w:start w:val="5"/>
      <w:numFmt w:val="decimal"/>
      <w:lvlText w:val="%1."/>
      <w:lvlJc w:val="left"/>
      <w:pPr>
        <w:ind w:left="3478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37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7B8C0296"/>
    <w:multiLevelType w:val="multilevel"/>
    <w:tmpl w:val="A196929C"/>
    <w:lvl w:ilvl="0">
      <w:start w:val="6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4"/>
      <w:numFmt w:val="decimal"/>
      <w:lvlRestart w:val="0"/>
      <w:lvlText w:val="%1.%2."/>
      <w:lvlJc w:val="left"/>
      <w:pPr>
        <w:ind w:left="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0"/>
  </w:num>
  <w:num w:numId="5">
    <w:abstractNumId w:val="3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6004"/>
    <w:rsid w:val="0013011D"/>
    <w:rsid w:val="002B6004"/>
    <w:rsid w:val="00401DBC"/>
    <w:rsid w:val="006B407A"/>
    <w:rsid w:val="00931BE0"/>
    <w:rsid w:val="00AE1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146162E-422F-4AC2-A49B-9CA5A3209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1" w:line="268" w:lineRule="auto"/>
      <w:ind w:left="8" w:right="702" w:hanging="8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23"/>
      <w:ind w:left="10" w:right="207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color w:val="000000"/>
      <w:sz w:val="28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&#1088;05.&#1085;&#1072;&#1074;&#1080;&#1075;&#1072;&#1090;&#1086;&#1088;.&#1076;&#1077;&#1090;&#1080;/activities-calendar" TargetMode="External"/><Relationship Id="rId13" Type="http://schemas.openxmlformats.org/officeDocument/2006/relationships/hyperlink" Target="https://altair-rd.ru/" TargetMode="External"/><Relationship Id="rId18" Type="http://schemas.openxmlformats.org/officeDocument/2006/relationships/hyperlink" Target="https://login.consultant.ru/link/?req=doc&amp;base=RZR&amp;n=373130&amp;date=19.05.2021&amp;dst=100278&amp;fld=134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login.consultant.ru/link/?req=doc&amp;base=RZR&amp;n=373130&amp;date=19.05.2021&amp;dst=100278&amp;fld=134" TargetMode="External"/><Relationship Id="rId7" Type="http://schemas.openxmlformats.org/officeDocument/2006/relationships/hyperlink" Target="https://&#1088;05.&#1085;&#1072;&#1074;&#1080;&#1075;&#1072;&#1090;&#1086;&#1088;.&#1076;&#1077;&#1090;&#1080;/activities-calendar" TargetMode="External"/><Relationship Id="rId12" Type="http://schemas.openxmlformats.org/officeDocument/2006/relationships/hyperlink" Target="http://www.dagminobr.ru/" TargetMode="External"/><Relationship Id="rId17" Type="http://schemas.openxmlformats.org/officeDocument/2006/relationships/hyperlink" Target="https://login.consultant.ru/link/?req=doc&amp;base=RZR&amp;n=373130&amp;date=19.05.2021&amp;dst=100278&amp;fld=134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altair-rd.ru/" TargetMode="External"/><Relationship Id="rId20" Type="http://schemas.openxmlformats.org/officeDocument/2006/relationships/hyperlink" Target="https://login.consultant.ru/link/?req=doc&amp;base=RZR&amp;n=373130&amp;date=19.05.2021&amp;dst=100278&amp;fld=134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dagminobr.ru/" TargetMode="External"/><Relationship Id="rId24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yperlink" Target="https://altair-rd.ru/" TargetMode="External"/><Relationship Id="rId23" Type="http://schemas.openxmlformats.org/officeDocument/2006/relationships/header" Target="header2.xml"/><Relationship Id="rId10" Type="http://schemas.openxmlformats.org/officeDocument/2006/relationships/hyperlink" Target="https://&#1088;05.&#1085;&#1072;&#1074;&#1080;&#1075;&#1072;&#1090;&#1086;&#1088;.&#1076;&#1077;&#1090;&#1080;/activities-calendar" TargetMode="External"/><Relationship Id="rId19" Type="http://schemas.openxmlformats.org/officeDocument/2006/relationships/hyperlink" Target="https://login.consultant.ru/link/?req=doc&amp;base=RZR&amp;n=373130&amp;date=19.05.2021&amp;dst=100278&amp;fld=13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&#1088;05.&#1085;&#1072;&#1074;&#1080;&#1075;&#1072;&#1090;&#1086;&#1088;.&#1076;&#1077;&#1090;&#1080;/activities-calendar" TargetMode="External"/><Relationship Id="rId14" Type="http://schemas.openxmlformats.org/officeDocument/2006/relationships/hyperlink" Target="https://altair-rd.ru/" TargetMode="External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14</Pages>
  <Words>3410</Words>
  <Characters>19443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Ибрагимова Патимат Магомедовна</dc:creator>
  <cp:keywords/>
  <cp:lastModifiedBy>Учетная запись Майкрософт</cp:lastModifiedBy>
  <cp:revision>4</cp:revision>
  <dcterms:created xsi:type="dcterms:W3CDTF">2023-01-30T10:21:00Z</dcterms:created>
  <dcterms:modified xsi:type="dcterms:W3CDTF">2023-01-30T10:42:00Z</dcterms:modified>
</cp:coreProperties>
</file>