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96" w:rsidRDefault="00B55515" w:rsidP="00D70396">
      <w:pPr>
        <w:pStyle w:val="a4"/>
        <w:jc w:val="center"/>
      </w:pPr>
      <w:r>
        <w:rPr>
          <w:noProof/>
        </w:rPr>
        <w:drawing>
          <wp:inline distT="0" distB="0" distL="0" distR="0" wp14:anchorId="6C1887AE" wp14:editId="041A21DD">
            <wp:extent cx="638175" cy="762000"/>
            <wp:effectExtent l="0" t="0" r="9525" b="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D70396" w:rsidRPr="00610E54" w:rsidRDefault="00D70396" w:rsidP="00D70396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8" w:history="1">
        <w:r w:rsidRPr="003218FE">
          <w:rPr>
            <w:rStyle w:val="a3"/>
            <w:b/>
            <w:color w:val="auto"/>
            <w:sz w:val="20"/>
            <w:szCs w:val="20"/>
          </w:rPr>
          <w:t>Е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 w:rsidRPr="003218FE">
          <w:rPr>
            <w:rStyle w:val="a3"/>
            <w:b/>
            <w:color w:val="auto"/>
            <w:sz w:val="20"/>
            <w:szCs w:val="20"/>
          </w:rPr>
          <w:t>/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 w:rsidRPr="003218FE">
          <w:rPr>
            <w:rStyle w:val="a3"/>
            <w:b/>
            <w:color w:val="auto"/>
            <w:sz w:val="20"/>
            <w:szCs w:val="20"/>
          </w:rPr>
          <w:t>@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D70396" w:rsidRPr="00F82D11" w:rsidRDefault="00D70396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D70396" w:rsidRPr="00686678" w:rsidRDefault="00D70396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  <w:r w:rsidRPr="00686678">
        <w:rPr>
          <w:b/>
          <w:sz w:val="28"/>
          <w:szCs w:val="28"/>
          <w:u w:val="single"/>
        </w:rPr>
        <w:t>Приказ</w:t>
      </w:r>
    </w:p>
    <w:p w:rsidR="00D70396" w:rsidRDefault="00A96572" w:rsidP="00D70396">
      <w:pPr>
        <w:pStyle w:val="a4"/>
        <w:jc w:val="both"/>
        <w:rPr>
          <w:b/>
          <w:sz w:val="28"/>
          <w:szCs w:val="28"/>
          <w:u w:val="single"/>
        </w:rPr>
      </w:pPr>
      <w:r w:rsidRPr="00686678">
        <w:rPr>
          <w:b/>
          <w:sz w:val="28"/>
          <w:szCs w:val="28"/>
          <w:u w:val="single"/>
        </w:rPr>
        <w:t xml:space="preserve">от </w:t>
      </w:r>
      <w:r w:rsidR="00C83177">
        <w:rPr>
          <w:b/>
          <w:sz w:val="28"/>
          <w:szCs w:val="28"/>
          <w:u w:val="single"/>
        </w:rPr>
        <w:t>1</w:t>
      </w:r>
      <w:r w:rsidR="007B4695">
        <w:rPr>
          <w:b/>
          <w:sz w:val="28"/>
          <w:szCs w:val="28"/>
          <w:u w:val="single"/>
        </w:rPr>
        <w:t>6</w:t>
      </w:r>
      <w:r w:rsidR="00C83177">
        <w:rPr>
          <w:b/>
          <w:sz w:val="28"/>
          <w:szCs w:val="28"/>
          <w:u w:val="single"/>
        </w:rPr>
        <w:t xml:space="preserve"> февраля</w:t>
      </w:r>
      <w:r w:rsidR="00C1048B" w:rsidRPr="00686678">
        <w:rPr>
          <w:b/>
          <w:sz w:val="28"/>
          <w:szCs w:val="28"/>
          <w:u w:val="single"/>
        </w:rPr>
        <w:t xml:space="preserve"> </w:t>
      </w:r>
      <w:r w:rsidR="00535356" w:rsidRPr="00686678">
        <w:rPr>
          <w:b/>
          <w:sz w:val="28"/>
          <w:szCs w:val="28"/>
          <w:u w:val="single"/>
        </w:rPr>
        <w:t>202</w:t>
      </w:r>
      <w:r w:rsidR="00D44690">
        <w:rPr>
          <w:b/>
          <w:sz w:val="28"/>
          <w:szCs w:val="28"/>
          <w:u w:val="single"/>
        </w:rPr>
        <w:t>3</w:t>
      </w:r>
      <w:r w:rsidR="00D70396" w:rsidRPr="00686678">
        <w:rPr>
          <w:b/>
          <w:sz w:val="28"/>
          <w:szCs w:val="28"/>
          <w:u w:val="single"/>
        </w:rPr>
        <w:t xml:space="preserve"> года</w:t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</w:r>
      <w:r w:rsidR="00DD0CD2" w:rsidRPr="00686678">
        <w:rPr>
          <w:sz w:val="28"/>
          <w:szCs w:val="28"/>
        </w:rPr>
        <w:tab/>
        <w:t xml:space="preserve">      </w:t>
      </w:r>
      <w:r w:rsidR="00C5010C">
        <w:rPr>
          <w:sz w:val="28"/>
          <w:szCs w:val="28"/>
        </w:rPr>
        <w:t xml:space="preserve">     </w:t>
      </w:r>
      <w:r w:rsidR="00DD0CD2" w:rsidRPr="00686678">
        <w:rPr>
          <w:sz w:val="28"/>
          <w:szCs w:val="28"/>
        </w:rPr>
        <w:t xml:space="preserve">   </w:t>
      </w:r>
      <w:r w:rsidR="00D70396" w:rsidRPr="00686678">
        <w:rPr>
          <w:sz w:val="28"/>
          <w:szCs w:val="28"/>
        </w:rPr>
        <w:t xml:space="preserve"> </w:t>
      </w:r>
      <w:r w:rsidR="00C83177">
        <w:rPr>
          <w:b/>
          <w:sz w:val="28"/>
          <w:szCs w:val="28"/>
          <w:u w:val="single"/>
        </w:rPr>
        <w:t>№1</w:t>
      </w:r>
      <w:r w:rsidR="007B4695">
        <w:rPr>
          <w:b/>
          <w:sz w:val="28"/>
          <w:szCs w:val="28"/>
          <w:u w:val="single"/>
        </w:rPr>
        <w:t>2</w:t>
      </w:r>
    </w:p>
    <w:p w:rsidR="00D70396" w:rsidRPr="00686678" w:rsidRDefault="00D70396" w:rsidP="00D70396">
      <w:pPr>
        <w:pStyle w:val="a4"/>
        <w:jc w:val="both"/>
        <w:rPr>
          <w:b/>
          <w:sz w:val="28"/>
          <w:szCs w:val="28"/>
          <w:u w:val="single"/>
        </w:rPr>
      </w:pPr>
    </w:p>
    <w:p w:rsidR="007B4695" w:rsidRPr="007B4695" w:rsidRDefault="007B4695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4695">
        <w:rPr>
          <w:rFonts w:ascii="Times New Roman" w:hAnsi="Times New Roman" w:cs="Times New Roman"/>
          <w:b/>
          <w:sz w:val="28"/>
          <w:szCs w:val="28"/>
        </w:rPr>
        <w:t>О проведении муниципального этапа Республиканского</w:t>
      </w:r>
    </w:p>
    <w:p w:rsidR="007B4695" w:rsidRPr="007B4695" w:rsidRDefault="007B4695" w:rsidP="007B4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4695">
        <w:rPr>
          <w:rFonts w:ascii="Times New Roman" w:hAnsi="Times New Roman" w:cs="Times New Roman"/>
          <w:b/>
          <w:sz w:val="28"/>
          <w:szCs w:val="28"/>
        </w:rPr>
        <w:t xml:space="preserve"> смотра – конкурса «Очаг мой – родной Дагестан»</w:t>
      </w:r>
    </w:p>
    <w:p w:rsidR="007B4695" w:rsidRPr="007B4695" w:rsidRDefault="007B4695" w:rsidP="007B4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695" w:rsidRDefault="007B4695" w:rsidP="007B46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В целях сохранения и развития патриотических, нравственных, музыкально-художественных традиций детского музыкального и  хореографического творчества, выявления и поддержки юных талантов – исполнителей и воспитания детей в лучших традициях народной музыкальной культуры,</w:t>
      </w:r>
    </w:p>
    <w:p w:rsidR="007B4695" w:rsidRDefault="007B4695" w:rsidP="007B4695">
      <w:pPr>
        <w:spacing w:after="0" w:line="240" w:lineRule="auto"/>
        <w:ind w:left="12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4695">
        <w:rPr>
          <w:rFonts w:ascii="Times New Roman" w:hAnsi="Times New Roman" w:cs="Times New Roman"/>
          <w:b/>
          <w:i/>
          <w:sz w:val="28"/>
          <w:szCs w:val="28"/>
        </w:rPr>
        <w:t>приказываю: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 xml:space="preserve">Провести </w:t>
      </w:r>
      <w:proofErr w:type="spellStart"/>
      <w:r w:rsidRPr="007B4695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7B4695">
        <w:rPr>
          <w:rFonts w:ascii="Times New Roman" w:hAnsi="Times New Roman" w:cs="Times New Roman"/>
          <w:sz w:val="28"/>
          <w:szCs w:val="28"/>
        </w:rPr>
        <w:t xml:space="preserve">  этап традиционного Республиканского смотра – конкурса детской муниципальной художественной самодеятельности «Очаг мой – родной Дагестан» посвящённого Году педагога и наставника в два этапа: школьный  –   с 20 февраля  по 25 марта  2023 года; районный этап –  с 27 марта   по 31 марта 2023 года в малом зале Дворца культуры им. И. Тагирова согласно графику (прилагается).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Утвердить Положение о проведении смотра-конкурса (приложение №1).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Утвердить состав орг. комитета и жюри смотра-конкурса (прил. №2).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Утвердить график проведения смотра-конкурса (приложение №3).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 обеспечить соответствующую организационную работу по подготовке и проведению в своих ОО первого этапа смотра-конкурса и победителей в номинациях в районном этапе.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 xml:space="preserve">МБУ </w:t>
      </w:r>
      <w:proofErr w:type="gramStart"/>
      <w:r w:rsidRPr="007B469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B469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7B4695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7B4695">
        <w:rPr>
          <w:rFonts w:ascii="Times New Roman" w:hAnsi="Times New Roman" w:cs="Times New Roman"/>
          <w:sz w:val="28"/>
          <w:szCs w:val="28"/>
        </w:rPr>
        <w:t xml:space="preserve"> детского творчества» (директор Османов Н. Ф.) обеспечить оптимальные условия для проведения конкурса, определить победителей и организовать итоговую концертную программу в РДК с демонстрацией по каналу местного телевидения.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>Расходы, связанные с проездом и питанием конкурсантов в районном этапе несут руководители образовательных организаций.</w:t>
      </w:r>
    </w:p>
    <w:p w:rsidR="007B4695" w:rsidRPr="007B4695" w:rsidRDefault="007B4695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695">
        <w:rPr>
          <w:rFonts w:ascii="Times New Roman" w:hAnsi="Times New Roman" w:cs="Times New Roman"/>
          <w:sz w:val="28"/>
          <w:szCs w:val="28"/>
        </w:rPr>
        <w:t xml:space="preserve">Расходы, связанные с награждением победителей в номинациях несёт Управление образования. </w:t>
      </w:r>
    </w:p>
    <w:p w:rsidR="00904470" w:rsidRDefault="00C34B4E" w:rsidP="007B469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050AA4C" wp14:editId="01A1DCFC">
            <wp:simplePos x="0" y="0"/>
            <wp:positionH relativeFrom="column">
              <wp:posOffset>3219450</wp:posOffset>
            </wp:positionH>
            <wp:positionV relativeFrom="paragraph">
              <wp:posOffset>246380</wp:posOffset>
            </wp:positionV>
            <wp:extent cx="2304415" cy="1457325"/>
            <wp:effectExtent l="0" t="0" r="63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695" w:rsidRPr="007B4695">
        <w:rPr>
          <w:rFonts w:ascii="Times New Roman" w:hAnsi="Times New Roman" w:cs="Times New Roman"/>
          <w:sz w:val="28"/>
          <w:szCs w:val="28"/>
        </w:rPr>
        <w:t>Ко</w:t>
      </w:r>
      <w:r w:rsidR="007B4695">
        <w:rPr>
          <w:rFonts w:ascii="Times New Roman" w:hAnsi="Times New Roman" w:cs="Times New Roman"/>
          <w:sz w:val="28"/>
          <w:szCs w:val="28"/>
        </w:rPr>
        <w:t>нтроль над исполнением настоящего п</w:t>
      </w:r>
      <w:r w:rsidR="007B4695" w:rsidRPr="007B4695">
        <w:rPr>
          <w:rFonts w:ascii="Times New Roman" w:hAnsi="Times New Roman" w:cs="Times New Roman"/>
          <w:sz w:val="28"/>
          <w:szCs w:val="28"/>
        </w:rPr>
        <w:t>риказа возложить на</w:t>
      </w:r>
      <w:r w:rsidR="007B4695">
        <w:rPr>
          <w:rFonts w:ascii="Times New Roman" w:hAnsi="Times New Roman" w:cs="Times New Roman"/>
          <w:sz w:val="28"/>
          <w:szCs w:val="28"/>
        </w:rPr>
        <w:t xml:space="preserve"> </w:t>
      </w:r>
      <w:r w:rsidR="007B4695" w:rsidRPr="007B4695">
        <w:rPr>
          <w:rFonts w:ascii="Times New Roman" w:hAnsi="Times New Roman" w:cs="Times New Roman"/>
          <w:sz w:val="28"/>
          <w:szCs w:val="28"/>
        </w:rPr>
        <w:t>заместителя директора МКУ «ИМЦ»</w:t>
      </w:r>
      <w:r w:rsidR="007B46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695">
        <w:rPr>
          <w:rFonts w:ascii="Times New Roman" w:hAnsi="Times New Roman" w:cs="Times New Roman"/>
          <w:sz w:val="28"/>
          <w:szCs w:val="28"/>
        </w:rPr>
        <w:t>Абдуселимову</w:t>
      </w:r>
      <w:proofErr w:type="spellEnd"/>
      <w:r w:rsidR="007B4695">
        <w:rPr>
          <w:rFonts w:ascii="Times New Roman" w:hAnsi="Times New Roman" w:cs="Times New Roman"/>
          <w:sz w:val="28"/>
          <w:szCs w:val="28"/>
        </w:rPr>
        <w:t xml:space="preserve"> В.Х.</w:t>
      </w:r>
    </w:p>
    <w:p w:rsidR="00C34B4E" w:rsidRDefault="00C34B4E" w:rsidP="00C34B4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B4E" w:rsidRDefault="00C34B4E" w:rsidP="00C34B4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B4E" w:rsidRPr="007B4695" w:rsidRDefault="00C34B4E" w:rsidP="00C34B4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Начальник Управления образования                                        </w:t>
      </w:r>
      <w:proofErr w:type="spellStart"/>
      <w:r>
        <w:rPr>
          <w:rFonts w:eastAsia="Calibri"/>
          <w:b/>
          <w:sz w:val="28"/>
          <w:szCs w:val="28"/>
        </w:rPr>
        <w:t>Шихбабаев</w:t>
      </w:r>
      <w:proofErr w:type="spellEnd"/>
      <w:r>
        <w:rPr>
          <w:rFonts w:eastAsia="Calibri"/>
          <w:b/>
          <w:sz w:val="28"/>
          <w:szCs w:val="28"/>
        </w:rPr>
        <w:t xml:space="preserve"> Г.Р.</w:t>
      </w:r>
      <w:bookmarkStart w:id="0" w:name="_GoBack"/>
      <w:bookmarkEnd w:id="0"/>
    </w:p>
    <w:sectPr w:rsidR="00C34B4E" w:rsidRPr="007B4695" w:rsidSect="00AE655F">
      <w:pgSz w:w="11906" w:h="16838"/>
      <w:pgMar w:top="567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718C"/>
    <w:multiLevelType w:val="hybridMultilevel"/>
    <w:tmpl w:val="687029AA"/>
    <w:lvl w:ilvl="0" w:tplc="A240FCDE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DF748F1"/>
    <w:multiLevelType w:val="hybridMultilevel"/>
    <w:tmpl w:val="DD52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9317F"/>
    <w:multiLevelType w:val="hybridMultilevel"/>
    <w:tmpl w:val="5862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1397F"/>
    <w:multiLevelType w:val="hybridMultilevel"/>
    <w:tmpl w:val="64B0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32CE7"/>
    <w:multiLevelType w:val="hybridMultilevel"/>
    <w:tmpl w:val="899C9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F6615"/>
    <w:multiLevelType w:val="hybridMultilevel"/>
    <w:tmpl w:val="F1783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E0"/>
    <w:rsid w:val="00001446"/>
    <w:rsid w:val="00034587"/>
    <w:rsid w:val="000539AE"/>
    <w:rsid w:val="00054300"/>
    <w:rsid w:val="00064728"/>
    <w:rsid w:val="000759DE"/>
    <w:rsid w:val="000B0277"/>
    <w:rsid w:val="000B3DD8"/>
    <w:rsid w:val="00146559"/>
    <w:rsid w:val="002A3FC7"/>
    <w:rsid w:val="00310F22"/>
    <w:rsid w:val="003218FE"/>
    <w:rsid w:val="0036148F"/>
    <w:rsid w:val="003D37DB"/>
    <w:rsid w:val="00450787"/>
    <w:rsid w:val="0046386E"/>
    <w:rsid w:val="004F39A3"/>
    <w:rsid w:val="00507EE2"/>
    <w:rsid w:val="00525472"/>
    <w:rsid w:val="005305E9"/>
    <w:rsid w:val="00535356"/>
    <w:rsid w:val="005D14EF"/>
    <w:rsid w:val="00686678"/>
    <w:rsid w:val="006B378A"/>
    <w:rsid w:val="007236A7"/>
    <w:rsid w:val="00741463"/>
    <w:rsid w:val="0076070B"/>
    <w:rsid w:val="007752FE"/>
    <w:rsid w:val="007B4695"/>
    <w:rsid w:val="0084609F"/>
    <w:rsid w:val="00850FBB"/>
    <w:rsid w:val="008B035D"/>
    <w:rsid w:val="008B3606"/>
    <w:rsid w:val="008D0B3A"/>
    <w:rsid w:val="00904470"/>
    <w:rsid w:val="00943A11"/>
    <w:rsid w:val="00A14CE0"/>
    <w:rsid w:val="00A25BAA"/>
    <w:rsid w:val="00A5036F"/>
    <w:rsid w:val="00A96572"/>
    <w:rsid w:val="00AB11EE"/>
    <w:rsid w:val="00AC0688"/>
    <w:rsid w:val="00AE655F"/>
    <w:rsid w:val="00AF5B2E"/>
    <w:rsid w:val="00B13B76"/>
    <w:rsid w:val="00B24515"/>
    <w:rsid w:val="00B42DAD"/>
    <w:rsid w:val="00B513F0"/>
    <w:rsid w:val="00B551D5"/>
    <w:rsid w:val="00B55515"/>
    <w:rsid w:val="00C1048B"/>
    <w:rsid w:val="00C34B4E"/>
    <w:rsid w:val="00C5010C"/>
    <w:rsid w:val="00C570EB"/>
    <w:rsid w:val="00C83177"/>
    <w:rsid w:val="00CA3282"/>
    <w:rsid w:val="00D44690"/>
    <w:rsid w:val="00D70396"/>
    <w:rsid w:val="00DD0CD2"/>
    <w:rsid w:val="00E15F72"/>
    <w:rsid w:val="00E240F6"/>
    <w:rsid w:val="00EC7AAE"/>
    <w:rsid w:val="00EF760C"/>
    <w:rsid w:val="00F14112"/>
    <w:rsid w:val="00F20403"/>
    <w:rsid w:val="00F26181"/>
    <w:rsid w:val="00F8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8667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link w:val="a5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39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66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5">
    <w:name w:val="Без интервала Знак"/>
    <w:link w:val="a4"/>
    <w:uiPriority w:val="1"/>
    <w:locked/>
    <w:rsid w:val="00AE65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8667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link w:val="a5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39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66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5">
    <w:name w:val="Без интервала Знак"/>
    <w:link w:val="a4"/>
    <w:uiPriority w:val="1"/>
    <w:locked/>
    <w:rsid w:val="00AE65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mail/s.stalskoe.uo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08197-CC5E-4D5C-8233-509B4ACAE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71</cp:revision>
  <cp:lastPrinted>2022-12-30T06:04:00Z</cp:lastPrinted>
  <dcterms:created xsi:type="dcterms:W3CDTF">2019-02-08T05:51:00Z</dcterms:created>
  <dcterms:modified xsi:type="dcterms:W3CDTF">2023-02-22T08:06:00Z</dcterms:modified>
</cp:coreProperties>
</file>