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A9E" w:rsidRDefault="00947A9E">
      <w:pPr>
        <w:spacing w:before="8"/>
        <w:rPr>
          <w:sz w:val="24"/>
        </w:rPr>
      </w:pPr>
      <w:bookmarkStart w:id="0" w:name="_GoBack"/>
      <w:bookmarkEnd w:id="0"/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6842"/>
        <w:gridCol w:w="1556"/>
        <w:gridCol w:w="1844"/>
        <w:gridCol w:w="1844"/>
        <w:gridCol w:w="1983"/>
      </w:tblGrid>
      <w:tr w:rsidR="00947A9E">
        <w:trPr>
          <w:trHeight w:val="647"/>
        </w:trPr>
        <w:tc>
          <w:tcPr>
            <w:tcW w:w="840" w:type="dxa"/>
            <w:vMerge w:val="restart"/>
          </w:tcPr>
          <w:p w:rsidR="00947A9E" w:rsidRDefault="00D87E71">
            <w:pPr>
              <w:pStyle w:val="TableParagraph"/>
              <w:ind w:left="230" w:right="205" w:firstLine="57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п/п</w:t>
            </w:r>
          </w:p>
        </w:tc>
        <w:tc>
          <w:tcPr>
            <w:tcW w:w="14069" w:type="dxa"/>
            <w:gridSpan w:val="5"/>
          </w:tcPr>
          <w:p w:rsidR="00947A9E" w:rsidRDefault="00D87E71" w:rsidP="00315539">
            <w:pPr>
              <w:pStyle w:val="TableParagraph"/>
              <w:spacing w:line="322" w:lineRule="exact"/>
              <w:ind w:leftChars="704" w:left="2834" w:right="583" w:hangingChars="457" w:hanging="1285"/>
              <w:rPr>
                <w:b/>
                <w:sz w:val="28"/>
              </w:rPr>
            </w:pPr>
            <w:r>
              <w:rPr>
                <w:b/>
                <w:sz w:val="28"/>
              </w:rPr>
              <w:t>Самодиагностика готовности к введению обновлённого федерального</w:t>
            </w:r>
            <w:r w:rsidR="00EE1FF0">
              <w:rPr>
                <w:b/>
                <w:sz w:val="28"/>
              </w:rPr>
              <w:t xml:space="preserve"> 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государственного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образовательного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стандарта</w:t>
            </w:r>
            <w:r>
              <w:rPr>
                <w:b/>
                <w:spacing w:val="2"/>
                <w:sz w:val="28"/>
              </w:rPr>
              <w:t xml:space="preserve"> </w:t>
            </w:r>
            <w:r>
              <w:rPr>
                <w:b/>
                <w:sz w:val="28"/>
              </w:rPr>
              <w:t>среднего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общего образования</w:t>
            </w:r>
          </w:p>
        </w:tc>
      </w:tr>
      <w:tr w:rsidR="00947A9E">
        <w:trPr>
          <w:trHeight w:val="479"/>
        </w:trPr>
        <w:tc>
          <w:tcPr>
            <w:tcW w:w="840" w:type="dxa"/>
            <w:vMerge/>
            <w:tcBorders>
              <w:top w:val="nil"/>
            </w:tcBorders>
          </w:tcPr>
          <w:p w:rsidR="00947A9E" w:rsidRDefault="00947A9E">
            <w:pPr>
              <w:rPr>
                <w:sz w:val="2"/>
                <w:szCs w:val="2"/>
              </w:rPr>
            </w:pPr>
          </w:p>
        </w:tc>
        <w:tc>
          <w:tcPr>
            <w:tcW w:w="6842" w:type="dxa"/>
            <w:vMerge w:val="restart"/>
          </w:tcPr>
          <w:p w:rsidR="00947A9E" w:rsidRDefault="00D87E71">
            <w:pPr>
              <w:pStyle w:val="TableParagraph"/>
              <w:spacing w:line="315" w:lineRule="exact"/>
              <w:ind w:left="2819" w:right="2810"/>
              <w:jc w:val="center"/>
              <w:rPr>
                <w:sz w:val="28"/>
              </w:rPr>
            </w:pPr>
            <w:r>
              <w:rPr>
                <w:sz w:val="28"/>
              </w:rPr>
              <w:t>Критерии</w:t>
            </w:r>
          </w:p>
        </w:tc>
        <w:tc>
          <w:tcPr>
            <w:tcW w:w="5244" w:type="dxa"/>
            <w:gridSpan w:val="3"/>
          </w:tcPr>
          <w:p w:rsidR="00947A9E" w:rsidRDefault="00D87E71">
            <w:pPr>
              <w:pStyle w:val="TableParagraph"/>
              <w:spacing w:line="315" w:lineRule="exact"/>
              <w:ind w:left="772"/>
              <w:rPr>
                <w:sz w:val="28"/>
              </w:rPr>
            </w:pPr>
            <w:r>
              <w:rPr>
                <w:sz w:val="28"/>
              </w:rPr>
              <w:t>Отметка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наличии/отсутствии</w:t>
            </w:r>
          </w:p>
        </w:tc>
        <w:tc>
          <w:tcPr>
            <w:tcW w:w="1983" w:type="dxa"/>
            <w:vMerge w:val="restart"/>
          </w:tcPr>
          <w:p w:rsidR="00947A9E" w:rsidRDefault="00D87E71" w:rsidP="00315539">
            <w:pPr>
              <w:pStyle w:val="TableParagraph"/>
              <w:ind w:left="200" w:right="186" w:hanging="3"/>
              <w:jc w:val="center"/>
              <w:rPr>
                <w:sz w:val="28"/>
              </w:rPr>
            </w:pPr>
            <w:r>
              <w:rPr>
                <w:sz w:val="28"/>
              </w:rPr>
              <w:t>Примечания,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комментарии</w:t>
            </w:r>
          </w:p>
        </w:tc>
      </w:tr>
      <w:tr w:rsidR="00947A9E">
        <w:trPr>
          <w:trHeight w:val="1483"/>
        </w:trPr>
        <w:tc>
          <w:tcPr>
            <w:tcW w:w="840" w:type="dxa"/>
            <w:vMerge/>
            <w:tcBorders>
              <w:top w:val="nil"/>
            </w:tcBorders>
          </w:tcPr>
          <w:p w:rsidR="00947A9E" w:rsidRDefault="00947A9E">
            <w:pPr>
              <w:rPr>
                <w:sz w:val="2"/>
                <w:szCs w:val="2"/>
              </w:rPr>
            </w:pPr>
          </w:p>
        </w:tc>
        <w:tc>
          <w:tcPr>
            <w:tcW w:w="6842" w:type="dxa"/>
            <w:vMerge/>
            <w:tcBorders>
              <w:top w:val="nil"/>
            </w:tcBorders>
          </w:tcPr>
          <w:p w:rsidR="00947A9E" w:rsidRDefault="00947A9E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:rsidR="00947A9E" w:rsidRDefault="00D87E71" w:rsidP="00315539">
            <w:pPr>
              <w:pStyle w:val="TableParagraph"/>
              <w:spacing w:line="276" w:lineRule="auto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Отсутству</w:t>
            </w:r>
            <w:r>
              <w:rPr>
                <w:sz w:val="28"/>
              </w:rPr>
              <w:t>ет</w:t>
            </w:r>
          </w:p>
          <w:p w:rsidR="00947A9E" w:rsidRDefault="00D87E71" w:rsidP="00315539">
            <w:pPr>
              <w:pStyle w:val="TableParagraph"/>
              <w:ind w:right="163"/>
              <w:jc w:val="center"/>
              <w:rPr>
                <w:sz w:val="28"/>
              </w:rPr>
            </w:pPr>
            <w:r>
              <w:rPr>
                <w:sz w:val="28"/>
              </w:rPr>
              <w:t>(0)</w:t>
            </w:r>
          </w:p>
        </w:tc>
        <w:tc>
          <w:tcPr>
            <w:tcW w:w="1844" w:type="dxa"/>
          </w:tcPr>
          <w:p w:rsidR="00947A9E" w:rsidRDefault="00D87E71">
            <w:pPr>
              <w:pStyle w:val="TableParagraph"/>
              <w:spacing w:line="278" w:lineRule="auto"/>
              <w:ind w:left="196" w:right="193" w:hanging="2"/>
              <w:jc w:val="center"/>
              <w:rPr>
                <w:sz w:val="28"/>
              </w:rPr>
            </w:pPr>
            <w:r>
              <w:rPr>
                <w:sz w:val="28"/>
              </w:rPr>
              <w:t>В наличии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частично / в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разработке</w:t>
            </w:r>
          </w:p>
          <w:p w:rsidR="00947A9E" w:rsidRDefault="00D87E71">
            <w:pPr>
              <w:pStyle w:val="TableParagraph"/>
              <w:spacing w:line="316" w:lineRule="exact"/>
              <w:ind w:left="733" w:right="734"/>
              <w:jc w:val="center"/>
              <w:rPr>
                <w:sz w:val="28"/>
              </w:rPr>
            </w:pPr>
            <w:r>
              <w:rPr>
                <w:sz w:val="28"/>
              </w:rPr>
              <w:t>(1)</w:t>
            </w:r>
          </w:p>
        </w:tc>
        <w:tc>
          <w:tcPr>
            <w:tcW w:w="1844" w:type="dxa"/>
          </w:tcPr>
          <w:p w:rsidR="00947A9E" w:rsidRDefault="00D87E71">
            <w:pPr>
              <w:pStyle w:val="TableParagraph"/>
              <w:spacing w:line="278" w:lineRule="auto"/>
              <w:ind w:left="268" w:right="267" w:hanging="2"/>
              <w:jc w:val="center"/>
              <w:rPr>
                <w:sz w:val="28"/>
              </w:rPr>
            </w:pPr>
            <w:r>
              <w:rPr>
                <w:sz w:val="28"/>
              </w:rPr>
              <w:t>В наличии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полностью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(2)</w:t>
            </w:r>
          </w:p>
        </w:tc>
        <w:tc>
          <w:tcPr>
            <w:tcW w:w="1983" w:type="dxa"/>
            <w:vMerge/>
            <w:tcBorders>
              <w:top w:val="nil"/>
            </w:tcBorders>
          </w:tcPr>
          <w:p w:rsidR="00947A9E" w:rsidRDefault="00947A9E">
            <w:pPr>
              <w:rPr>
                <w:sz w:val="2"/>
                <w:szCs w:val="2"/>
              </w:rPr>
            </w:pPr>
          </w:p>
        </w:tc>
      </w:tr>
      <w:tr w:rsidR="00947A9E">
        <w:trPr>
          <w:trHeight w:val="1852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tabs>
                <w:tab w:val="left" w:pos="2629"/>
                <w:tab w:val="left" w:pos="5159"/>
              </w:tabs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Разработан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утвержден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z w:val="28"/>
              </w:rPr>
              <w:tab/>
              <w:t>план-график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мероприятий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введению</w:t>
            </w:r>
            <w:r>
              <w:rPr>
                <w:spacing w:val="-3"/>
                <w:sz w:val="28"/>
              </w:rPr>
              <w:t xml:space="preserve"> обновлённого</w:t>
            </w:r>
            <w:r>
              <w:rPr>
                <w:sz w:val="28"/>
              </w:rPr>
              <w:t xml:space="preserve"> 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 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</w:p>
          <w:p w:rsidR="00947A9E" w:rsidRDefault="00D87E71">
            <w:pPr>
              <w:pStyle w:val="TableParagraph"/>
              <w:spacing w:line="321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(срок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01.04.2023)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542"/>
              <w:ind w:left="1"/>
              <w:jc w:val="center"/>
              <w:rPr>
                <w:sz w:val="5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line="370" w:lineRule="atLeast"/>
              <w:ind w:left="109" w:right="285"/>
              <w:rPr>
                <w:sz w:val="28"/>
              </w:rPr>
            </w:pPr>
          </w:p>
        </w:tc>
      </w:tr>
      <w:tr w:rsidR="00947A9E">
        <w:trPr>
          <w:trHeight w:val="1478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92"/>
              <w:jc w:val="both"/>
              <w:rPr>
                <w:sz w:val="28"/>
              </w:rPr>
            </w:pPr>
            <w:r>
              <w:rPr>
                <w:sz w:val="28"/>
              </w:rPr>
              <w:t>Основные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среднего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приведены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9"/>
                <w:sz w:val="28"/>
              </w:rPr>
              <w:t xml:space="preserve"> обновлённого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(срок 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01.07.2023):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spacing w:before="356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947A9E" w:rsidTr="00315539">
        <w:trPr>
          <w:trHeight w:val="1242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224" w:right="215"/>
              <w:jc w:val="center"/>
              <w:rPr>
                <w:sz w:val="28"/>
              </w:rPr>
            </w:pPr>
            <w:r>
              <w:rPr>
                <w:sz w:val="28"/>
              </w:rPr>
              <w:t>2.1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Разработан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проект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(срок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"/>
                <w:sz w:val="28"/>
              </w:rPr>
              <w:t xml:space="preserve"> май </w:t>
            </w:r>
            <w:r>
              <w:rPr>
                <w:sz w:val="28"/>
              </w:rPr>
              <w:t>2023)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spacing w:before="6"/>
              <w:rPr>
                <w:sz w:val="63"/>
              </w:rPr>
            </w:pPr>
          </w:p>
          <w:p w:rsidR="00947A9E" w:rsidRDefault="00947A9E">
            <w:pPr>
              <w:pStyle w:val="TableParagraph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D87E71" w:rsidP="003155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ind w:left="109"/>
              <w:rPr>
                <w:sz w:val="28"/>
              </w:rPr>
            </w:pPr>
          </w:p>
        </w:tc>
      </w:tr>
      <w:tr w:rsidR="00947A9E">
        <w:trPr>
          <w:trHeight w:val="1930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2.1.1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кл.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 году полного перечня обязательных учебных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предметов (Русский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Литература,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Иностранный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Математика,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Информатика,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История,</w:t>
            </w:r>
          </w:p>
          <w:p w:rsidR="00947A9E" w:rsidRDefault="00D87E71">
            <w:pPr>
              <w:pStyle w:val="TableParagraph"/>
              <w:spacing w:line="322" w:lineRule="exact"/>
              <w:ind w:left="110" w:right="104"/>
              <w:jc w:val="both"/>
              <w:rPr>
                <w:sz w:val="28"/>
              </w:rPr>
            </w:pPr>
            <w:r>
              <w:rPr>
                <w:sz w:val="28"/>
              </w:rPr>
              <w:t>Обществознание,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География,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Физика,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Химия,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Биология,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Физическая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культура,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ОБЖ)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323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6"/>
              <w:rPr>
                <w:sz w:val="50"/>
              </w:rPr>
            </w:pPr>
          </w:p>
          <w:p w:rsidR="00947A9E" w:rsidRDefault="00947A9E">
            <w:pPr>
              <w:pStyle w:val="TableParagraph"/>
              <w:ind w:right="774"/>
              <w:jc w:val="right"/>
              <w:rPr>
                <w:sz w:val="5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before="48" w:line="276" w:lineRule="auto"/>
              <w:ind w:left="109" w:right="222"/>
              <w:rPr>
                <w:sz w:val="28"/>
              </w:rPr>
            </w:pPr>
          </w:p>
        </w:tc>
      </w:tr>
      <w:tr w:rsidR="00947A9E">
        <w:trPr>
          <w:trHeight w:val="1932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3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lastRenderedPageBreak/>
              <w:t>2.1.2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100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кл.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 году полного перечня обязательных учебных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предметов (Русский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Литература,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Иностранный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Математика,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Информатика,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История,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Обществознание,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География,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Физика,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Химия,</w:t>
            </w:r>
          </w:p>
          <w:p w:rsidR="00947A9E" w:rsidRDefault="00D87E71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Биология,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Физическая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культура,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ОБЖ)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321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4"/>
              <w:rPr>
                <w:sz w:val="50"/>
              </w:rPr>
            </w:pPr>
          </w:p>
          <w:p w:rsidR="00947A9E" w:rsidRDefault="00947A9E">
            <w:pPr>
              <w:pStyle w:val="TableParagraph"/>
              <w:spacing w:before="1"/>
              <w:ind w:right="774"/>
              <w:jc w:val="right"/>
              <w:rPr>
                <w:sz w:val="5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</w:tr>
      <w:tr w:rsidR="00947A9E">
        <w:trPr>
          <w:trHeight w:val="1478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2.1.3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кл.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учебный   год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менее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2-х    учебных   предметов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97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before="13" w:line="370" w:lineRule="exact"/>
              <w:ind w:left="109" w:right="222"/>
              <w:rPr>
                <w:sz w:val="28"/>
              </w:rPr>
            </w:pPr>
          </w:p>
        </w:tc>
      </w:tr>
      <w:tr w:rsidR="00947A9E">
        <w:trPr>
          <w:trHeight w:val="1272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2.1.4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spacing w:line="242" w:lineRule="auto"/>
              <w:ind w:left="110" w:right="99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кл.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учебный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год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менее   2-х    учебных   предметов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line="1096" w:lineRule="exact"/>
              <w:ind w:right="675"/>
              <w:jc w:val="center"/>
              <w:rPr>
                <w:sz w:val="9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line="276" w:lineRule="auto"/>
              <w:ind w:left="109" w:right="238"/>
              <w:rPr>
                <w:sz w:val="28"/>
              </w:rPr>
            </w:pPr>
          </w:p>
        </w:tc>
      </w:tr>
      <w:tr w:rsidR="00947A9E">
        <w:trPr>
          <w:trHeight w:val="1286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2.1.5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91"/>
              <w:jc w:val="both"/>
              <w:rPr>
                <w:sz w:val="28"/>
              </w:rPr>
            </w:pPr>
            <w:r>
              <w:rPr>
                <w:sz w:val="28"/>
              </w:rPr>
              <w:t>Наличие в 2023/2024 году в ОО 11-х классов, которые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будут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01.09.2023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продолжать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Приказом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413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(ФГОС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</w:p>
          <w:p w:rsidR="00947A9E" w:rsidRDefault="00D87E71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изменений)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spacing w:before="259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1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before="48"/>
              <w:ind w:left="109"/>
              <w:rPr>
                <w:sz w:val="28"/>
              </w:rPr>
            </w:pPr>
          </w:p>
        </w:tc>
      </w:tr>
      <w:tr w:rsidR="00947A9E">
        <w:trPr>
          <w:trHeight w:val="1291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2.1.6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tabs>
                <w:tab w:val="left" w:pos="2634"/>
                <w:tab w:val="left" w:pos="4337"/>
                <w:tab w:val="left" w:pos="5863"/>
              </w:tabs>
              <w:ind w:left="110" w:right="96"/>
              <w:jc w:val="both"/>
              <w:rPr>
                <w:sz w:val="28"/>
              </w:rPr>
            </w:pPr>
            <w:r>
              <w:rPr>
                <w:sz w:val="28"/>
              </w:rPr>
              <w:t>Наличие в 2023/2024 году в ОО 11-х классов, которые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будут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01.09.2023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обучаться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обновленных</w:t>
            </w:r>
            <w:r>
              <w:rPr>
                <w:sz w:val="28"/>
              </w:rPr>
              <w:tab/>
              <w:t>ФГОС</w:t>
            </w:r>
            <w:r>
              <w:rPr>
                <w:sz w:val="28"/>
              </w:rPr>
              <w:tab/>
              <w:t>СОО</w:t>
            </w:r>
            <w:r>
              <w:rPr>
                <w:sz w:val="28"/>
              </w:rPr>
              <w:tab/>
              <w:t>(ФГОС</w:t>
            </w:r>
          </w:p>
          <w:p w:rsidR="00947A9E" w:rsidRDefault="00D87E71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изменениями 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Приказ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1014)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spacing w:before="260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1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rPr>
                <w:sz w:val="28"/>
              </w:rPr>
            </w:pPr>
          </w:p>
        </w:tc>
      </w:tr>
      <w:tr w:rsidR="00947A9E">
        <w:trPr>
          <w:trHeight w:val="1848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95"/>
              <w:jc w:val="both"/>
              <w:rPr>
                <w:sz w:val="28"/>
              </w:rPr>
            </w:pPr>
            <w:r>
              <w:rPr>
                <w:sz w:val="28"/>
              </w:rPr>
              <w:t>Определена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модель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внеурочной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уровень СОО, которая содержит инвариантные курсы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(«Разговоры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важном»,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«Россия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история»,функциональная грамотность, профориентац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ионная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работа»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(срок 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до апреля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2023)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538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line="320" w:lineRule="exact"/>
              <w:ind w:left="109"/>
              <w:rPr>
                <w:sz w:val="28"/>
              </w:rPr>
            </w:pPr>
          </w:p>
        </w:tc>
      </w:tr>
      <w:tr w:rsidR="00947A9E">
        <w:trPr>
          <w:trHeight w:val="1181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tabs>
                <w:tab w:val="left" w:pos="1985"/>
                <w:tab w:val="left" w:pos="3303"/>
                <w:tab w:val="left" w:pos="5015"/>
                <w:tab w:val="left" w:pos="5670"/>
              </w:tabs>
              <w:ind w:left="110" w:right="98"/>
              <w:rPr>
                <w:sz w:val="28"/>
              </w:rPr>
            </w:pPr>
            <w:r>
              <w:rPr>
                <w:sz w:val="28"/>
              </w:rPr>
              <w:t>Разработаны</w:t>
            </w:r>
            <w:r>
              <w:rPr>
                <w:sz w:val="28"/>
              </w:rPr>
              <w:tab/>
              <w:t>рабочие</w:t>
            </w:r>
            <w:r>
              <w:rPr>
                <w:sz w:val="28"/>
              </w:rPr>
              <w:tab/>
              <w:t>программы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учебным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предметам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(срок</w:t>
            </w:r>
          </w:p>
          <w:p w:rsidR="00947A9E" w:rsidRDefault="00D87E71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 01.07.2023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62"/>
              </w:rPr>
            </w:pPr>
          </w:p>
          <w:p w:rsidR="00947A9E" w:rsidRDefault="00947A9E">
            <w:pPr>
              <w:pStyle w:val="TableParagraph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before="46"/>
              <w:ind w:left="109"/>
              <w:rPr>
                <w:sz w:val="28"/>
              </w:rPr>
            </w:pPr>
          </w:p>
        </w:tc>
      </w:tr>
      <w:tr w:rsidR="00947A9E">
        <w:trPr>
          <w:trHeight w:val="1256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5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94"/>
              <w:jc w:val="both"/>
              <w:rPr>
                <w:sz w:val="28"/>
              </w:rPr>
            </w:pPr>
            <w:r>
              <w:rPr>
                <w:sz w:val="28"/>
              </w:rPr>
              <w:t>Разработаны   программы   внеурочной   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(срок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01.07.2023)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62"/>
              </w:rPr>
            </w:pPr>
          </w:p>
          <w:p w:rsidR="00947A9E" w:rsidRDefault="00947A9E">
            <w:pPr>
              <w:pStyle w:val="TableParagraph"/>
              <w:spacing w:before="1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before="41"/>
              <w:ind w:left="109"/>
              <w:rPr>
                <w:sz w:val="28"/>
              </w:rPr>
            </w:pPr>
          </w:p>
        </w:tc>
      </w:tr>
      <w:tr w:rsidR="00947A9E">
        <w:trPr>
          <w:trHeight w:val="2447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tabs>
                <w:tab w:val="left" w:pos="2360"/>
                <w:tab w:val="left" w:pos="5498"/>
              </w:tabs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Определена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модель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сетевых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взаимодействия   общеобразовательной    организации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учреждениями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основных</w:t>
            </w:r>
            <w:r>
              <w:rPr>
                <w:sz w:val="28"/>
              </w:rPr>
              <w:tab/>
              <w:t>образовательных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программ,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соответствующих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требованиям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(при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наличии)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62"/>
              </w:rPr>
            </w:pPr>
          </w:p>
          <w:p w:rsidR="00947A9E" w:rsidRDefault="00947A9E">
            <w:pPr>
              <w:pStyle w:val="TableParagraph"/>
              <w:rPr>
                <w:sz w:val="62"/>
              </w:rPr>
            </w:pPr>
          </w:p>
          <w:p w:rsidR="00947A9E" w:rsidRDefault="00947A9E">
            <w:pPr>
              <w:pStyle w:val="TableParagraph"/>
              <w:spacing w:before="440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before="2"/>
              <w:ind w:left="109"/>
              <w:rPr>
                <w:sz w:val="28"/>
              </w:rPr>
            </w:pPr>
          </w:p>
        </w:tc>
      </w:tr>
      <w:tr w:rsidR="00947A9E">
        <w:trPr>
          <w:trHeight w:val="1930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99"/>
              <w:jc w:val="both"/>
              <w:rPr>
                <w:sz w:val="28"/>
              </w:rPr>
            </w:pPr>
            <w:r>
              <w:rPr>
                <w:sz w:val="28"/>
              </w:rPr>
              <w:t>Разработан план методической работы с ориентацией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рассмотрение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методическую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помощь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педагогическим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работникам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обновленного ФГОС СОО, в том числе по вопросам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формирования функциональной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грамотности</w:t>
            </w:r>
          </w:p>
          <w:p w:rsidR="00947A9E" w:rsidRDefault="00D87E71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(срок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 01.04.2023)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6"/>
              <w:rPr>
                <w:sz w:val="50"/>
              </w:rPr>
            </w:pPr>
          </w:p>
          <w:p w:rsidR="00947A9E" w:rsidRDefault="00947A9E">
            <w:pPr>
              <w:pStyle w:val="TableParagraph"/>
              <w:ind w:left="1"/>
              <w:jc w:val="center"/>
              <w:rPr>
                <w:sz w:val="5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947A9E">
        <w:trPr>
          <w:trHeight w:val="90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tabs>
                <w:tab w:val="left" w:pos="2738"/>
                <w:tab w:val="left" w:pos="5007"/>
              </w:tabs>
              <w:spacing w:line="242" w:lineRule="auto"/>
              <w:ind w:left="110" w:right="103"/>
              <w:jc w:val="both"/>
              <w:rPr>
                <w:sz w:val="28"/>
              </w:rPr>
            </w:pPr>
            <w:r>
              <w:rPr>
                <w:sz w:val="28"/>
              </w:rPr>
              <w:t>Осуществлено</w:t>
            </w:r>
            <w:r>
              <w:rPr>
                <w:sz w:val="28"/>
              </w:rPr>
              <w:tab/>
              <w:t>повышение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квалификации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управленческой команды по вопросам введения ФГОС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spacing w:before="360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line="316" w:lineRule="exact"/>
              <w:ind w:left="109"/>
              <w:rPr>
                <w:sz w:val="28"/>
              </w:rPr>
            </w:pPr>
          </w:p>
        </w:tc>
      </w:tr>
      <w:tr w:rsidR="00947A9E">
        <w:trPr>
          <w:trHeight w:val="1139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tabs>
                <w:tab w:val="left" w:pos="2741"/>
                <w:tab w:val="left" w:pos="5010"/>
              </w:tabs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Осуществлено</w:t>
            </w:r>
            <w:r>
              <w:rPr>
                <w:sz w:val="28"/>
              </w:rPr>
              <w:tab/>
              <w:t>повышение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квалификации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педагогических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работников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введения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spacing w:before="4"/>
              <w:rPr>
                <w:sz w:val="79"/>
              </w:rPr>
            </w:pPr>
          </w:p>
          <w:p w:rsidR="00947A9E" w:rsidRDefault="00947A9E">
            <w:pPr>
              <w:pStyle w:val="TableParagraph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947A9E">
        <w:trPr>
          <w:trHeight w:val="1217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100"/>
              <w:jc w:val="both"/>
              <w:rPr>
                <w:sz w:val="28"/>
              </w:rPr>
            </w:pPr>
            <w:r>
              <w:rPr>
                <w:sz w:val="28"/>
              </w:rPr>
              <w:t>Проведена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информационная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(законными представителями) по вопросам введения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line="322" w:lineRule="exact"/>
              <w:ind w:left="109"/>
              <w:rPr>
                <w:sz w:val="28"/>
              </w:rPr>
            </w:pPr>
          </w:p>
        </w:tc>
      </w:tr>
      <w:tr w:rsidR="00947A9E">
        <w:trPr>
          <w:trHeight w:val="1608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11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102"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  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официальном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сайте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ОО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обновлен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раздел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введении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обеспеченно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наполнение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раздела,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нормативными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документами,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информацией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  <w:p w:rsidR="00947A9E" w:rsidRDefault="00D87E71">
            <w:pPr>
              <w:pStyle w:val="TableParagraph"/>
              <w:spacing w:line="322" w:lineRule="exact"/>
              <w:ind w:left="110" w:right="111"/>
              <w:jc w:val="both"/>
              <w:rPr>
                <w:sz w:val="28"/>
              </w:rPr>
            </w:pPr>
            <w:r>
              <w:rPr>
                <w:sz w:val="28"/>
              </w:rPr>
              <w:t>деятельности ОО по введению ФГОС, в том числе 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родителей (законных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представителей)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418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spacing w:line="276" w:lineRule="auto"/>
              <w:ind w:left="109" w:right="163"/>
              <w:jc w:val="both"/>
              <w:rPr>
                <w:sz w:val="28"/>
              </w:rPr>
            </w:pPr>
          </w:p>
        </w:tc>
      </w:tr>
      <w:tr w:rsidR="00947A9E">
        <w:trPr>
          <w:trHeight w:val="1285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3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Определен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перечень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учебников,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пособий,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информационно-цифровых ресурсов, используемых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образовательном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процессе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</w:p>
          <w:p w:rsidR="00947A9E" w:rsidRDefault="00D87E71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258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</w:tr>
      <w:tr w:rsidR="00947A9E">
        <w:trPr>
          <w:trHeight w:val="2256"/>
        </w:trPr>
        <w:tc>
          <w:tcPr>
            <w:tcW w:w="840" w:type="dxa"/>
          </w:tcPr>
          <w:p w:rsidR="00947A9E" w:rsidRDefault="00D87E71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6842" w:type="dxa"/>
          </w:tcPr>
          <w:p w:rsidR="00947A9E" w:rsidRDefault="00D87E71">
            <w:pPr>
              <w:pStyle w:val="TableParagraph"/>
              <w:ind w:left="110" w:right="99"/>
              <w:jc w:val="both"/>
              <w:rPr>
                <w:sz w:val="28"/>
              </w:rPr>
            </w:pPr>
            <w:r>
              <w:rPr>
                <w:sz w:val="28"/>
              </w:rPr>
              <w:t>Учебные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кабинеты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оснащены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средствами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(комплекты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наглядных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пособий,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карты,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макеты,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компьютерное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оборудование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пр.),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обеспечивающими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</w:p>
          <w:p w:rsidR="00947A9E" w:rsidRDefault="00D87E71">
            <w:pPr>
              <w:pStyle w:val="TableParagraph"/>
              <w:spacing w:line="320" w:lineRule="atLeast"/>
              <w:ind w:left="110" w:right="103"/>
              <w:jc w:val="both"/>
              <w:rPr>
                <w:sz w:val="28"/>
              </w:rPr>
            </w:pPr>
            <w:r>
              <w:rPr>
                <w:sz w:val="28"/>
              </w:rPr>
              <w:t>СОО</w:t>
            </w:r>
            <w:r>
              <w:rPr>
                <w:spacing w:val="12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24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122"/>
                <w:sz w:val="28"/>
              </w:rPr>
              <w:t xml:space="preserve"> </w:t>
            </w:r>
            <w:r>
              <w:rPr>
                <w:sz w:val="28"/>
              </w:rPr>
              <w:t xml:space="preserve">обучения  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для  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947A9E" w:rsidRDefault="00947A9E">
            <w:pPr>
              <w:pStyle w:val="TableParagraph"/>
              <w:spacing w:before="8"/>
              <w:rPr>
                <w:sz w:val="64"/>
              </w:rPr>
            </w:pPr>
          </w:p>
          <w:p w:rsidR="00947A9E" w:rsidRDefault="00947A9E">
            <w:pPr>
              <w:pStyle w:val="TableParagraph"/>
              <w:ind w:left="1"/>
              <w:jc w:val="center"/>
              <w:rPr>
                <w:sz w:val="56"/>
              </w:rPr>
            </w:pPr>
          </w:p>
        </w:tc>
        <w:tc>
          <w:tcPr>
            <w:tcW w:w="1983" w:type="dxa"/>
          </w:tcPr>
          <w:p w:rsidR="00947A9E" w:rsidRDefault="00947A9E">
            <w:pPr>
              <w:pStyle w:val="TableParagraph"/>
              <w:rPr>
                <w:sz w:val="26"/>
              </w:rPr>
            </w:pPr>
          </w:p>
        </w:tc>
      </w:tr>
      <w:tr w:rsidR="00034BCA" w:rsidTr="00034BCA">
        <w:trPr>
          <w:trHeight w:val="1340"/>
        </w:trPr>
        <w:tc>
          <w:tcPr>
            <w:tcW w:w="840" w:type="dxa"/>
          </w:tcPr>
          <w:p w:rsidR="00034BCA" w:rsidRDefault="00034BCA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</w:p>
        </w:tc>
        <w:tc>
          <w:tcPr>
            <w:tcW w:w="6842" w:type="dxa"/>
            <w:vAlign w:val="center"/>
          </w:tcPr>
          <w:p w:rsidR="00034BCA" w:rsidRPr="00034BCA" w:rsidRDefault="00034BCA" w:rsidP="00034BCA">
            <w:pPr>
              <w:pStyle w:val="TableParagraph"/>
              <w:ind w:left="110" w:right="99"/>
              <w:jc w:val="center"/>
              <w:rPr>
                <w:b/>
                <w:sz w:val="28"/>
              </w:rPr>
            </w:pPr>
            <w:r w:rsidRPr="00034BCA">
              <w:rPr>
                <w:b/>
                <w:sz w:val="28"/>
              </w:rPr>
              <w:t>ИТОГО БАЛЛОВ</w:t>
            </w:r>
          </w:p>
        </w:tc>
        <w:tc>
          <w:tcPr>
            <w:tcW w:w="1556" w:type="dxa"/>
          </w:tcPr>
          <w:p w:rsidR="00034BCA" w:rsidRDefault="00034BCA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034BCA" w:rsidRDefault="00034BCA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:rsidR="00034BCA" w:rsidRDefault="00034BCA">
            <w:pPr>
              <w:pStyle w:val="TableParagraph"/>
              <w:spacing w:before="8"/>
              <w:rPr>
                <w:sz w:val="64"/>
              </w:rPr>
            </w:pPr>
          </w:p>
        </w:tc>
        <w:tc>
          <w:tcPr>
            <w:tcW w:w="1983" w:type="dxa"/>
          </w:tcPr>
          <w:p w:rsidR="00034BCA" w:rsidRDefault="00034BCA">
            <w:pPr>
              <w:pStyle w:val="TableParagraph"/>
              <w:rPr>
                <w:sz w:val="26"/>
              </w:rPr>
            </w:pPr>
          </w:p>
        </w:tc>
      </w:tr>
    </w:tbl>
    <w:p w:rsidR="00947A9E" w:rsidRDefault="00947A9E" w:rsidP="00315539"/>
    <w:sectPr w:rsidR="00947A9E" w:rsidSect="00947A9E">
      <w:headerReference w:type="default" r:id="rId8"/>
      <w:pgSz w:w="16840" w:h="11910" w:orient="landscape"/>
      <w:pgMar w:top="1020" w:right="120" w:bottom="280" w:left="900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CB1" w:rsidRDefault="009F1CB1">
      <w:r>
        <w:separator/>
      </w:r>
    </w:p>
  </w:endnote>
  <w:endnote w:type="continuationSeparator" w:id="0">
    <w:p w:rsidR="009F1CB1" w:rsidRDefault="009F1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CB1" w:rsidRDefault="009F1CB1">
      <w:r>
        <w:separator/>
      </w:r>
    </w:p>
  </w:footnote>
  <w:footnote w:type="continuationSeparator" w:id="0">
    <w:p w:rsidR="009F1CB1" w:rsidRDefault="009F1C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A9E" w:rsidRDefault="003E54C5">
    <w:pPr>
      <w:pStyle w:val="a3"/>
      <w:spacing w:before="0"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5263515</wp:posOffset>
              </wp:positionH>
              <wp:positionV relativeFrom="page">
                <wp:posOffset>439420</wp:posOffset>
              </wp:positionV>
              <wp:extent cx="165100" cy="221615"/>
              <wp:effectExtent l="0" t="0" r="0" b="0"/>
              <wp:wrapNone/>
              <wp:docPr id="1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7A9E" w:rsidRDefault="004A7E8B">
                          <w:pPr>
                            <w:spacing w:before="6"/>
                            <w:ind w:left="60"/>
                            <w:rPr>
                              <w:sz w:val="28"/>
                            </w:rPr>
                          </w:pPr>
                          <w:r>
                            <w:fldChar w:fldCharType="begin"/>
                          </w:r>
                          <w:r w:rsidR="00D87E71">
                            <w:rPr>
                              <w:w w:val="99"/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E54C5">
                            <w:rPr>
                              <w:noProof/>
                              <w:w w:val="99"/>
                              <w:sz w:val="28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414.45pt;margin-top:34.6pt;width:13pt;height:17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" filled="f" stroked="f">
              <v:textbox inset="0,0,0,0">
                <w:txbxContent>
                  <w:p w:rsidR="00947A9E" w:rsidRDefault="004A7E8B">
                    <w:pPr>
                      <w:spacing w:before="6"/>
                      <w:ind w:left="60"/>
                      <w:rPr>
                        <w:sz w:val="28"/>
                      </w:rPr>
                    </w:pPr>
                    <w:r>
                      <w:fldChar w:fldCharType="begin"/>
                    </w:r>
                    <w:r w:rsidR="00D87E71">
                      <w:rPr>
                        <w:w w:val="99"/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E54C5">
                      <w:rPr>
                        <w:noProof/>
                        <w:w w:val="99"/>
                        <w:sz w:val="28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efaultTabStop w:val="720"/>
  <w:drawingGridHorizontalSpacing w:val="110"/>
  <w:displayHorizontalDrawingGridEvery w:val="2"/>
  <w:characterSpacingControl w:val="doNotCompress"/>
  <w:hdrShapeDefaults>
    <o:shapedefaults v:ext="edit" spidmax="307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A9E"/>
    <w:rsid w:val="00034BCA"/>
    <w:rsid w:val="00315539"/>
    <w:rsid w:val="003E54C5"/>
    <w:rsid w:val="004A7E8B"/>
    <w:rsid w:val="00947A9E"/>
    <w:rsid w:val="009F1CB1"/>
    <w:rsid w:val="00B84053"/>
    <w:rsid w:val="00BB4665"/>
    <w:rsid w:val="00D87E71"/>
    <w:rsid w:val="00EE1FF0"/>
    <w:rsid w:val="53AF52B1"/>
    <w:rsid w:val="74C612CC"/>
    <w:rsid w:val="76EE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947A9E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next w:val="a"/>
    <w:uiPriority w:val="1"/>
    <w:qFormat/>
    <w:rsid w:val="00947A9E"/>
    <w:pPr>
      <w:jc w:val="center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947A9E"/>
    <w:pPr>
      <w:spacing w:before="4"/>
    </w:pPr>
    <w:rPr>
      <w:rFonts w:ascii="Trebuchet MS" w:eastAsia="Trebuchet MS" w:hAnsi="Trebuchet MS" w:cs="Trebuchet MS"/>
      <w:sz w:val="14"/>
      <w:szCs w:val="14"/>
    </w:rPr>
  </w:style>
  <w:style w:type="paragraph" w:styleId="a4">
    <w:name w:val="Title"/>
    <w:basedOn w:val="a"/>
    <w:uiPriority w:val="1"/>
    <w:qFormat/>
    <w:rsid w:val="00947A9E"/>
    <w:pPr>
      <w:spacing w:before="6"/>
      <w:ind w:left="60"/>
    </w:pPr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47A9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  <w:rsid w:val="00947A9E"/>
  </w:style>
  <w:style w:type="paragraph" w:customStyle="1" w:styleId="TableParagraph">
    <w:name w:val="Table Paragraph"/>
    <w:basedOn w:val="a"/>
    <w:uiPriority w:val="1"/>
    <w:qFormat/>
    <w:rsid w:val="00947A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947A9E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next w:val="a"/>
    <w:uiPriority w:val="1"/>
    <w:qFormat/>
    <w:rsid w:val="00947A9E"/>
    <w:pPr>
      <w:jc w:val="center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947A9E"/>
    <w:pPr>
      <w:spacing w:before="4"/>
    </w:pPr>
    <w:rPr>
      <w:rFonts w:ascii="Trebuchet MS" w:eastAsia="Trebuchet MS" w:hAnsi="Trebuchet MS" w:cs="Trebuchet MS"/>
      <w:sz w:val="14"/>
      <w:szCs w:val="14"/>
    </w:rPr>
  </w:style>
  <w:style w:type="paragraph" w:styleId="a4">
    <w:name w:val="Title"/>
    <w:basedOn w:val="a"/>
    <w:uiPriority w:val="1"/>
    <w:qFormat/>
    <w:rsid w:val="00947A9E"/>
    <w:pPr>
      <w:spacing w:before="6"/>
      <w:ind w:left="60"/>
    </w:pPr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47A9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  <w:rsid w:val="00947A9E"/>
  </w:style>
  <w:style w:type="paragraph" w:customStyle="1" w:styleId="TableParagraph">
    <w:name w:val="Table Paragraph"/>
    <w:basedOn w:val="a"/>
    <w:uiPriority w:val="1"/>
    <w:qFormat/>
    <w:rsid w:val="00947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ИМЦ</cp:lastModifiedBy>
  <cp:revision>2</cp:revision>
  <dcterms:created xsi:type="dcterms:W3CDTF">2023-05-11T11:03:00Z</dcterms:created>
  <dcterms:modified xsi:type="dcterms:W3CDTF">2023-05-11T11:03:00Z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2023-05-03T00:00:00Z</vt:filetime>
  </property>
  <property fmtid="{D5CDD505-2E9C-101B-9397-08002B2CF9AE}" pid="5" name="KSOProductBuildVer">
    <vt:lpwstr>1049-11.2.0.11516</vt:lpwstr>
  </property>
  <property fmtid="{D5CDD505-2E9C-101B-9397-08002B2CF9AE}" pid="6" name="ICV">
    <vt:lpwstr>F118140C80104476B595EAC32F2AD607</vt:lpwstr>
  </property>
</Properties>
</file>