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18" w:type="dxa"/>
        <w:jc w:val="center"/>
        <w:tblLook w:val="01E0" w:firstRow="1" w:lastRow="1" w:firstColumn="1" w:lastColumn="1" w:noHBand="0" w:noVBand="0"/>
      </w:tblPr>
      <w:tblGrid>
        <w:gridCol w:w="3154"/>
        <w:gridCol w:w="12864"/>
      </w:tblGrid>
      <w:tr w:rsidR="0081635A" w:rsidRPr="0081635A" w14:paraId="58C7EF8D" w14:textId="77777777" w:rsidTr="00E863BD">
        <w:trPr>
          <w:trHeight w:val="131"/>
          <w:jc w:val="center"/>
        </w:trPr>
        <w:tc>
          <w:tcPr>
            <w:tcW w:w="3154" w:type="dxa"/>
            <w:shd w:val="clear" w:color="auto" w:fill="auto"/>
          </w:tcPr>
          <w:p w14:paraId="6944FCBA" w14:textId="77777777" w:rsidR="001C79B8" w:rsidRPr="0081635A" w:rsidRDefault="001C79B8" w:rsidP="003D6597">
            <w:pPr>
              <w:spacing w:line="276" w:lineRule="auto"/>
              <w:jc w:val="right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864" w:type="dxa"/>
            <w:shd w:val="clear" w:color="auto" w:fill="auto"/>
          </w:tcPr>
          <w:p w14:paraId="1E5FB5A3" w14:textId="77777777" w:rsidR="003D6597" w:rsidRPr="0081635A" w:rsidRDefault="003D6597" w:rsidP="0081635A">
            <w:pPr>
              <w:spacing w:line="276" w:lineRule="auto"/>
              <w:ind w:left="4019"/>
              <w:jc w:val="right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54BDCE12" w14:textId="75B64921" w:rsidR="00EA30AA" w:rsidRDefault="00EA30AA" w:rsidP="00EA30AA">
      <w:pPr>
        <w:tabs>
          <w:tab w:val="center" w:pos="7513"/>
          <w:tab w:val="left" w:pos="8520"/>
        </w:tabs>
        <w:spacing w:line="276" w:lineRule="auto"/>
        <w:ind w:left="567" w:right="-229"/>
        <w:jc w:val="right"/>
        <w:rPr>
          <w:rFonts w:eastAsia="Calibri"/>
          <w:bCs/>
          <w:color w:val="000000" w:themeColor="text1"/>
          <w:sz w:val="28"/>
          <w:szCs w:val="28"/>
        </w:rPr>
      </w:pPr>
      <w:r w:rsidRPr="00EA30AA">
        <w:rPr>
          <w:rFonts w:eastAsia="Calibri"/>
          <w:bCs/>
          <w:color w:val="000000" w:themeColor="text1"/>
          <w:sz w:val="28"/>
          <w:szCs w:val="28"/>
        </w:rPr>
        <w:t>Приложение</w:t>
      </w:r>
    </w:p>
    <w:p w14:paraId="6D206CD9" w14:textId="77777777" w:rsidR="00EA30AA" w:rsidRPr="00EA30AA" w:rsidRDefault="00EA30AA" w:rsidP="00EA30AA">
      <w:pPr>
        <w:tabs>
          <w:tab w:val="center" w:pos="7513"/>
          <w:tab w:val="left" w:pos="8520"/>
        </w:tabs>
        <w:spacing w:line="276" w:lineRule="auto"/>
        <w:ind w:left="567" w:right="-229"/>
        <w:jc w:val="right"/>
        <w:rPr>
          <w:rFonts w:eastAsia="Calibri"/>
          <w:bCs/>
          <w:color w:val="000000" w:themeColor="text1"/>
          <w:sz w:val="28"/>
          <w:szCs w:val="28"/>
        </w:rPr>
      </w:pPr>
    </w:p>
    <w:p w14:paraId="140958FA" w14:textId="717FF3ED" w:rsidR="000F7E40" w:rsidRPr="0081635A" w:rsidRDefault="000F7E40" w:rsidP="000F7E40">
      <w:pPr>
        <w:tabs>
          <w:tab w:val="center" w:pos="7513"/>
          <w:tab w:val="left" w:pos="8520"/>
        </w:tabs>
        <w:spacing w:line="276" w:lineRule="auto"/>
        <w:ind w:left="567" w:right="-513"/>
        <w:jc w:val="center"/>
        <w:rPr>
          <w:rFonts w:eastAsia="Calibri"/>
          <w:b/>
          <w:color w:val="000000" w:themeColor="text1"/>
          <w:sz w:val="32"/>
          <w:szCs w:val="32"/>
        </w:rPr>
      </w:pPr>
      <w:r w:rsidRPr="0081635A">
        <w:rPr>
          <w:rFonts w:eastAsia="Calibri"/>
          <w:b/>
          <w:color w:val="000000" w:themeColor="text1"/>
          <w:sz w:val="32"/>
          <w:szCs w:val="32"/>
        </w:rPr>
        <w:t>План мероприятий, посвященных 80‑</w:t>
      </w:r>
      <w:r w:rsidR="00EA30AA">
        <w:rPr>
          <w:rFonts w:eastAsia="Calibri"/>
          <w:b/>
          <w:color w:val="000000" w:themeColor="text1"/>
          <w:sz w:val="32"/>
          <w:szCs w:val="32"/>
        </w:rPr>
        <w:t xml:space="preserve">й </w:t>
      </w:r>
      <w:r w:rsidRPr="0081635A">
        <w:rPr>
          <w:rFonts w:eastAsia="Calibri"/>
          <w:b/>
          <w:color w:val="000000" w:themeColor="text1"/>
          <w:sz w:val="32"/>
          <w:szCs w:val="32"/>
        </w:rPr>
        <w:t>годовщине</w:t>
      </w:r>
      <w:r w:rsidR="00E863BD" w:rsidRPr="0081635A">
        <w:rPr>
          <w:rFonts w:eastAsia="Calibri"/>
          <w:b/>
          <w:color w:val="000000" w:themeColor="text1"/>
          <w:sz w:val="32"/>
          <w:szCs w:val="32"/>
        </w:rPr>
        <w:t xml:space="preserve"> </w:t>
      </w:r>
      <w:r w:rsidRPr="0081635A">
        <w:rPr>
          <w:rFonts w:eastAsia="Calibri"/>
          <w:b/>
          <w:color w:val="000000" w:themeColor="text1"/>
          <w:sz w:val="32"/>
          <w:szCs w:val="32"/>
        </w:rPr>
        <w:t xml:space="preserve">полного освобождения </w:t>
      </w:r>
      <w:r w:rsidR="00EA30AA">
        <w:rPr>
          <w:rFonts w:eastAsia="Calibri"/>
          <w:b/>
          <w:color w:val="000000" w:themeColor="text1"/>
          <w:sz w:val="32"/>
          <w:szCs w:val="32"/>
        </w:rPr>
        <w:t xml:space="preserve">                                                       </w:t>
      </w:r>
      <w:r w:rsidRPr="0081635A">
        <w:rPr>
          <w:rFonts w:eastAsia="Calibri"/>
          <w:b/>
          <w:color w:val="000000" w:themeColor="text1"/>
          <w:sz w:val="32"/>
          <w:szCs w:val="32"/>
        </w:rPr>
        <w:t>Ленинграда от фашистской блокады</w:t>
      </w:r>
      <w:r w:rsidR="00EA30AA">
        <w:rPr>
          <w:rFonts w:eastAsia="Calibri"/>
          <w:b/>
          <w:color w:val="000000" w:themeColor="text1"/>
          <w:sz w:val="32"/>
          <w:szCs w:val="32"/>
        </w:rPr>
        <w:t xml:space="preserve"> </w:t>
      </w:r>
      <w:r w:rsidRPr="0081635A">
        <w:rPr>
          <w:rFonts w:eastAsia="Calibri"/>
          <w:b/>
          <w:color w:val="000000" w:themeColor="text1"/>
          <w:sz w:val="32"/>
          <w:szCs w:val="32"/>
        </w:rPr>
        <w:t>в годы Великой Отечественной войны</w:t>
      </w:r>
      <w:r w:rsidR="007E665C" w:rsidRPr="0081635A">
        <w:rPr>
          <w:rFonts w:eastAsia="Calibri"/>
          <w:b/>
          <w:color w:val="000000" w:themeColor="text1"/>
          <w:sz w:val="32"/>
          <w:szCs w:val="32"/>
        </w:rPr>
        <w:t xml:space="preserve"> </w:t>
      </w:r>
      <w:r w:rsidR="0081635A">
        <w:rPr>
          <w:rFonts w:eastAsia="Calibri"/>
          <w:b/>
          <w:color w:val="000000" w:themeColor="text1"/>
          <w:sz w:val="32"/>
          <w:szCs w:val="32"/>
        </w:rPr>
        <w:t xml:space="preserve"> </w:t>
      </w:r>
    </w:p>
    <w:p w14:paraId="2105A5DD" w14:textId="70B8C8C1" w:rsidR="000F7E40" w:rsidRPr="0081635A" w:rsidRDefault="000F7E40" w:rsidP="00366615">
      <w:pPr>
        <w:tabs>
          <w:tab w:val="center" w:pos="7513"/>
          <w:tab w:val="left" w:pos="8520"/>
        </w:tabs>
        <w:spacing w:line="276" w:lineRule="auto"/>
        <w:ind w:left="567" w:right="-513"/>
        <w:jc w:val="center"/>
        <w:rPr>
          <w:rFonts w:eastAsia="Calibri"/>
          <w:b/>
          <w:color w:val="000000" w:themeColor="text1"/>
          <w:sz w:val="20"/>
          <w:szCs w:val="20"/>
        </w:rPr>
      </w:pPr>
    </w:p>
    <w:p w14:paraId="2555F39F" w14:textId="77777777" w:rsidR="00646EC4" w:rsidRPr="0081635A" w:rsidRDefault="00646EC4" w:rsidP="00915FCA">
      <w:pPr>
        <w:tabs>
          <w:tab w:val="center" w:pos="7513"/>
          <w:tab w:val="left" w:pos="8520"/>
        </w:tabs>
        <w:spacing w:line="276" w:lineRule="auto"/>
        <w:rPr>
          <w:color w:val="000000" w:themeColor="text1"/>
          <w:sz w:val="28"/>
          <w:szCs w:val="28"/>
        </w:rPr>
      </w:pPr>
    </w:p>
    <w:tbl>
      <w:tblPr>
        <w:tblW w:w="1502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969"/>
        <w:gridCol w:w="6946"/>
      </w:tblGrid>
      <w:tr w:rsidR="0081635A" w:rsidRPr="0081635A" w14:paraId="40D22692" w14:textId="77777777" w:rsidTr="009E6606">
        <w:tc>
          <w:tcPr>
            <w:tcW w:w="709" w:type="dxa"/>
            <w:shd w:val="clear" w:color="auto" w:fill="D9D9D9"/>
          </w:tcPr>
          <w:p w14:paraId="6D6FE191" w14:textId="77777777" w:rsidR="00467C23" w:rsidRPr="0081635A" w:rsidRDefault="00467C23" w:rsidP="00915FCA">
            <w:pPr>
              <w:spacing w:line="276" w:lineRule="auto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402" w:type="dxa"/>
            <w:shd w:val="clear" w:color="auto" w:fill="D9D9D9"/>
          </w:tcPr>
          <w:p w14:paraId="782D6A76" w14:textId="77777777" w:rsidR="00467C23" w:rsidRPr="0081635A" w:rsidRDefault="00467C23" w:rsidP="00915FCA">
            <w:pPr>
              <w:spacing w:line="276" w:lineRule="auto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b/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969" w:type="dxa"/>
            <w:shd w:val="clear" w:color="auto" w:fill="D9D9D9"/>
          </w:tcPr>
          <w:p w14:paraId="015A3B90" w14:textId="77777777" w:rsidR="00467C23" w:rsidRPr="0081635A" w:rsidRDefault="00467C23" w:rsidP="00915FCA">
            <w:pPr>
              <w:spacing w:line="276" w:lineRule="auto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b/>
                <w:color w:val="000000" w:themeColor="text1"/>
                <w:sz w:val="28"/>
                <w:szCs w:val="28"/>
              </w:rPr>
              <w:t>Сроки и место проведения</w:t>
            </w:r>
          </w:p>
        </w:tc>
        <w:tc>
          <w:tcPr>
            <w:tcW w:w="6946" w:type="dxa"/>
            <w:shd w:val="clear" w:color="auto" w:fill="D9D9D9"/>
          </w:tcPr>
          <w:p w14:paraId="7DABBF2D" w14:textId="77777777" w:rsidR="00467C23" w:rsidRPr="0081635A" w:rsidRDefault="00467C23" w:rsidP="00915FCA">
            <w:pPr>
              <w:spacing w:line="276" w:lineRule="auto"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b/>
                <w:color w:val="000000" w:themeColor="text1"/>
                <w:sz w:val="28"/>
                <w:szCs w:val="28"/>
              </w:rPr>
              <w:t>Описание</w:t>
            </w:r>
          </w:p>
        </w:tc>
      </w:tr>
      <w:tr w:rsidR="0081635A" w:rsidRPr="0081635A" w14:paraId="49CE6908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591E92C4" w14:textId="77777777" w:rsidR="000F7E40" w:rsidRPr="0081635A" w:rsidRDefault="000F7E40" w:rsidP="000F7E40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4F16058" w14:textId="23BCB0B2" w:rsidR="000F7E40" w:rsidRPr="0081635A" w:rsidRDefault="000F7E40" w:rsidP="000F7E40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81635A">
              <w:rPr>
                <w:color w:val="000000" w:themeColor="text1"/>
                <w:sz w:val="28"/>
                <w:szCs w:val="28"/>
              </w:rPr>
              <w:t>Всероссийская</w:t>
            </w:r>
            <w:r w:rsidR="007952BD" w:rsidRPr="0081635A">
              <w:rPr>
                <w:color w:val="000000" w:themeColor="text1"/>
                <w:sz w:val="28"/>
                <w:szCs w:val="28"/>
              </w:rPr>
              <w:t xml:space="preserve"> акция памяти </w:t>
            </w:r>
            <w:r w:rsidRPr="0081635A">
              <w:rPr>
                <w:color w:val="000000" w:themeColor="text1"/>
                <w:sz w:val="28"/>
                <w:szCs w:val="28"/>
              </w:rPr>
              <w:t>«Блокадный хлеб»</w:t>
            </w:r>
          </w:p>
        </w:tc>
        <w:tc>
          <w:tcPr>
            <w:tcW w:w="3969" w:type="dxa"/>
            <w:shd w:val="clear" w:color="auto" w:fill="auto"/>
          </w:tcPr>
          <w:p w14:paraId="43F782DC" w14:textId="77209F37" w:rsidR="000F7E40" w:rsidRPr="0081635A" w:rsidRDefault="000F7E40" w:rsidP="000F7E40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18.01.202</w:t>
            </w:r>
            <w:r w:rsidR="00EA30AA"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- 27.01.202</w:t>
            </w:r>
            <w:r w:rsidR="00EA30AA"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г. </w:t>
            </w:r>
          </w:p>
          <w:p w14:paraId="7F820AC2" w14:textId="09640C4A" w:rsidR="000F7E40" w:rsidRPr="0081635A" w:rsidRDefault="000F7E40" w:rsidP="000F7E40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Муниципальные образования                          Республики Дагестан</w:t>
            </w:r>
          </w:p>
        </w:tc>
        <w:tc>
          <w:tcPr>
            <w:tcW w:w="6946" w:type="dxa"/>
            <w:shd w:val="clear" w:color="auto" w:fill="auto"/>
          </w:tcPr>
          <w:p w14:paraId="3AE3A219" w14:textId="31E6E838" w:rsidR="000F7E40" w:rsidRPr="0081635A" w:rsidRDefault="000F7E40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Раздача волонтерами буклетов, информационных листовок и памятных кусков хлеба весом в 125 граммов – символа трагических событий блокады </w:t>
            </w:r>
            <w:proofErr w:type="gramStart"/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Ленинграда,   </w:t>
            </w:r>
            <w:proofErr w:type="gramEnd"/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                         в местах массового скопления людей, торговых центрах, парках и площадях.  </w:t>
            </w:r>
            <w:r w:rsidR="00E7162D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="009E6606">
              <w:rPr>
                <w:rFonts w:eastAsia="Calibri"/>
                <w:color w:val="000000" w:themeColor="text1"/>
                <w:sz w:val="28"/>
                <w:szCs w:val="28"/>
              </w:rPr>
              <w:t xml:space="preserve">      </w:t>
            </w:r>
            <w:r w:rsidR="007E665C"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="00EA30A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="009E6606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E6606" w:rsidRPr="0081635A" w14:paraId="17689B82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33B6AC7A" w14:textId="42126C7B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02039612" w14:textId="3E761E52" w:rsidR="009E6606" w:rsidRPr="0081635A" w:rsidRDefault="009E6606" w:rsidP="009E6606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BF0AF4">
              <w:rPr>
                <w:color w:val="000000" w:themeColor="text1"/>
                <w:sz w:val="28"/>
                <w:szCs w:val="28"/>
              </w:rPr>
              <w:t xml:space="preserve">Флешмоб </w:t>
            </w:r>
            <w:r>
              <w:rPr>
                <w:color w:val="000000" w:themeColor="text1"/>
                <w:sz w:val="28"/>
                <w:szCs w:val="28"/>
              </w:rPr>
              <w:t xml:space="preserve">                               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BF0AF4">
              <w:rPr>
                <w:color w:val="000000" w:themeColor="text1"/>
                <w:sz w:val="28"/>
                <w:szCs w:val="28"/>
              </w:rPr>
              <w:t>«</w:t>
            </w:r>
            <w:proofErr w:type="gramEnd"/>
            <w:r w:rsidRPr="00BF0AF4">
              <w:rPr>
                <w:color w:val="000000" w:themeColor="text1"/>
                <w:sz w:val="28"/>
                <w:szCs w:val="28"/>
              </w:rPr>
              <w:t>900 дней подвига»</w:t>
            </w:r>
          </w:p>
        </w:tc>
        <w:tc>
          <w:tcPr>
            <w:tcW w:w="3969" w:type="dxa"/>
            <w:shd w:val="clear" w:color="auto" w:fill="auto"/>
          </w:tcPr>
          <w:p w14:paraId="547612C5" w14:textId="77777777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25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- 27.01.202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г. </w:t>
            </w:r>
          </w:p>
          <w:p w14:paraId="5EA0EA88" w14:textId="50BAE762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Муниципальные образования                          Республики Дагестан</w:t>
            </w:r>
          </w:p>
        </w:tc>
        <w:tc>
          <w:tcPr>
            <w:tcW w:w="6946" w:type="dxa"/>
            <w:shd w:val="clear" w:color="auto" w:fill="auto"/>
          </w:tcPr>
          <w:p w14:paraId="5E5253E0" w14:textId="59290405" w:rsidR="009E6606" w:rsidRPr="0081635A" w:rsidRDefault="009E6606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9E6606">
              <w:rPr>
                <w:rFonts w:eastAsia="Calibri"/>
                <w:color w:val="000000" w:themeColor="text1"/>
                <w:sz w:val="28"/>
                <w:szCs w:val="28"/>
              </w:rPr>
              <w:t>Для поддержки жителей города Санкт-Петербург и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9E6606">
              <w:rPr>
                <w:rFonts w:eastAsia="Calibri"/>
                <w:color w:val="000000" w:themeColor="text1"/>
                <w:sz w:val="28"/>
                <w:szCs w:val="28"/>
              </w:rPr>
              <w:t>чествования героев-блокадников необходимо организовать флешмоб, участники которого выстроятся в цифру «900».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E6606" w:rsidRPr="0081635A" w14:paraId="7AEA6F70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67AAB76C" w14:textId="5A5E0C9C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1B4B9772" w14:textId="090677F8" w:rsidR="009E6606" w:rsidRPr="0081635A" w:rsidRDefault="009E6606" w:rsidP="009E6606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Поздравлени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е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ветеранов Великой Отечественной войны</w:t>
            </w:r>
          </w:p>
        </w:tc>
        <w:tc>
          <w:tcPr>
            <w:tcW w:w="3969" w:type="dxa"/>
            <w:shd w:val="clear" w:color="auto" w:fill="auto"/>
          </w:tcPr>
          <w:p w14:paraId="1D35C011" w14:textId="13EF7F91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18.01.202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- 27.01.202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г. </w:t>
            </w:r>
          </w:p>
          <w:p w14:paraId="3DFDAD1B" w14:textId="32161AC7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Муниципальные образования                          Республики Дагестан</w:t>
            </w:r>
          </w:p>
        </w:tc>
        <w:tc>
          <w:tcPr>
            <w:tcW w:w="6946" w:type="dxa"/>
            <w:shd w:val="clear" w:color="auto" w:fill="auto"/>
          </w:tcPr>
          <w:p w14:paraId="47E6C398" w14:textId="7AE017E6" w:rsidR="009E6606" w:rsidRPr="0081635A" w:rsidRDefault="009E6606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Волонтеры адресно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поздравляют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ветеранов-блокадников, детей блокадного Ленинграда,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награжденны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х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знаком «Жителю блокадного Ленинграда»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,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медалью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«За оборону Ленинграда»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9E6606" w:rsidRPr="0081635A" w14:paraId="6C44ED0D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0EA02A7B" w14:textId="2E4E34A0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318A6A9B" w14:textId="685822B7" w:rsidR="009E6606" w:rsidRPr="0081635A" w:rsidRDefault="009E6606" w:rsidP="009E6606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BF0AF4">
              <w:rPr>
                <w:color w:val="000000" w:themeColor="text1"/>
                <w:sz w:val="28"/>
                <w:szCs w:val="28"/>
              </w:rPr>
              <w:t>Кинопоказ фильмов о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BF0AF4">
              <w:rPr>
                <w:color w:val="000000" w:themeColor="text1"/>
                <w:sz w:val="28"/>
                <w:szCs w:val="28"/>
              </w:rPr>
              <w:t>блокадном Ленинграде</w:t>
            </w:r>
          </w:p>
        </w:tc>
        <w:tc>
          <w:tcPr>
            <w:tcW w:w="3969" w:type="dxa"/>
            <w:shd w:val="clear" w:color="auto" w:fill="auto"/>
          </w:tcPr>
          <w:p w14:paraId="7AAE08A9" w14:textId="73C8F21D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18.01.202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- 27.01.202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Муниципальные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образования                          Республики Дагестан </w:t>
            </w:r>
          </w:p>
        </w:tc>
        <w:tc>
          <w:tcPr>
            <w:tcW w:w="6946" w:type="dxa"/>
            <w:shd w:val="clear" w:color="auto" w:fill="auto"/>
          </w:tcPr>
          <w:p w14:paraId="018F29D8" w14:textId="3468E376" w:rsidR="009E6606" w:rsidRPr="0081635A" w:rsidRDefault="009E6606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BF0AF4">
              <w:rPr>
                <w:rFonts w:eastAsia="Calibri"/>
                <w:color w:val="000000" w:themeColor="text1"/>
                <w:sz w:val="28"/>
                <w:szCs w:val="28"/>
              </w:rPr>
              <w:t>Показы документальных и художественных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BF0AF4">
              <w:rPr>
                <w:rFonts w:eastAsia="Calibri"/>
                <w:color w:val="000000" w:themeColor="text1"/>
                <w:sz w:val="28"/>
                <w:szCs w:val="28"/>
              </w:rPr>
              <w:t>фильмов, посвященных 80‑й годовщине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BF0AF4">
              <w:rPr>
                <w:rFonts w:eastAsia="Calibri"/>
                <w:color w:val="000000" w:themeColor="text1"/>
                <w:sz w:val="28"/>
                <w:szCs w:val="28"/>
              </w:rPr>
              <w:t>полного освобождения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BF0AF4">
              <w:rPr>
                <w:rFonts w:eastAsia="Calibri"/>
                <w:color w:val="000000" w:themeColor="text1"/>
                <w:sz w:val="28"/>
                <w:szCs w:val="28"/>
              </w:rPr>
              <w:t>Ленинграда от фашистской блокады.</w:t>
            </w:r>
          </w:p>
        </w:tc>
      </w:tr>
      <w:tr w:rsidR="009E6606" w:rsidRPr="0081635A" w14:paraId="5C9AE2B7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78A8A8B7" w14:textId="516D5EE3" w:rsidR="009E6606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3402" w:type="dxa"/>
            <w:shd w:val="clear" w:color="auto" w:fill="auto"/>
          </w:tcPr>
          <w:p w14:paraId="795D6817" w14:textId="2A0AC872" w:rsidR="009E6606" w:rsidRPr="00BF0AF4" w:rsidRDefault="009E6606" w:rsidP="009E6606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9E6606">
              <w:rPr>
                <w:color w:val="000000" w:themeColor="text1"/>
                <w:sz w:val="28"/>
                <w:szCs w:val="28"/>
              </w:rPr>
              <w:t>Возложения цветов к памятным мемориалам</w:t>
            </w:r>
          </w:p>
        </w:tc>
        <w:tc>
          <w:tcPr>
            <w:tcW w:w="3969" w:type="dxa"/>
            <w:shd w:val="clear" w:color="auto" w:fill="auto"/>
          </w:tcPr>
          <w:p w14:paraId="627B384C" w14:textId="77777777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18.01.202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г. - 27.01.202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г. </w:t>
            </w:r>
          </w:p>
          <w:p w14:paraId="0F6F450D" w14:textId="2C2B9945" w:rsidR="009E6606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Муниципальные образования                          Республики Дагестан</w:t>
            </w:r>
          </w:p>
        </w:tc>
        <w:tc>
          <w:tcPr>
            <w:tcW w:w="6946" w:type="dxa"/>
            <w:shd w:val="clear" w:color="auto" w:fill="auto"/>
          </w:tcPr>
          <w:p w14:paraId="3AB8BF97" w14:textId="56FFBB28" w:rsidR="009E6606" w:rsidRPr="009E6606" w:rsidRDefault="009E6606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9E6606">
              <w:rPr>
                <w:rFonts w:eastAsia="Calibri"/>
                <w:color w:val="000000" w:themeColor="text1"/>
                <w:sz w:val="28"/>
                <w:szCs w:val="28"/>
              </w:rPr>
              <w:t>В рамках данного формата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волонтерам и </w:t>
            </w:r>
            <w:r w:rsidRPr="009E6606">
              <w:rPr>
                <w:rFonts w:eastAsia="Calibri"/>
                <w:color w:val="000000" w:themeColor="text1"/>
                <w:sz w:val="28"/>
                <w:szCs w:val="28"/>
              </w:rPr>
              <w:t xml:space="preserve">местным жителям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предлагается </w:t>
            </w:r>
            <w:r w:rsidRPr="009E6606">
              <w:rPr>
                <w:rFonts w:eastAsia="Calibri"/>
                <w:color w:val="000000" w:themeColor="text1"/>
                <w:sz w:val="28"/>
                <w:szCs w:val="28"/>
              </w:rPr>
              <w:t>провести памятные мероприятия у мемориалов, возложить цветы и почтить память тех, кто отдал свои жизни в борьбе с нацизмом.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E6606" w:rsidRPr="0081635A" w14:paraId="2F63E1B8" w14:textId="77777777" w:rsidTr="009E6606">
        <w:trPr>
          <w:trHeight w:val="266"/>
        </w:trPr>
        <w:tc>
          <w:tcPr>
            <w:tcW w:w="709" w:type="dxa"/>
            <w:shd w:val="clear" w:color="auto" w:fill="auto"/>
          </w:tcPr>
          <w:p w14:paraId="43F5AEB6" w14:textId="3F74B4B7" w:rsidR="009E6606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433C67CA" w14:textId="1B74724C" w:rsidR="009E6606" w:rsidRPr="009E6606" w:rsidRDefault="009E6606" w:rsidP="009E6606">
            <w:pPr>
              <w:spacing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81635A">
              <w:rPr>
                <w:color w:val="000000" w:themeColor="text1"/>
                <w:sz w:val="28"/>
                <w:szCs w:val="28"/>
              </w:rPr>
              <w:t>Всероссийский                         урок</w:t>
            </w:r>
            <w:r>
              <w:rPr>
                <w:color w:val="000000" w:themeColor="text1"/>
                <w:sz w:val="28"/>
                <w:szCs w:val="28"/>
              </w:rPr>
              <w:t xml:space="preserve"> памяти                 </w:t>
            </w:r>
            <w:proofErr w:type="gramStart"/>
            <w:r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81635A">
              <w:rPr>
                <w:color w:val="000000" w:themeColor="text1"/>
                <w:sz w:val="28"/>
                <w:szCs w:val="28"/>
              </w:rPr>
              <w:t>«</w:t>
            </w:r>
            <w:proofErr w:type="gramEnd"/>
            <w:r w:rsidRPr="0081635A">
              <w:rPr>
                <w:color w:val="000000" w:themeColor="text1"/>
                <w:sz w:val="28"/>
                <w:szCs w:val="28"/>
              </w:rPr>
              <w:t>Блокадный хлеб»</w:t>
            </w:r>
            <w:r>
              <w:rPr>
                <w:color w:val="000000" w:themeColor="text1"/>
                <w:sz w:val="28"/>
                <w:szCs w:val="28"/>
              </w:rPr>
              <w:t xml:space="preserve">                                 </w:t>
            </w:r>
            <w:r w:rsidRPr="0081635A">
              <w:rPr>
                <w:color w:val="000000" w:themeColor="text1"/>
                <w:sz w:val="28"/>
                <w:szCs w:val="28"/>
              </w:rPr>
              <w:t>в общеобразовательных школах республики</w:t>
            </w:r>
          </w:p>
        </w:tc>
        <w:tc>
          <w:tcPr>
            <w:tcW w:w="3969" w:type="dxa"/>
            <w:shd w:val="clear" w:color="auto" w:fill="auto"/>
          </w:tcPr>
          <w:p w14:paraId="5D519E9C" w14:textId="77777777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27.01.202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 </w:t>
            </w: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г. </w:t>
            </w:r>
          </w:p>
          <w:p w14:paraId="7F668AE5" w14:textId="1F3E9EB7" w:rsidR="009E6606" w:rsidRPr="0081635A" w:rsidRDefault="009E6606" w:rsidP="009E6606">
            <w:pPr>
              <w:spacing w:line="276" w:lineRule="auto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>Муниципальные образования                          Республики Дагестан</w:t>
            </w:r>
          </w:p>
        </w:tc>
        <w:tc>
          <w:tcPr>
            <w:tcW w:w="6946" w:type="dxa"/>
            <w:shd w:val="clear" w:color="auto" w:fill="auto"/>
          </w:tcPr>
          <w:p w14:paraId="1BEB5D38" w14:textId="72CE2175" w:rsidR="009E6606" w:rsidRPr="009E6606" w:rsidRDefault="009E6606" w:rsidP="009E6606">
            <w:pPr>
              <w:spacing w:line="276" w:lineRule="auto"/>
              <w:ind w:firstLine="599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81635A">
              <w:rPr>
                <w:rFonts w:eastAsia="Calibri"/>
                <w:color w:val="000000" w:themeColor="text1"/>
                <w:sz w:val="28"/>
                <w:szCs w:val="28"/>
              </w:rPr>
              <w:t xml:space="preserve">27 января в школах республики пройдет Всероссийский урок памяти, на котором учащимся расскажут о блокаде Ленинграда, важных исторических фактах и событиях, связанных с жизнью осажденного города.   </w:t>
            </w:r>
          </w:p>
        </w:tc>
      </w:tr>
    </w:tbl>
    <w:p w14:paraId="64D09C69" w14:textId="77777777" w:rsidR="001C79B8" w:rsidRPr="0081635A" w:rsidRDefault="001C79B8" w:rsidP="00467C23">
      <w:pPr>
        <w:spacing w:line="276" w:lineRule="auto"/>
        <w:ind w:left="851"/>
        <w:rPr>
          <w:color w:val="000000" w:themeColor="text1"/>
          <w:sz w:val="28"/>
          <w:szCs w:val="28"/>
        </w:rPr>
      </w:pPr>
    </w:p>
    <w:p w14:paraId="320D5012" w14:textId="77777777" w:rsidR="002A4DF3" w:rsidRPr="0081635A" w:rsidRDefault="002A4DF3" w:rsidP="00467C23">
      <w:pPr>
        <w:spacing w:line="276" w:lineRule="auto"/>
        <w:ind w:left="851"/>
        <w:rPr>
          <w:color w:val="000000" w:themeColor="text1"/>
          <w:sz w:val="28"/>
          <w:szCs w:val="28"/>
        </w:rPr>
      </w:pPr>
    </w:p>
    <w:p w14:paraId="301B8415" w14:textId="0C9B121D" w:rsidR="00E863BD" w:rsidRPr="0081635A" w:rsidRDefault="00E863BD" w:rsidP="00E863BD">
      <w:pPr>
        <w:spacing w:line="276" w:lineRule="auto"/>
        <w:rPr>
          <w:color w:val="000000" w:themeColor="text1"/>
          <w:sz w:val="28"/>
          <w:szCs w:val="28"/>
        </w:rPr>
      </w:pPr>
    </w:p>
    <w:p w14:paraId="43C599E8" w14:textId="1B898288" w:rsidR="002A4DF3" w:rsidRPr="0081635A" w:rsidRDefault="002A4DF3" w:rsidP="000F7E40">
      <w:pPr>
        <w:spacing w:line="276" w:lineRule="auto"/>
        <w:ind w:left="851"/>
        <w:rPr>
          <w:color w:val="000000" w:themeColor="text1"/>
          <w:sz w:val="28"/>
          <w:szCs w:val="28"/>
        </w:rPr>
      </w:pPr>
    </w:p>
    <w:sectPr w:rsidR="002A4DF3" w:rsidRPr="0081635A" w:rsidSect="003D6597">
      <w:footerReference w:type="default" r:id="rId8"/>
      <w:pgSz w:w="16838" w:h="11906" w:orient="landscape"/>
      <w:pgMar w:top="709" w:right="1191" w:bottom="1843" w:left="425" w:header="0" w:footer="1134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ED16" w14:textId="77777777" w:rsidR="00D62893" w:rsidRDefault="00D62893">
      <w:r>
        <w:separator/>
      </w:r>
    </w:p>
  </w:endnote>
  <w:endnote w:type="continuationSeparator" w:id="0">
    <w:p w14:paraId="4D842E91" w14:textId="77777777" w:rsidR="00D62893" w:rsidRDefault="00D62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d"/>
      <w:tblW w:w="0" w:type="auto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569"/>
      <w:gridCol w:w="1976"/>
      <w:gridCol w:w="992"/>
    </w:tblGrid>
    <w:tr w:rsidR="003F547A" w:rsidRPr="00B075F0" w14:paraId="19727890" w14:textId="77777777" w:rsidTr="00A37256">
      <w:tc>
        <w:tcPr>
          <w:tcW w:w="1569" w:type="dxa"/>
        </w:tcPr>
        <w:p w14:paraId="18573CA2" w14:textId="77777777" w:rsidR="003F547A" w:rsidRPr="00B075F0" w:rsidRDefault="003F547A" w:rsidP="00B075F0">
          <w:pPr>
            <w:pStyle w:val="ac"/>
            <w:rPr>
              <w:sz w:val="20"/>
              <w:szCs w:val="20"/>
            </w:rPr>
          </w:pPr>
        </w:p>
      </w:tc>
      <w:tc>
        <w:tcPr>
          <w:tcW w:w="1976" w:type="dxa"/>
        </w:tcPr>
        <w:p w14:paraId="65BDBFA8" w14:textId="77777777" w:rsidR="003F547A" w:rsidRPr="00B075F0" w:rsidRDefault="003F547A" w:rsidP="00B075F0">
          <w:pPr>
            <w:pStyle w:val="ac"/>
            <w:rPr>
              <w:sz w:val="20"/>
              <w:szCs w:val="20"/>
            </w:rPr>
          </w:pPr>
          <w:bookmarkStart w:id="0" w:name="EXECUTOR"/>
          <w:bookmarkEnd w:id="0"/>
        </w:p>
      </w:tc>
      <w:tc>
        <w:tcPr>
          <w:tcW w:w="992" w:type="dxa"/>
        </w:tcPr>
        <w:p w14:paraId="3B6E81B3" w14:textId="77777777" w:rsidR="003F547A" w:rsidRPr="00B075F0" w:rsidRDefault="003F547A" w:rsidP="00E323A3">
          <w:pPr>
            <w:pStyle w:val="ac"/>
            <w:rPr>
              <w:sz w:val="20"/>
              <w:szCs w:val="20"/>
            </w:rPr>
          </w:pPr>
        </w:p>
      </w:tc>
    </w:tr>
  </w:tbl>
  <w:p w14:paraId="5787D932" w14:textId="77777777" w:rsidR="00655688" w:rsidRPr="00655688" w:rsidRDefault="00655688" w:rsidP="003F547A">
    <w:pPr>
      <w:pStyle w:val="ac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58F1" w14:textId="77777777" w:rsidR="00D62893" w:rsidRDefault="00D62893">
      <w:r>
        <w:separator/>
      </w:r>
    </w:p>
  </w:footnote>
  <w:footnote w:type="continuationSeparator" w:id="0">
    <w:p w14:paraId="7890DE27" w14:textId="77777777" w:rsidR="00D62893" w:rsidRDefault="00D62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564B6"/>
    <w:multiLevelType w:val="hybridMultilevel"/>
    <w:tmpl w:val="A9967298"/>
    <w:lvl w:ilvl="0" w:tplc="A5902B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B40CA"/>
    <w:multiLevelType w:val="hybridMultilevel"/>
    <w:tmpl w:val="A6405926"/>
    <w:lvl w:ilvl="0" w:tplc="CA721A2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222"/>
    <w:rsid w:val="000013CF"/>
    <w:rsid w:val="00027191"/>
    <w:rsid w:val="000317E6"/>
    <w:rsid w:val="0003401D"/>
    <w:rsid w:val="000343F5"/>
    <w:rsid w:val="00037496"/>
    <w:rsid w:val="000401F2"/>
    <w:rsid w:val="0005036E"/>
    <w:rsid w:val="000877C2"/>
    <w:rsid w:val="000A69FC"/>
    <w:rsid w:val="000B118C"/>
    <w:rsid w:val="000B21F9"/>
    <w:rsid w:val="000B48E4"/>
    <w:rsid w:val="000B55FC"/>
    <w:rsid w:val="000C3F72"/>
    <w:rsid w:val="000C7E0D"/>
    <w:rsid w:val="000D2BD2"/>
    <w:rsid w:val="000E184F"/>
    <w:rsid w:val="000F7E40"/>
    <w:rsid w:val="00112CA5"/>
    <w:rsid w:val="001131F1"/>
    <w:rsid w:val="00116374"/>
    <w:rsid w:val="00121269"/>
    <w:rsid w:val="0012782A"/>
    <w:rsid w:val="0016184D"/>
    <w:rsid w:val="00171238"/>
    <w:rsid w:val="00190BAF"/>
    <w:rsid w:val="001A3BCA"/>
    <w:rsid w:val="001A435F"/>
    <w:rsid w:val="001B10D8"/>
    <w:rsid w:val="001B7DF6"/>
    <w:rsid w:val="001C3F79"/>
    <w:rsid w:val="001C79B8"/>
    <w:rsid w:val="001F0082"/>
    <w:rsid w:val="001F0282"/>
    <w:rsid w:val="0022219E"/>
    <w:rsid w:val="002258B5"/>
    <w:rsid w:val="00225B88"/>
    <w:rsid w:val="00246092"/>
    <w:rsid w:val="00251093"/>
    <w:rsid w:val="00252DCF"/>
    <w:rsid w:val="0028769D"/>
    <w:rsid w:val="00292CA7"/>
    <w:rsid w:val="002A4DF3"/>
    <w:rsid w:val="002B1903"/>
    <w:rsid w:val="002B5936"/>
    <w:rsid w:val="002C1F90"/>
    <w:rsid w:val="002C4AA8"/>
    <w:rsid w:val="002E07F0"/>
    <w:rsid w:val="002E12A5"/>
    <w:rsid w:val="002E12C3"/>
    <w:rsid w:val="00300B7B"/>
    <w:rsid w:val="00303826"/>
    <w:rsid w:val="0030429C"/>
    <w:rsid w:val="00306236"/>
    <w:rsid w:val="00327C38"/>
    <w:rsid w:val="00330DDE"/>
    <w:rsid w:val="00333843"/>
    <w:rsid w:val="0033591E"/>
    <w:rsid w:val="00346FF2"/>
    <w:rsid w:val="00354AC6"/>
    <w:rsid w:val="00365BDE"/>
    <w:rsid w:val="00366615"/>
    <w:rsid w:val="003B7FE8"/>
    <w:rsid w:val="003C4CB1"/>
    <w:rsid w:val="003D6597"/>
    <w:rsid w:val="003E2A77"/>
    <w:rsid w:val="003F26B1"/>
    <w:rsid w:val="003F547A"/>
    <w:rsid w:val="003F5DE0"/>
    <w:rsid w:val="00407120"/>
    <w:rsid w:val="00412827"/>
    <w:rsid w:val="00430FA2"/>
    <w:rsid w:val="004543E3"/>
    <w:rsid w:val="0045648E"/>
    <w:rsid w:val="00467C23"/>
    <w:rsid w:val="00482C4A"/>
    <w:rsid w:val="0048311A"/>
    <w:rsid w:val="00484DE7"/>
    <w:rsid w:val="004939B3"/>
    <w:rsid w:val="004D5EED"/>
    <w:rsid w:val="004E00A8"/>
    <w:rsid w:val="005127E3"/>
    <w:rsid w:val="005224AA"/>
    <w:rsid w:val="00527CD3"/>
    <w:rsid w:val="005331C8"/>
    <w:rsid w:val="005334F5"/>
    <w:rsid w:val="0054044D"/>
    <w:rsid w:val="0054775B"/>
    <w:rsid w:val="0055366A"/>
    <w:rsid w:val="00566D7D"/>
    <w:rsid w:val="00573541"/>
    <w:rsid w:val="0057638B"/>
    <w:rsid w:val="00581238"/>
    <w:rsid w:val="00591A88"/>
    <w:rsid w:val="005A4271"/>
    <w:rsid w:val="005A7ADB"/>
    <w:rsid w:val="005B332F"/>
    <w:rsid w:val="005C50D2"/>
    <w:rsid w:val="005C6EB9"/>
    <w:rsid w:val="005C7361"/>
    <w:rsid w:val="005D3101"/>
    <w:rsid w:val="005F54C2"/>
    <w:rsid w:val="00610D54"/>
    <w:rsid w:val="00610E2C"/>
    <w:rsid w:val="0063487A"/>
    <w:rsid w:val="006416D3"/>
    <w:rsid w:val="00644B44"/>
    <w:rsid w:val="00646EC4"/>
    <w:rsid w:val="006477B9"/>
    <w:rsid w:val="00651FF1"/>
    <w:rsid w:val="00655688"/>
    <w:rsid w:val="00673AAE"/>
    <w:rsid w:val="006744E0"/>
    <w:rsid w:val="00674FD5"/>
    <w:rsid w:val="00691AF8"/>
    <w:rsid w:val="00694BED"/>
    <w:rsid w:val="006952E3"/>
    <w:rsid w:val="006A1681"/>
    <w:rsid w:val="006B45F2"/>
    <w:rsid w:val="006C0C24"/>
    <w:rsid w:val="006D576C"/>
    <w:rsid w:val="006D61F9"/>
    <w:rsid w:val="0070102A"/>
    <w:rsid w:val="00705DEA"/>
    <w:rsid w:val="00713DDB"/>
    <w:rsid w:val="00731BE3"/>
    <w:rsid w:val="00752D5A"/>
    <w:rsid w:val="00754B23"/>
    <w:rsid w:val="00756D81"/>
    <w:rsid w:val="007941D4"/>
    <w:rsid w:val="007952BD"/>
    <w:rsid w:val="007956A0"/>
    <w:rsid w:val="007967CF"/>
    <w:rsid w:val="007C396F"/>
    <w:rsid w:val="007D3F6D"/>
    <w:rsid w:val="007E3364"/>
    <w:rsid w:val="007E3DE4"/>
    <w:rsid w:val="007E665C"/>
    <w:rsid w:val="007E7A14"/>
    <w:rsid w:val="00801D05"/>
    <w:rsid w:val="0081635A"/>
    <w:rsid w:val="00824D32"/>
    <w:rsid w:val="00836E11"/>
    <w:rsid w:val="00841CB4"/>
    <w:rsid w:val="00852FBA"/>
    <w:rsid w:val="008608A9"/>
    <w:rsid w:val="00867E5B"/>
    <w:rsid w:val="008702FF"/>
    <w:rsid w:val="00872CEE"/>
    <w:rsid w:val="00882D05"/>
    <w:rsid w:val="0089414B"/>
    <w:rsid w:val="008B140E"/>
    <w:rsid w:val="008B50D2"/>
    <w:rsid w:val="008D2F9B"/>
    <w:rsid w:val="008D6C86"/>
    <w:rsid w:val="008E3426"/>
    <w:rsid w:val="0091140D"/>
    <w:rsid w:val="009142A7"/>
    <w:rsid w:val="00915FCA"/>
    <w:rsid w:val="00923087"/>
    <w:rsid w:val="009279B0"/>
    <w:rsid w:val="0093399F"/>
    <w:rsid w:val="00962E38"/>
    <w:rsid w:val="009767B6"/>
    <w:rsid w:val="00977140"/>
    <w:rsid w:val="009809B2"/>
    <w:rsid w:val="009963BD"/>
    <w:rsid w:val="009B5A57"/>
    <w:rsid w:val="009B6C3B"/>
    <w:rsid w:val="009C0F34"/>
    <w:rsid w:val="009C34F3"/>
    <w:rsid w:val="009D58B8"/>
    <w:rsid w:val="009D64F1"/>
    <w:rsid w:val="009E6606"/>
    <w:rsid w:val="009F7F45"/>
    <w:rsid w:val="00A03B0B"/>
    <w:rsid w:val="00A21A34"/>
    <w:rsid w:val="00A25F50"/>
    <w:rsid w:val="00A26268"/>
    <w:rsid w:val="00A37256"/>
    <w:rsid w:val="00A373D3"/>
    <w:rsid w:val="00A56F43"/>
    <w:rsid w:val="00A608F6"/>
    <w:rsid w:val="00A77ED9"/>
    <w:rsid w:val="00A87369"/>
    <w:rsid w:val="00A92F1A"/>
    <w:rsid w:val="00AA6F54"/>
    <w:rsid w:val="00AB073B"/>
    <w:rsid w:val="00AB3989"/>
    <w:rsid w:val="00AD21AF"/>
    <w:rsid w:val="00B057FA"/>
    <w:rsid w:val="00B075F0"/>
    <w:rsid w:val="00B136FF"/>
    <w:rsid w:val="00B222FD"/>
    <w:rsid w:val="00B223CE"/>
    <w:rsid w:val="00B27020"/>
    <w:rsid w:val="00B37C8C"/>
    <w:rsid w:val="00B4347A"/>
    <w:rsid w:val="00B625DA"/>
    <w:rsid w:val="00B62868"/>
    <w:rsid w:val="00B74033"/>
    <w:rsid w:val="00B84B8A"/>
    <w:rsid w:val="00B85DED"/>
    <w:rsid w:val="00B9793A"/>
    <w:rsid w:val="00BB09CD"/>
    <w:rsid w:val="00BB2DFA"/>
    <w:rsid w:val="00BF0AF4"/>
    <w:rsid w:val="00BF1109"/>
    <w:rsid w:val="00BF2222"/>
    <w:rsid w:val="00C417D8"/>
    <w:rsid w:val="00C42240"/>
    <w:rsid w:val="00C473D1"/>
    <w:rsid w:val="00C54E59"/>
    <w:rsid w:val="00C563E8"/>
    <w:rsid w:val="00C70892"/>
    <w:rsid w:val="00C805CB"/>
    <w:rsid w:val="00C92300"/>
    <w:rsid w:val="00C95E8B"/>
    <w:rsid w:val="00CA3A66"/>
    <w:rsid w:val="00CC34B1"/>
    <w:rsid w:val="00CD3BC7"/>
    <w:rsid w:val="00CF6694"/>
    <w:rsid w:val="00D00049"/>
    <w:rsid w:val="00D07681"/>
    <w:rsid w:val="00D10599"/>
    <w:rsid w:val="00D16F92"/>
    <w:rsid w:val="00D26955"/>
    <w:rsid w:val="00D30892"/>
    <w:rsid w:val="00D44817"/>
    <w:rsid w:val="00D5582E"/>
    <w:rsid w:val="00D606FE"/>
    <w:rsid w:val="00D621F0"/>
    <w:rsid w:val="00D62893"/>
    <w:rsid w:val="00D646C1"/>
    <w:rsid w:val="00D73460"/>
    <w:rsid w:val="00DA21FD"/>
    <w:rsid w:val="00DA2AF7"/>
    <w:rsid w:val="00DA5BDB"/>
    <w:rsid w:val="00DB462E"/>
    <w:rsid w:val="00DB7278"/>
    <w:rsid w:val="00DC0DE8"/>
    <w:rsid w:val="00DD1B65"/>
    <w:rsid w:val="00DD526A"/>
    <w:rsid w:val="00DE0AEF"/>
    <w:rsid w:val="00DE168F"/>
    <w:rsid w:val="00DE57B1"/>
    <w:rsid w:val="00DE7574"/>
    <w:rsid w:val="00E02A18"/>
    <w:rsid w:val="00E07110"/>
    <w:rsid w:val="00E10169"/>
    <w:rsid w:val="00E120CA"/>
    <w:rsid w:val="00E323A3"/>
    <w:rsid w:val="00E40754"/>
    <w:rsid w:val="00E461E7"/>
    <w:rsid w:val="00E7162D"/>
    <w:rsid w:val="00E80121"/>
    <w:rsid w:val="00E82F8C"/>
    <w:rsid w:val="00E863BD"/>
    <w:rsid w:val="00E9272F"/>
    <w:rsid w:val="00EA30AA"/>
    <w:rsid w:val="00ED4DBC"/>
    <w:rsid w:val="00ED515C"/>
    <w:rsid w:val="00EF216A"/>
    <w:rsid w:val="00EF6D65"/>
    <w:rsid w:val="00F33B36"/>
    <w:rsid w:val="00F560E2"/>
    <w:rsid w:val="00F8360F"/>
    <w:rsid w:val="00F85C1D"/>
    <w:rsid w:val="00F95372"/>
    <w:rsid w:val="00FA6FC6"/>
    <w:rsid w:val="00FE5308"/>
    <w:rsid w:val="00FF6DFB"/>
    <w:rsid w:val="00FF7F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24024"/>
  <w15:docId w15:val="{24A46BE3-1DC6-40A7-A4D3-C621C3D5A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1B6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D6F17"/>
    <w:rPr>
      <w:b/>
      <w:bCs/>
    </w:rPr>
  </w:style>
  <w:style w:type="character" w:customStyle="1" w:styleId="apple-converted-space">
    <w:name w:val="apple-converted-space"/>
    <w:qFormat/>
    <w:rsid w:val="00CD6F17"/>
  </w:style>
  <w:style w:type="character" w:customStyle="1" w:styleId="FontStyle27">
    <w:name w:val="Font Style27"/>
    <w:uiPriority w:val="99"/>
    <w:qFormat/>
    <w:rsid w:val="00CD6F17"/>
    <w:rPr>
      <w:rFonts w:ascii="Times New Roman" w:hAnsi="Times New Roman" w:cs="Times New Roman"/>
      <w:sz w:val="28"/>
      <w:szCs w:val="28"/>
    </w:rPr>
  </w:style>
  <w:style w:type="character" w:customStyle="1" w:styleId="InternetLink">
    <w:name w:val="Internet Link"/>
    <w:rsid w:val="009926E2"/>
    <w:rPr>
      <w:color w:val="000080"/>
      <w:u w:val="single"/>
    </w:rPr>
  </w:style>
  <w:style w:type="character" w:customStyle="1" w:styleId="a4">
    <w:name w:val="Верхний колонтитул Знак"/>
    <w:uiPriority w:val="99"/>
    <w:qFormat/>
    <w:rsid w:val="009B66A3"/>
    <w:rPr>
      <w:sz w:val="24"/>
      <w:szCs w:val="24"/>
    </w:rPr>
  </w:style>
  <w:style w:type="character" w:customStyle="1" w:styleId="a5">
    <w:name w:val="Нижний колонтитул Знак"/>
    <w:uiPriority w:val="99"/>
    <w:qFormat/>
    <w:rsid w:val="009B66A3"/>
    <w:rPr>
      <w:sz w:val="24"/>
      <w:szCs w:val="24"/>
    </w:rPr>
  </w:style>
  <w:style w:type="character" w:customStyle="1" w:styleId="ListLabel1">
    <w:name w:val="ListLabel 1"/>
    <w:qFormat/>
    <w:rsid w:val="00DD1B65"/>
    <w:rPr>
      <w:rFonts w:cs="Times New Roman"/>
    </w:rPr>
  </w:style>
  <w:style w:type="paragraph" w:customStyle="1" w:styleId="Heading">
    <w:name w:val="Heading"/>
    <w:basedOn w:val="a"/>
    <w:next w:val="a6"/>
    <w:qFormat/>
    <w:rsid w:val="00DD1B65"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a6">
    <w:name w:val="Body Text"/>
    <w:basedOn w:val="a"/>
    <w:rsid w:val="00DD1B65"/>
    <w:pPr>
      <w:spacing w:after="140" w:line="288" w:lineRule="auto"/>
    </w:pPr>
  </w:style>
  <w:style w:type="paragraph" w:styleId="a7">
    <w:name w:val="List"/>
    <w:basedOn w:val="a6"/>
    <w:rsid w:val="00DD1B65"/>
    <w:rPr>
      <w:rFonts w:cs="Noto Sans Devanagari"/>
    </w:rPr>
  </w:style>
  <w:style w:type="paragraph" w:styleId="a8">
    <w:name w:val="caption"/>
    <w:basedOn w:val="a"/>
    <w:qFormat/>
    <w:rsid w:val="00DD1B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rsid w:val="00DD1B65"/>
    <w:pPr>
      <w:suppressLineNumbers/>
    </w:pPr>
    <w:rPr>
      <w:rFonts w:cs="Noto Sans Devanagari"/>
    </w:rPr>
  </w:style>
  <w:style w:type="paragraph" w:styleId="a9">
    <w:name w:val="Balloon Text"/>
    <w:basedOn w:val="a"/>
    <w:semiHidden/>
    <w:qFormat/>
    <w:rsid w:val="00BF7D47"/>
    <w:rPr>
      <w:rFonts w:ascii="Tahoma" w:hAnsi="Tahoma" w:cs="Tahoma"/>
      <w:sz w:val="16"/>
      <w:szCs w:val="16"/>
    </w:rPr>
  </w:style>
  <w:style w:type="paragraph" w:styleId="aa">
    <w:name w:val="List Paragraph"/>
    <w:basedOn w:val="a"/>
    <w:qFormat/>
    <w:rsid w:val="0034706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qFormat/>
    <w:rsid w:val="0034706A"/>
    <w:rPr>
      <w:sz w:val="28"/>
      <w:szCs w:val="28"/>
    </w:rPr>
  </w:style>
  <w:style w:type="paragraph" w:customStyle="1" w:styleId="Default">
    <w:name w:val="Default"/>
    <w:qFormat/>
    <w:rsid w:val="00052898"/>
    <w:rPr>
      <w:rFonts w:eastAsia="Calibri"/>
      <w:color w:val="000000"/>
      <w:sz w:val="24"/>
      <w:szCs w:val="24"/>
      <w:lang w:eastAsia="en-US"/>
    </w:rPr>
  </w:style>
  <w:style w:type="paragraph" w:styleId="ab">
    <w:name w:val="header"/>
    <w:basedOn w:val="a"/>
    <w:uiPriority w:val="99"/>
    <w:rsid w:val="009B66A3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rsid w:val="009B66A3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9926E2"/>
    <w:pPr>
      <w:suppressLineNumbers/>
      <w:suppressAutoHyphens/>
    </w:pPr>
    <w:rPr>
      <w:rFonts w:ascii="Liberation Serif;Times New Roma" w:eastAsia="Tahoma" w:hAnsi="Liberation Serif;Times New Roma" w:cs="Noto Sans Devanagari"/>
      <w:lang w:eastAsia="zh-CN" w:bidi="hi-IN"/>
    </w:rPr>
  </w:style>
  <w:style w:type="table" w:styleId="ad">
    <w:name w:val="Table Grid"/>
    <w:basedOn w:val="a1"/>
    <w:uiPriority w:val="39"/>
    <w:rsid w:val="003D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Table Web 1"/>
    <w:basedOn w:val="a1"/>
    <w:rsid w:val="005224A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e">
    <w:name w:val="Обычный (Интернет) Знак"/>
    <w:basedOn w:val="a0"/>
    <w:link w:val="af"/>
    <w:locked/>
    <w:rsid w:val="0089414B"/>
    <w:rPr>
      <w:rFonts w:ascii="Tahoma" w:hAnsi="Tahoma" w:cs="Tahoma"/>
      <w:color w:val="292929"/>
      <w:sz w:val="23"/>
    </w:rPr>
  </w:style>
  <w:style w:type="paragraph" w:styleId="af">
    <w:name w:val="Normal (Web)"/>
    <w:basedOn w:val="a"/>
    <w:link w:val="ae"/>
    <w:unhideWhenUsed/>
    <w:rsid w:val="0089414B"/>
    <w:pPr>
      <w:spacing w:line="375" w:lineRule="atLeast"/>
    </w:pPr>
    <w:rPr>
      <w:rFonts w:ascii="Tahoma" w:hAnsi="Tahoma" w:cs="Tahoma"/>
      <w:color w:val="292929"/>
      <w:sz w:val="23"/>
      <w:szCs w:val="20"/>
    </w:rPr>
  </w:style>
  <w:style w:type="character" w:styleId="af0">
    <w:name w:val="Hyperlink"/>
    <w:basedOn w:val="a0"/>
    <w:unhideWhenUsed/>
    <w:rsid w:val="00E02A18"/>
    <w:rPr>
      <w:color w:val="0000FF" w:themeColor="hyperlink"/>
      <w:u w:val="single"/>
    </w:rPr>
  </w:style>
  <w:style w:type="character" w:customStyle="1" w:styleId="bold1">
    <w:name w:val="bold1"/>
    <w:basedOn w:val="a0"/>
    <w:rsid w:val="006477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BC904-02E6-4004-A96E-80F2AEFE3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МинIT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зуля</dc:creator>
  <cp:lastModifiedBy>Ramazan</cp:lastModifiedBy>
  <cp:revision>2</cp:revision>
  <cp:lastPrinted>2020-01-29T13:27:00Z</cp:lastPrinted>
  <dcterms:created xsi:type="dcterms:W3CDTF">2024-01-15T12:55:00Z</dcterms:created>
  <dcterms:modified xsi:type="dcterms:W3CDTF">2024-01-15T12:55:00Z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МинIT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