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FB5356" w14:textId="77777777" w:rsidR="0063051B" w:rsidRDefault="0063051B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Всероссийская профессиональная олимпиада</w:t>
      </w:r>
      <w:r w:rsidR="00DB4B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163">
        <w:rPr>
          <w:rFonts w:ascii="Times New Roman" w:hAnsi="Times New Roman" w:cs="Times New Roman"/>
          <w:b/>
          <w:sz w:val="28"/>
          <w:szCs w:val="28"/>
        </w:rPr>
        <w:t xml:space="preserve">руководителей и </w:t>
      </w:r>
      <w:r w:rsidR="00DB4B88">
        <w:rPr>
          <w:rFonts w:ascii="Times New Roman" w:hAnsi="Times New Roman" w:cs="Times New Roman"/>
          <w:b/>
          <w:sz w:val="28"/>
          <w:szCs w:val="28"/>
        </w:rPr>
        <w:t>педагогов</w:t>
      </w:r>
    </w:p>
    <w:p w14:paraId="09B8C0B8" w14:textId="41E529A6" w:rsidR="008E4163" w:rsidRPr="004758BE" w:rsidRDefault="008E4163" w:rsidP="004758BE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14:paraId="0A774BA2" w14:textId="2BAD42BB" w:rsidR="00F029ED" w:rsidRPr="001D4515" w:rsidRDefault="005457AB" w:rsidP="00F02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051B">
        <w:rPr>
          <w:rFonts w:ascii="Times New Roman" w:hAnsi="Times New Roman" w:cs="Times New Roman"/>
          <w:b/>
          <w:sz w:val="28"/>
          <w:szCs w:val="28"/>
        </w:rPr>
        <w:t>«</w:t>
      </w:r>
      <w:r w:rsidR="00F029ED" w:rsidRPr="00F029ED">
        <w:rPr>
          <w:rFonts w:ascii="Times New Roman" w:hAnsi="Times New Roman" w:cs="Times New Roman"/>
          <w:b/>
          <w:sz w:val="28"/>
          <w:szCs w:val="28"/>
        </w:rPr>
        <w:t xml:space="preserve">Особенности работы </w:t>
      </w:r>
      <w:r w:rsidR="00B96E92">
        <w:rPr>
          <w:rFonts w:ascii="Times New Roman" w:hAnsi="Times New Roman" w:cs="Times New Roman"/>
          <w:b/>
          <w:sz w:val="28"/>
          <w:szCs w:val="28"/>
        </w:rPr>
        <w:t xml:space="preserve">учителя </w:t>
      </w:r>
      <w:r w:rsidR="001D4515">
        <w:rPr>
          <w:rFonts w:ascii="Times New Roman" w:hAnsi="Times New Roman" w:cs="Times New Roman"/>
          <w:b/>
          <w:sz w:val="28"/>
          <w:szCs w:val="28"/>
        </w:rPr>
        <w:t>иностранного языка</w:t>
      </w:r>
    </w:p>
    <w:p w14:paraId="3B3AE5F8" w14:textId="1D9D4398" w:rsidR="005457AB" w:rsidRPr="00FA0B7D" w:rsidRDefault="00F029ED" w:rsidP="00F02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29ED">
        <w:rPr>
          <w:rFonts w:ascii="Times New Roman" w:hAnsi="Times New Roman" w:cs="Times New Roman"/>
          <w:b/>
          <w:sz w:val="28"/>
          <w:szCs w:val="28"/>
        </w:rPr>
        <w:t xml:space="preserve"> в образовательной организации в условиях реализации ФГОС</w:t>
      </w:r>
      <w:r w:rsidR="005457AB" w:rsidRPr="0063051B">
        <w:rPr>
          <w:rFonts w:ascii="Times New Roman" w:hAnsi="Times New Roman" w:cs="Times New Roman"/>
          <w:b/>
          <w:sz w:val="28"/>
          <w:szCs w:val="28"/>
        </w:rPr>
        <w:t>»</w:t>
      </w:r>
    </w:p>
    <w:p w14:paraId="5D95384E" w14:textId="77777777" w:rsidR="005457AB" w:rsidRPr="005457AB" w:rsidRDefault="005457AB" w:rsidP="004758B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25FB25FB" w14:textId="77777777" w:rsidR="002C41D8" w:rsidRDefault="002C41D8" w:rsidP="002C41D8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262626" w:themeColor="text1" w:themeTint="D9"/>
          <w:sz w:val="24"/>
          <w:szCs w:val="24"/>
        </w:rPr>
        <w:t>Комментарии</w:t>
      </w:r>
    </w:p>
    <w:p w14:paraId="2EECE4CD" w14:textId="77777777" w:rsidR="002C41D8" w:rsidRDefault="002C41D8" w:rsidP="002C41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При работе Вам нужно выбрать правильный ответ. За каждый правильный ответ начисляется 1 балл. Максимальное количество баллов – 20. Правильных ответов может быть несколько. Оценка Вашей работы и подведение итогов Олимпиады будут осуществляться по следующим критериям:</w:t>
      </w:r>
    </w:p>
    <w:p w14:paraId="51126569" w14:textId="77777777" w:rsidR="002C41D8" w:rsidRDefault="002C41D8" w:rsidP="002C41D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- 18-20 баллов – победитель;</w:t>
      </w:r>
    </w:p>
    <w:p w14:paraId="49C95E49" w14:textId="77777777" w:rsidR="002C41D8" w:rsidRDefault="002C41D8" w:rsidP="002C41D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- 15-17 баллов – призер;</w:t>
      </w:r>
    </w:p>
    <w:p w14:paraId="4D32FAFF" w14:textId="77777777" w:rsidR="002C41D8" w:rsidRDefault="002C41D8" w:rsidP="002C41D8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iCs/>
          <w:color w:val="262626" w:themeColor="text1" w:themeTint="D9"/>
          <w:sz w:val="24"/>
          <w:szCs w:val="24"/>
        </w:rPr>
        <w:t>- 1-14 баллов – участник.</w:t>
      </w:r>
    </w:p>
    <w:p w14:paraId="37D3F8BB" w14:textId="77777777" w:rsidR="002C41D8" w:rsidRDefault="002C41D8" w:rsidP="002C41D8">
      <w:pPr>
        <w:spacing w:after="0" w:line="240" w:lineRule="auto"/>
        <w:ind w:firstLine="709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59F9ED95" w14:textId="77777777" w:rsidR="002C41D8" w:rsidRDefault="002C41D8" w:rsidP="002C41D8">
      <w:pPr>
        <w:spacing w:after="240" w:line="240" w:lineRule="auto"/>
        <w:ind w:hanging="142"/>
        <w:rPr>
          <w:rFonts w:ascii="Times New Roman" w:hAnsi="Times New Roman" w:cs="Times New Roman"/>
          <w:b/>
          <w:bCs/>
          <w:iCs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color w:val="C00000"/>
          <w:sz w:val="24"/>
          <w:szCs w:val="24"/>
        </w:rPr>
        <w:t>Для оформления диплома необходимо указать следующие данные*:</w:t>
      </w:r>
    </w:p>
    <w:tbl>
      <w:tblPr>
        <w:tblStyle w:val="a5"/>
        <w:tblW w:w="10212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3"/>
        <w:gridCol w:w="7059"/>
      </w:tblGrid>
      <w:tr w:rsidR="002C41D8" w14:paraId="214926E5" w14:textId="77777777" w:rsidTr="00BE6C58">
        <w:tc>
          <w:tcPr>
            <w:tcW w:w="3153" w:type="dxa"/>
            <w:vAlign w:val="center"/>
            <w:hideMark/>
          </w:tcPr>
          <w:p w14:paraId="641C4A30" w14:textId="77777777" w:rsidR="002C41D8" w:rsidRDefault="002C41D8" w:rsidP="00BE6C58">
            <w:pPr>
              <w:jc w:val="right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Фамилия Имя Отчество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(полностью)</w:t>
            </w:r>
          </w:p>
        </w:tc>
        <w:tc>
          <w:tcPr>
            <w:tcW w:w="70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570435" w14:textId="77777777" w:rsidR="002C41D8" w:rsidRDefault="002C41D8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41D8" w14:paraId="2D650594" w14:textId="77777777" w:rsidTr="00BE6C58">
        <w:trPr>
          <w:trHeight w:val="599"/>
        </w:trPr>
        <w:tc>
          <w:tcPr>
            <w:tcW w:w="3153" w:type="dxa"/>
            <w:vAlign w:val="center"/>
            <w:hideMark/>
          </w:tcPr>
          <w:p w14:paraId="0E65D72B" w14:textId="77777777" w:rsidR="002C41D8" w:rsidRDefault="002C41D8" w:rsidP="00BE6C58">
            <w:pPr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FC3408" w14:textId="77777777" w:rsidR="002C41D8" w:rsidRDefault="002C41D8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41D8" w14:paraId="79CDA996" w14:textId="77777777" w:rsidTr="00BE6C58">
        <w:tc>
          <w:tcPr>
            <w:tcW w:w="3153" w:type="dxa"/>
            <w:vAlign w:val="center"/>
            <w:hideMark/>
          </w:tcPr>
          <w:p w14:paraId="1793BD2F" w14:textId="77777777" w:rsidR="002C41D8" w:rsidRDefault="002C41D8" w:rsidP="00BE6C58">
            <w:pPr>
              <w:spacing w:before="12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Название образовательной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организации (полное)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CD7351" w14:textId="77777777" w:rsidR="002C41D8" w:rsidRDefault="002C41D8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41D8" w14:paraId="5679687C" w14:textId="77777777" w:rsidTr="00BE6C58">
        <w:tc>
          <w:tcPr>
            <w:tcW w:w="3153" w:type="dxa"/>
            <w:vAlign w:val="center"/>
            <w:hideMark/>
          </w:tcPr>
          <w:p w14:paraId="61EFE46A" w14:textId="77777777" w:rsidR="002C41D8" w:rsidRDefault="002C41D8" w:rsidP="00BE6C58">
            <w:pPr>
              <w:spacing w:before="120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Адрес электронной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почты/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70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1A9956" w14:textId="77777777" w:rsidR="002C41D8" w:rsidRDefault="002C41D8" w:rsidP="00BE6C58">
            <w:pPr>
              <w:spacing w:before="120"/>
              <w:ind w:left="176" w:firstLine="28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AAA3AA3" w14:textId="77777777" w:rsidR="002C41D8" w:rsidRDefault="002C41D8" w:rsidP="002C41D8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C00000"/>
        </w:rPr>
      </w:pPr>
    </w:p>
    <w:p w14:paraId="3F982DAC" w14:textId="77777777" w:rsidR="002C41D8" w:rsidRDefault="002C41D8" w:rsidP="002C41D8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0"/>
          <w:szCs w:val="20"/>
        </w:rPr>
        <w:t xml:space="preserve">Пожалуйста, будьте внимательны при заполнении формы, </w:t>
      </w:r>
      <w:r>
        <w:rPr>
          <w:rFonts w:ascii="Times New Roman" w:hAnsi="Times New Roman" w:cs="Times New Roman"/>
          <w:color w:val="C00000"/>
          <w:sz w:val="20"/>
          <w:szCs w:val="20"/>
        </w:rPr>
        <w:br/>
        <w:t xml:space="preserve">т.к. данные копируются в диплом! </w:t>
      </w:r>
      <w:r>
        <w:rPr>
          <w:rFonts w:ascii="Times New Roman" w:hAnsi="Times New Roman" w:cs="Times New Roman"/>
          <w:color w:val="C00000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Стоимость исправления ошибки в дипломе/свидетельстве, сделанной по вине отправителя заявки (ошибка в заявке) составляет 50 рублей.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br/>
      </w:r>
      <w:r>
        <w:rPr>
          <w:rFonts w:ascii="Times New Roman" w:hAnsi="Times New Roman" w:cs="Times New Roman"/>
          <w:color w:val="000000" w:themeColor="text1"/>
        </w:rPr>
        <w:t>(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Исправление ошибки в дипломе, сделанной по вине сотрудников </w:t>
      </w:r>
      <w:proofErr w:type="spellStart"/>
      <w:r>
        <w:rPr>
          <w:rFonts w:ascii="Times New Roman" w:hAnsi="Times New Roman" w:cs="Times New Roman"/>
          <w:color w:val="000000" w:themeColor="text1"/>
          <w:sz w:val="18"/>
          <w:szCs w:val="18"/>
        </w:rPr>
        <w:t>ЦИТиМО</w:t>
      </w:r>
      <w:proofErr w:type="spellEnd"/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«Развитие» – бесплатно</w:t>
      </w:r>
      <w:r>
        <w:rPr>
          <w:rFonts w:ascii="Times New Roman" w:hAnsi="Times New Roman" w:cs="Times New Roman"/>
          <w:color w:val="000000" w:themeColor="text1"/>
        </w:rPr>
        <w:t>)</w:t>
      </w:r>
    </w:p>
    <w:p w14:paraId="67470169" w14:textId="77777777" w:rsidR="005A238A" w:rsidRPr="003251B6" w:rsidRDefault="005A238A" w:rsidP="00400F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bookmarkStart w:id="0" w:name="_GoBack"/>
      <w:bookmarkEnd w:id="0"/>
    </w:p>
    <w:p w14:paraId="2A0DF72E" w14:textId="0CDBC680" w:rsidR="00400FDB" w:rsidRPr="007C1609" w:rsidRDefault="008E4163" w:rsidP="007C16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</w:pPr>
      <w:r w:rsidRPr="007C1609">
        <w:rPr>
          <w:rFonts w:ascii="Times New Roman" w:hAnsi="Times New Roman" w:cs="Times New Roman"/>
          <w:b/>
          <w:bCs/>
          <w:iCs/>
          <w:sz w:val="32"/>
          <w:szCs w:val="32"/>
          <w:u w:val="single"/>
        </w:rPr>
        <w:t>Вопросы олимпиады</w:t>
      </w:r>
    </w:p>
    <w:p w14:paraId="74D077F9" w14:textId="77777777" w:rsidR="00FC7EBA" w:rsidRPr="00B65FEB" w:rsidRDefault="00FC7EBA" w:rsidP="00661A5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82BD2E8" w14:textId="0E606789" w:rsidR="00EE6211" w:rsidRPr="00F029ED" w:rsidRDefault="00DE39CD" w:rsidP="00F029ED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F029ED">
        <w:rPr>
          <w:sz w:val="28"/>
          <w:szCs w:val="28"/>
          <w:shd w:val="clear" w:color="auto" w:fill="FFFFFF"/>
        </w:rPr>
        <w:t xml:space="preserve">1. </w:t>
      </w:r>
      <w:r w:rsidR="00F029ED" w:rsidRPr="00F029ED">
        <w:rPr>
          <w:b/>
          <w:bCs/>
          <w:iCs/>
          <w:sz w:val="28"/>
          <w:szCs w:val="28"/>
        </w:rPr>
        <w:t>Укажите направление деятельности, к</w:t>
      </w:r>
      <w:r w:rsidR="00F029ED">
        <w:rPr>
          <w:b/>
          <w:bCs/>
          <w:iCs/>
          <w:sz w:val="28"/>
          <w:szCs w:val="28"/>
        </w:rPr>
        <w:t>оторое обозначено как приорите</w:t>
      </w:r>
      <w:r w:rsidR="00F029ED">
        <w:rPr>
          <w:b/>
          <w:bCs/>
          <w:iCs/>
          <w:sz w:val="28"/>
          <w:szCs w:val="28"/>
        </w:rPr>
        <w:t>т</w:t>
      </w:r>
      <w:r w:rsidR="00F029ED" w:rsidRPr="00F029ED">
        <w:rPr>
          <w:b/>
          <w:bCs/>
          <w:iCs/>
          <w:sz w:val="28"/>
          <w:szCs w:val="28"/>
        </w:rPr>
        <w:t>ное в образовательной инициативе «Наша новая школа»:</w:t>
      </w:r>
    </w:p>
    <w:p w14:paraId="1FA2E330" w14:textId="523C72F3" w:rsidR="00654495" w:rsidRPr="00F029ED" w:rsidRDefault="00EE6211" w:rsidP="0065449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F029ED">
        <w:rPr>
          <w:bCs/>
          <w:iCs/>
          <w:sz w:val="28"/>
          <w:szCs w:val="28"/>
        </w:rPr>
        <w:t xml:space="preserve">а) </w:t>
      </w:r>
      <w:r w:rsidR="00F029ED" w:rsidRPr="00F029ED">
        <w:rPr>
          <w:bCs/>
          <w:iCs/>
          <w:sz w:val="28"/>
          <w:szCs w:val="28"/>
        </w:rPr>
        <w:t xml:space="preserve">переход на нормативное </w:t>
      </w:r>
      <w:proofErr w:type="spellStart"/>
      <w:r w:rsidR="00F029ED" w:rsidRPr="00F029ED">
        <w:rPr>
          <w:bCs/>
          <w:iCs/>
          <w:sz w:val="28"/>
          <w:szCs w:val="28"/>
        </w:rPr>
        <w:t>подушевое</w:t>
      </w:r>
      <w:proofErr w:type="spellEnd"/>
      <w:r w:rsidR="00F029ED" w:rsidRPr="00F029ED">
        <w:rPr>
          <w:bCs/>
          <w:iCs/>
          <w:sz w:val="28"/>
          <w:szCs w:val="28"/>
        </w:rPr>
        <w:t xml:space="preserve"> финансиро</w:t>
      </w:r>
      <w:r w:rsidR="00F029ED">
        <w:rPr>
          <w:bCs/>
          <w:iCs/>
          <w:sz w:val="28"/>
          <w:szCs w:val="28"/>
        </w:rPr>
        <w:t>вание образова</w:t>
      </w:r>
      <w:r w:rsidR="00F029ED" w:rsidRPr="00F029ED">
        <w:rPr>
          <w:bCs/>
          <w:iCs/>
          <w:sz w:val="28"/>
          <w:szCs w:val="28"/>
        </w:rPr>
        <w:t>тельных учр</w:t>
      </w:r>
      <w:r w:rsidR="00F029ED" w:rsidRPr="00F029ED">
        <w:rPr>
          <w:bCs/>
          <w:iCs/>
          <w:sz w:val="28"/>
          <w:szCs w:val="28"/>
        </w:rPr>
        <w:t>е</w:t>
      </w:r>
      <w:r w:rsidR="00F029ED" w:rsidRPr="00F029ED">
        <w:rPr>
          <w:bCs/>
          <w:iCs/>
          <w:sz w:val="28"/>
          <w:szCs w:val="28"/>
        </w:rPr>
        <w:t>ждений</w:t>
      </w:r>
    </w:p>
    <w:p w14:paraId="1B726AE8" w14:textId="18E3BA29" w:rsidR="00EE6211" w:rsidRPr="00F029ED" w:rsidRDefault="00EE6211" w:rsidP="00654495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F029ED">
        <w:rPr>
          <w:bCs/>
          <w:iCs/>
          <w:sz w:val="28"/>
          <w:szCs w:val="28"/>
        </w:rPr>
        <w:t xml:space="preserve">б) </w:t>
      </w:r>
      <w:r w:rsidR="00F029ED" w:rsidRPr="00F029ED">
        <w:rPr>
          <w:bCs/>
          <w:iCs/>
          <w:sz w:val="28"/>
          <w:szCs w:val="28"/>
        </w:rPr>
        <w:t>организация системы поиска и поддержки талантливых детей</w:t>
      </w:r>
    </w:p>
    <w:p w14:paraId="7EA304DC" w14:textId="77777777" w:rsidR="00F029ED" w:rsidRPr="00F029ED" w:rsidRDefault="00EE6211" w:rsidP="00F029ED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F029ED">
        <w:rPr>
          <w:bCs/>
          <w:iCs/>
          <w:sz w:val="28"/>
          <w:szCs w:val="28"/>
        </w:rPr>
        <w:t xml:space="preserve">в) </w:t>
      </w:r>
      <w:r w:rsidR="00F029ED" w:rsidRPr="00F029ED">
        <w:rPr>
          <w:bCs/>
          <w:iCs/>
          <w:sz w:val="28"/>
          <w:szCs w:val="28"/>
        </w:rPr>
        <w:t>введение новой системы оплаты труда</w:t>
      </w:r>
    </w:p>
    <w:p w14:paraId="251A7744" w14:textId="4EFE7125" w:rsidR="00EE6211" w:rsidRPr="00F029ED" w:rsidRDefault="00EE6211" w:rsidP="00F029ED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F029ED">
        <w:rPr>
          <w:b/>
          <w:bCs/>
          <w:iCs/>
          <w:sz w:val="28"/>
          <w:szCs w:val="28"/>
        </w:rPr>
        <w:t xml:space="preserve">Ответ: </w:t>
      </w:r>
    </w:p>
    <w:p w14:paraId="123E2F94" w14:textId="77777777" w:rsidR="00DE39CD" w:rsidRPr="00F029ED" w:rsidRDefault="00DE39CD" w:rsidP="00DE39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68DF43EB" w14:textId="682A21DE" w:rsidR="00DB372A" w:rsidRPr="00F029ED" w:rsidRDefault="00DB372A" w:rsidP="00DB372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1D4515" w:rsidRPr="001D4515">
        <w:rPr>
          <w:rFonts w:ascii="Times New Roman" w:hAnsi="Times New Roman" w:cs="Times New Roman"/>
          <w:b/>
          <w:sz w:val="28"/>
          <w:szCs w:val="28"/>
        </w:rPr>
        <w:t xml:space="preserve">Перечень средств обучения и учебного оборудования по иностранному языку, предъявляемых при введении ФГОС, ориентирован </w:t>
      </w:r>
      <w:proofErr w:type="gramStart"/>
      <w:r w:rsidR="001D4515" w:rsidRPr="001D4515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="001D4515">
        <w:rPr>
          <w:rFonts w:ascii="Times New Roman" w:hAnsi="Times New Roman" w:cs="Times New Roman"/>
          <w:b/>
          <w:sz w:val="28"/>
          <w:szCs w:val="28"/>
        </w:rPr>
        <w:t>…</w:t>
      </w:r>
    </w:p>
    <w:p w14:paraId="583D8069" w14:textId="184C0821" w:rsidR="00DB372A" w:rsidRPr="00F029ED" w:rsidRDefault="00DB372A" w:rsidP="00DB372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а) </w:t>
      </w:r>
      <w:r w:rsidR="001D4515">
        <w:rPr>
          <w:rFonts w:ascii="Times New Roman" w:hAnsi="Times New Roman" w:cs="Times New Roman"/>
          <w:sz w:val="28"/>
          <w:szCs w:val="28"/>
        </w:rPr>
        <w:t>о</w:t>
      </w:r>
      <w:r w:rsidR="001D4515" w:rsidRPr="001D4515">
        <w:rPr>
          <w:rFonts w:ascii="Times New Roman" w:hAnsi="Times New Roman" w:cs="Times New Roman"/>
          <w:sz w:val="28"/>
          <w:szCs w:val="28"/>
        </w:rPr>
        <w:t>беспечение наглядности</w:t>
      </w:r>
    </w:p>
    <w:p w14:paraId="4A742784" w14:textId="29A9947E" w:rsidR="00DB372A" w:rsidRPr="00F029ED" w:rsidRDefault="00DB372A" w:rsidP="00DB372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б) </w:t>
      </w:r>
      <w:r w:rsidR="001D4515">
        <w:rPr>
          <w:rFonts w:ascii="Times New Roman" w:hAnsi="Times New Roman" w:cs="Times New Roman"/>
          <w:sz w:val="28"/>
          <w:szCs w:val="28"/>
        </w:rPr>
        <w:t>с</w:t>
      </w:r>
      <w:r w:rsidR="001D4515" w:rsidRPr="001D4515">
        <w:rPr>
          <w:rFonts w:ascii="Times New Roman" w:hAnsi="Times New Roman" w:cs="Times New Roman"/>
          <w:sz w:val="28"/>
          <w:szCs w:val="28"/>
        </w:rPr>
        <w:t>оздание условий для реализации требований к уровню подготовки выпус</w:t>
      </w:r>
      <w:r w:rsidR="001D4515" w:rsidRPr="001D4515">
        <w:rPr>
          <w:rFonts w:ascii="Times New Roman" w:hAnsi="Times New Roman" w:cs="Times New Roman"/>
          <w:sz w:val="28"/>
          <w:szCs w:val="28"/>
        </w:rPr>
        <w:t>к</w:t>
      </w:r>
      <w:r w:rsidR="001D4515" w:rsidRPr="001D4515">
        <w:rPr>
          <w:rFonts w:ascii="Times New Roman" w:hAnsi="Times New Roman" w:cs="Times New Roman"/>
          <w:sz w:val="28"/>
          <w:szCs w:val="28"/>
        </w:rPr>
        <w:t>ников</w:t>
      </w:r>
    </w:p>
    <w:p w14:paraId="651CD7F4" w14:textId="2C4C45D2" w:rsidR="00DB372A" w:rsidRPr="00F029ED" w:rsidRDefault="00DB372A" w:rsidP="00DB372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r w:rsidR="001D4515">
        <w:rPr>
          <w:rFonts w:ascii="Times New Roman" w:hAnsi="Times New Roman" w:cs="Times New Roman"/>
          <w:sz w:val="28"/>
          <w:szCs w:val="28"/>
        </w:rPr>
        <w:t>п</w:t>
      </w:r>
      <w:r w:rsidR="001D4515" w:rsidRPr="001D4515">
        <w:rPr>
          <w:rFonts w:ascii="Times New Roman" w:hAnsi="Times New Roman" w:cs="Times New Roman"/>
          <w:sz w:val="28"/>
          <w:szCs w:val="28"/>
        </w:rPr>
        <w:t>риоритет личностно-ориентированного подхода к процессу обучения.</w:t>
      </w:r>
    </w:p>
    <w:p w14:paraId="1E95A627" w14:textId="1411E825" w:rsidR="00DB372A" w:rsidRPr="00F029ED" w:rsidRDefault="00DB372A" w:rsidP="00DB372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029ED">
        <w:rPr>
          <w:rFonts w:ascii="Times New Roman" w:hAnsi="Times New Roman" w:cs="Times New Roman"/>
          <w:sz w:val="28"/>
          <w:szCs w:val="28"/>
        </w:rPr>
        <w:t xml:space="preserve">г) </w:t>
      </w:r>
      <w:r w:rsidR="001D4515">
        <w:rPr>
          <w:rFonts w:ascii="Times New Roman" w:hAnsi="Times New Roman" w:cs="Times New Roman"/>
          <w:sz w:val="28"/>
          <w:szCs w:val="28"/>
        </w:rPr>
        <w:t>м</w:t>
      </w:r>
      <w:r w:rsidR="001D4515" w:rsidRPr="001D4515">
        <w:rPr>
          <w:rFonts w:ascii="Times New Roman" w:hAnsi="Times New Roman" w:cs="Times New Roman"/>
          <w:sz w:val="28"/>
          <w:szCs w:val="28"/>
        </w:rPr>
        <w:t>атериально-техническое обеспечение.</w:t>
      </w:r>
    </w:p>
    <w:p w14:paraId="428E42E8" w14:textId="77777777" w:rsidR="0051525A" w:rsidRPr="00F029ED" w:rsidRDefault="0051525A" w:rsidP="0051525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29ED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7AE484B1" w14:textId="77777777" w:rsidR="0051525A" w:rsidRPr="006D48B4" w:rsidRDefault="0051525A" w:rsidP="0051525A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693C5A1A" w14:textId="5A0D8AC9" w:rsidR="00EE6211" w:rsidRPr="005964D5" w:rsidRDefault="00DE39CD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r w:rsidR="005964D5" w:rsidRPr="005964D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Выберите верное определение цели проведения олимпиады по предмету:</w:t>
      </w:r>
    </w:p>
    <w:p w14:paraId="4B598D62" w14:textId="09633D83" w:rsidR="00EE6211" w:rsidRPr="005964D5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5964D5"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рганизация внеклассной учебно-</w:t>
      </w:r>
      <w:r w:rsidR="005964D5"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воспитательной работы</w:t>
      </w:r>
    </w:p>
    <w:p w14:paraId="4591BEB2" w14:textId="796FBC5C" w:rsidR="00EE6211" w:rsidRPr="005964D5" w:rsidRDefault="005964D5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б) развитие интереса к предмету, выявление у учащихся склонностей к данному предмету и развитие их способностей</w:t>
      </w:r>
    </w:p>
    <w:p w14:paraId="034D8131" w14:textId="78B64F01" w:rsidR="00EE6211" w:rsidRPr="005964D5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r w:rsidR="005964D5"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интереса учащихся к предмету и проверка знаний</w:t>
      </w:r>
    </w:p>
    <w:p w14:paraId="7C29A5AB" w14:textId="72E4B5F8" w:rsidR="00EE6211" w:rsidRPr="005964D5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r w:rsidR="005964D5" w:rsidRPr="005964D5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проверки знаний учащихся</w:t>
      </w:r>
    </w:p>
    <w:p w14:paraId="64C58A81" w14:textId="77777777" w:rsidR="00EE6211" w:rsidRPr="005964D5" w:rsidRDefault="00EE6211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964D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3E9D3BC6" w14:textId="77777777" w:rsidR="005964D5" w:rsidRPr="006D48B4" w:rsidRDefault="005964D5" w:rsidP="00EE621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35FCC7A9" w14:textId="1BF31EDB" w:rsidR="00EE6211" w:rsidRPr="008A0ECB" w:rsidRDefault="00DE39CD" w:rsidP="008A0E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="008A0ECB" w:rsidRPr="008A0E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Нормы и требования, определяющие обязательный минимум содерж</w:t>
      </w:r>
      <w:r w:rsidR="008A0ECB" w:rsidRPr="008A0E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="008A0ECB" w:rsidRPr="008A0E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ния основных образовательных программ общего образования, макс</w:t>
      </w:r>
      <w:r w:rsidR="008A0ECB" w:rsidRPr="008A0E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</w:t>
      </w:r>
      <w:r w:rsidR="008A0ECB" w:rsidRPr="008A0E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мальный объем учебной нагрузки обучающихся, уровень подготовки в</w:t>
      </w:r>
      <w:r w:rsidR="008A0ECB" w:rsidRPr="008A0E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ы</w:t>
      </w:r>
      <w:r w:rsidR="008A0ECB" w:rsidRPr="008A0EC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пускников образовательных учреждений, а также основные требования к обеспечению образовательного процесса (в том числе к его материально-техническому, учебно-лабораторному, информационно-методическому, кадровому обеспечению), это:</w:t>
      </w:r>
    </w:p>
    <w:p w14:paraId="6CF9D444" w14:textId="0C895384" w:rsidR="00EE6211" w:rsidRPr="008A0ECB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8A0ECB"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>базисный учебный план</w:t>
      </w:r>
    </w:p>
    <w:p w14:paraId="3D847277" w14:textId="7D8B378A" w:rsidR="00EE6211" w:rsidRPr="008A0ECB" w:rsidRDefault="008A0ECB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EE6211"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государственный образовательный стандарт</w:t>
      </w:r>
    </w:p>
    <w:p w14:paraId="11677A08" w14:textId="5A7D49B1" w:rsidR="00EE6211" w:rsidRPr="008A0ECB" w:rsidRDefault="008A0ECB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EE6211"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>учебная программа</w:t>
      </w:r>
    </w:p>
    <w:p w14:paraId="25316667" w14:textId="3250959B" w:rsidR="00EE6211" w:rsidRPr="008A0ECB" w:rsidRDefault="00EE6211" w:rsidP="00EE621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r w:rsidR="008A0ECB" w:rsidRPr="008A0ECB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 об образовании</w:t>
      </w:r>
    </w:p>
    <w:p w14:paraId="41E50EFA" w14:textId="73325528" w:rsidR="00DE39CD" w:rsidRPr="008A0ECB" w:rsidRDefault="00DE39CD" w:rsidP="00EE621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A0ECB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7902322A" w14:textId="56899DB8" w:rsidR="00EE6211" w:rsidRPr="006D48B4" w:rsidRDefault="00EE6211" w:rsidP="00EE6211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3DBA9BBB" w14:textId="77777777" w:rsidR="00DE39CD" w:rsidRPr="006D48B4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6186B6A9" w14:textId="77777777" w:rsidR="00E00899" w:rsidRPr="00467741" w:rsidRDefault="00DE39CD" w:rsidP="00E008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677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r w:rsidR="00E00899" w:rsidRPr="004677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Сравнение индивидуального уровня развития с нормой позволяет пр</w:t>
      </w:r>
      <w:r w:rsidR="00E00899" w:rsidRPr="004677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E00899" w:rsidRPr="004677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извести метод:</w:t>
      </w:r>
    </w:p>
    <w:p w14:paraId="71A31360" w14:textId="43942A04" w:rsidR="00EE6211" w:rsidRPr="00467741" w:rsidRDefault="00EE6211" w:rsidP="00E008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77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467741">
        <w:rPr>
          <w:rFonts w:ascii="Times New Roman" w:hAnsi="Times New Roman" w:cs="Times New Roman"/>
          <w:sz w:val="28"/>
          <w:szCs w:val="28"/>
          <w:shd w:val="clear" w:color="auto" w:fill="FFFFFF"/>
        </w:rPr>
        <w:t>навыков общения</w:t>
      </w:r>
    </w:p>
    <w:p w14:paraId="081A65FD" w14:textId="26A1D75D" w:rsidR="00E00899" w:rsidRPr="00467741" w:rsidRDefault="00EE6211" w:rsidP="00E008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77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467741" w:rsidRPr="00467741">
        <w:rPr>
          <w:rFonts w:ascii="Times New Roman" w:hAnsi="Times New Roman" w:cs="Times New Roman"/>
          <w:sz w:val="28"/>
          <w:szCs w:val="28"/>
          <w:shd w:val="clear" w:color="auto" w:fill="FFFFFF"/>
        </w:rPr>
        <w:t>теоретического мышления и творческих способностей</w:t>
      </w:r>
    </w:p>
    <w:p w14:paraId="4D3370B4" w14:textId="3FE94FB8" w:rsidR="00EE6211" w:rsidRPr="00467741" w:rsidRDefault="00E00899" w:rsidP="00E008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77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r w:rsidR="00467741" w:rsidRPr="00467741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знаний, умений и навыков</w:t>
      </w:r>
    </w:p>
    <w:p w14:paraId="3AF535E4" w14:textId="57604E3F" w:rsidR="00DE39CD" w:rsidRPr="00467741" w:rsidRDefault="00E00899" w:rsidP="00E008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77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</w:t>
      </w:r>
      <w:r w:rsidR="00467741">
        <w:rPr>
          <w:rFonts w:ascii="Times New Roman" w:hAnsi="Times New Roman" w:cs="Times New Roman"/>
          <w:sz w:val="28"/>
          <w:szCs w:val="28"/>
          <w:shd w:val="clear" w:color="auto" w:fill="FFFFFF"/>
        </w:rPr>
        <w:t>базовых компетенций</w:t>
      </w:r>
    </w:p>
    <w:p w14:paraId="6C214750" w14:textId="77777777" w:rsidR="00DE39CD" w:rsidRPr="00467741" w:rsidRDefault="00DE39CD" w:rsidP="00DE39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6774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180598BC" w14:textId="77777777" w:rsidR="00DE39CD" w:rsidRPr="006D48B4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10249750" w14:textId="0E0D1550" w:rsidR="0065734B" w:rsidRPr="00D44284" w:rsidRDefault="00DE39CD" w:rsidP="00D442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442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r w:rsidR="00D44284" w:rsidRPr="00D442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Педагогическая технология – это</w:t>
      </w:r>
      <w:r w:rsidR="0065734B" w:rsidRPr="00D442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368D25C3" w14:textId="2835CD3E" w:rsidR="0065734B" w:rsidRPr="00D44284" w:rsidRDefault="0065734B" w:rsidP="00D442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42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D44284" w:rsidRPr="00D44284">
        <w:rPr>
          <w:rFonts w:ascii="Times New Roman" w:hAnsi="Times New Roman" w:cs="Times New Roman"/>
          <w:sz w:val="28"/>
          <w:szCs w:val="28"/>
          <w:shd w:val="clear" w:color="auto" w:fill="FFFFFF"/>
        </w:rPr>
        <w:t>набор операций по конструированию, формированию и контролю знаний, умений, навыков и отношений в соответствии с поставленными целями</w:t>
      </w:r>
    </w:p>
    <w:p w14:paraId="66CD9414" w14:textId="22D16024" w:rsidR="0065734B" w:rsidRPr="00D44284" w:rsidRDefault="0065734B" w:rsidP="00D442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42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D44284" w:rsidRPr="00D44284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инструментарий достижения цели обучения</w:t>
      </w:r>
    </w:p>
    <w:p w14:paraId="5B2A884C" w14:textId="24FEE286" w:rsidR="0065734B" w:rsidRPr="00D44284" w:rsidRDefault="0065734B" w:rsidP="00D442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42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r w:rsidR="00D44284" w:rsidRPr="00D44284">
        <w:rPr>
          <w:rFonts w:ascii="Times New Roman" w:hAnsi="Times New Roman" w:cs="Times New Roman"/>
          <w:sz w:val="28"/>
          <w:szCs w:val="28"/>
          <w:shd w:val="clear" w:color="auto" w:fill="FFFFFF"/>
        </w:rPr>
        <w:t>совокупность положений, раскрывающих содержание какой-либо теории, концепции или категории в системе науки</w:t>
      </w:r>
    </w:p>
    <w:p w14:paraId="4D4D4958" w14:textId="30B59956" w:rsidR="00DE39CD" w:rsidRPr="00D44284" w:rsidRDefault="0065734B" w:rsidP="00D442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428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в) </w:t>
      </w:r>
      <w:r w:rsidR="00D44284" w:rsidRPr="00D44284">
        <w:rPr>
          <w:rFonts w:ascii="Times New Roman" w:hAnsi="Times New Roman" w:cs="Times New Roman"/>
          <w:sz w:val="28"/>
          <w:szCs w:val="28"/>
          <w:shd w:val="clear" w:color="auto" w:fill="FFFFFF"/>
        </w:rPr>
        <w:t>устойчивость результатов, полученных при повторном контроле, а также близких результатов при его проведении разными преподавателями</w:t>
      </w:r>
    </w:p>
    <w:p w14:paraId="533A109B" w14:textId="65FC432D" w:rsidR="0065734B" w:rsidRPr="00D44284" w:rsidRDefault="0065734B" w:rsidP="0065734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442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276F346E" w14:textId="77777777" w:rsidR="0065734B" w:rsidRPr="006D48B4" w:rsidRDefault="0065734B" w:rsidP="0065734B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73D742A2" w14:textId="4D27DB4B" w:rsidR="00411FDF" w:rsidRPr="006D48B4" w:rsidRDefault="00DE39CD" w:rsidP="00411F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D4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7. </w:t>
      </w:r>
      <w:r w:rsidR="00411FDF"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Как называется подход, </w:t>
      </w:r>
      <w:r w:rsidR="006544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11FDF"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лежащий в основе ФГОС общего образования?</w:t>
      </w:r>
    </w:p>
    <w:p w14:paraId="24242B2D" w14:textId="77777777" w:rsidR="00411FDF" w:rsidRPr="006D48B4" w:rsidRDefault="00411FDF" w:rsidP="00411FD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48B4">
        <w:rPr>
          <w:rFonts w:ascii="Times New Roman" w:hAnsi="Times New Roman" w:cs="Times New Roman"/>
          <w:sz w:val="28"/>
          <w:szCs w:val="28"/>
          <w:shd w:val="clear" w:color="auto" w:fill="FFFFFF"/>
        </w:rPr>
        <w:t>а) системный</w:t>
      </w:r>
    </w:p>
    <w:p w14:paraId="1A992D99" w14:textId="77777777" w:rsidR="00411FDF" w:rsidRPr="006D48B4" w:rsidRDefault="00411FDF" w:rsidP="00411FD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48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proofErr w:type="spellStart"/>
      <w:r w:rsidRPr="006D48B4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</w:p>
    <w:p w14:paraId="01770EAB" w14:textId="77777777" w:rsidR="00411FDF" w:rsidRPr="006D48B4" w:rsidRDefault="00411FDF" w:rsidP="00411FD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48B4">
        <w:rPr>
          <w:rFonts w:ascii="Times New Roman" w:hAnsi="Times New Roman" w:cs="Times New Roman"/>
          <w:sz w:val="28"/>
          <w:szCs w:val="28"/>
          <w:shd w:val="clear" w:color="auto" w:fill="FFFFFF"/>
        </w:rPr>
        <w:t>в) системно-</w:t>
      </w:r>
      <w:proofErr w:type="spellStart"/>
      <w:r w:rsidRPr="006D48B4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деятельностный</w:t>
      </w:r>
      <w:proofErr w:type="spellEnd"/>
    </w:p>
    <w:p w14:paraId="4F7A5F8E" w14:textId="02F1A4A3" w:rsidR="00411FDF" w:rsidRPr="006D48B4" w:rsidRDefault="00411FDF" w:rsidP="00654495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Ответ: </w:t>
      </w:r>
      <w:r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</w:r>
    </w:p>
    <w:p w14:paraId="2A33091F" w14:textId="77777777" w:rsidR="00411FDF" w:rsidRPr="006D48B4" w:rsidRDefault="00411FDF" w:rsidP="0065449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496D99BF" w14:textId="77777777" w:rsidR="00654495" w:rsidRPr="00654495" w:rsidRDefault="00DE39CD" w:rsidP="0065449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4495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="00654495" w:rsidRPr="00654495">
        <w:rPr>
          <w:rFonts w:ascii="Times New Roman" w:eastAsia="Times New Roman" w:hAnsi="Times New Roman" w:cs="Times New Roman"/>
          <w:b/>
          <w:sz w:val="28"/>
          <w:szCs w:val="28"/>
        </w:rPr>
        <w:t>Новые формы,  появившиеся в методической работе  в последние годы</w:t>
      </w:r>
    </w:p>
    <w:p w14:paraId="0CB02083" w14:textId="77777777" w:rsidR="00654495" w:rsidRPr="00654495" w:rsidRDefault="00654495" w:rsidP="0065449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4495">
        <w:rPr>
          <w:rFonts w:ascii="Times New Roman" w:eastAsia="Times New Roman" w:hAnsi="Times New Roman" w:cs="Times New Roman"/>
          <w:sz w:val="28"/>
          <w:szCs w:val="28"/>
        </w:rPr>
        <w:t>а) гомоморфизм</w:t>
      </w:r>
    </w:p>
    <w:p w14:paraId="5BDBF92F" w14:textId="77777777" w:rsidR="00654495" w:rsidRPr="00654495" w:rsidRDefault="00654495" w:rsidP="0065449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4495">
        <w:rPr>
          <w:rFonts w:ascii="Times New Roman" w:eastAsia="Times New Roman" w:hAnsi="Times New Roman" w:cs="Times New Roman"/>
          <w:sz w:val="28"/>
          <w:szCs w:val="28"/>
        </w:rPr>
        <w:t>б) мастер-класс</w:t>
      </w:r>
    </w:p>
    <w:p w14:paraId="20F377BD" w14:textId="77777777" w:rsidR="00654495" w:rsidRPr="00654495" w:rsidRDefault="00654495" w:rsidP="0065449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4495">
        <w:rPr>
          <w:rFonts w:ascii="Times New Roman" w:eastAsia="Times New Roman" w:hAnsi="Times New Roman" w:cs="Times New Roman"/>
          <w:sz w:val="28"/>
          <w:szCs w:val="28"/>
        </w:rPr>
        <w:t>в) все ответы верны</w:t>
      </w:r>
    </w:p>
    <w:p w14:paraId="37454435" w14:textId="77777777" w:rsidR="00654495" w:rsidRPr="00654495" w:rsidRDefault="00654495" w:rsidP="0065449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54495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</w:p>
    <w:p w14:paraId="4DAF7DDF" w14:textId="77777777" w:rsidR="00654495" w:rsidRPr="006D48B4" w:rsidRDefault="00654495" w:rsidP="00654495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73676505" w14:textId="25B28869" w:rsidR="00654495" w:rsidRPr="00654495" w:rsidRDefault="0068186E" w:rsidP="00654495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654495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9. </w:t>
      </w:r>
      <w:r w:rsidR="00654495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Какие учебники используются п</w:t>
      </w:r>
      <w:r w:rsidR="00654495" w:rsidRPr="00654495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ри реализации образовательных пр</w:t>
      </w:r>
      <w:r w:rsidR="00654495" w:rsidRPr="00654495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</w:t>
      </w:r>
      <w:r w:rsidR="00654495" w:rsidRPr="00654495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грамм общего образова</w:t>
      </w:r>
      <w:r w:rsidR="00654495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ния?</w:t>
      </w:r>
    </w:p>
    <w:p w14:paraId="609B7729" w14:textId="77777777" w:rsidR="00654495" w:rsidRPr="00654495" w:rsidRDefault="00654495" w:rsidP="0065449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654495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учебники из числа входящих в федеральный перечень учебников;</w:t>
      </w:r>
    </w:p>
    <w:p w14:paraId="473753F5" w14:textId="4F79F14E" w:rsidR="00654495" w:rsidRPr="00654495" w:rsidRDefault="00654495" w:rsidP="0065449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654495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любые учебники на усмотрение учителя, соответствующие с его точки зр</w:t>
      </w:r>
      <w:r w:rsidRPr="00654495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е</w:t>
      </w:r>
      <w:r w:rsidRPr="00654495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ния федеральным государственным образовательным стандартам общего обр</w:t>
      </w:r>
      <w:r w:rsidRPr="00654495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</w:t>
      </w:r>
      <w:r w:rsidRPr="00654495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зования</w:t>
      </w:r>
    </w:p>
    <w:p w14:paraId="309CC5B5" w14:textId="77777777" w:rsidR="00654495" w:rsidRPr="00654495" w:rsidRDefault="00654495" w:rsidP="00654495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654495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Ответ:</w:t>
      </w:r>
    </w:p>
    <w:p w14:paraId="47A5E33D" w14:textId="77777777" w:rsidR="00654495" w:rsidRPr="006D48B4" w:rsidRDefault="00654495" w:rsidP="0065449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14:paraId="5705F4A6" w14:textId="77777777" w:rsidR="00654495" w:rsidRPr="00654495" w:rsidRDefault="00DE39CD" w:rsidP="00654495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654495">
        <w:rPr>
          <w:rFonts w:ascii="Times New Roman" w:hAnsi="Times New Roman" w:cs="Times New Roman"/>
          <w:sz w:val="28"/>
          <w:szCs w:val="28"/>
          <w:shd w:val="clear" w:color="auto" w:fill="FFFFFF"/>
        </w:rPr>
        <w:t>10.</w:t>
      </w:r>
      <w:r w:rsidR="00644C51" w:rsidRPr="00654495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 </w:t>
      </w:r>
      <w:r w:rsidR="00654495" w:rsidRPr="00654495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>Главная форма организации учебного процесса — это:</w:t>
      </w:r>
    </w:p>
    <w:p w14:paraId="1A875AD9" w14:textId="77777777" w:rsidR="00654495" w:rsidRPr="00654495" w:rsidRDefault="00654495" w:rsidP="0065449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654495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а) урок</w:t>
      </w:r>
    </w:p>
    <w:p w14:paraId="55B508CD" w14:textId="77777777" w:rsidR="00654495" w:rsidRPr="00654495" w:rsidRDefault="00654495" w:rsidP="0065449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654495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б) внеурочная деятельность</w:t>
      </w:r>
    </w:p>
    <w:p w14:paraId="1D1F95BD" w14:textId="77777777" w:rsidR="00654495" w:rsidRPr="00654495" w:rsidRDefault="00654495" w:rsidP="00654495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654495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в) методический совет</w:t>
      </w:r>
    </w:p>
    <w:p w14:paraId="5FC03166" w14:textId="77777777" w:rsidR="00654495" w:rsidRPr="00654495" w:rsidRDefault="00654495" w:rsidP="00654495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</w:pPr>
      <w:r w:rsidRPr="00654495">
        <w:rPr>
          <w:rFonts w:ascii="Times New Roman" w:eastAsiaTheme="minorHAnsi" w:hAnsi="Times New Roman" w:cs="Times New Roman"/>
          <w:b/>
          <w:sz w:val="28"/>
          <w:szCs w:val="28"/>
          <w:shd w:val="clear" w:color="auto" w:fill="FFFFFF"/>
          <w:lang w:eastAsia="en-US"/>
        </w:rPr>
        <w:t xml:space="preserve">Ответ: </w:t>
      </w:r>
    </w:p>
    <w:p w14:paraId="4663C960" w14:textId="77777777" w:rsidR="00654495" w:rsidRPr="006D48B4" w:rsidRDefault="00654495" w:rsidP="00654495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4DA6EA2" w14:textId="61046BAC" w:rsidR="00817B0F" w:rsidRPr="006F14FE" w:rsidRDefault="00DE39CD" w:rsidP="00817B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14FE">
        <w:rPr>
          <w:rFonts w:ascii="Times New Roman" w:hAnsi="Times New Roman" w:cs="Times New Roman"/>
          <w:sz w:val="28"/>
          <w:szCs w:val="28"/>
          <w:shd w:val="clear" w:color="auto" w:fill="FFFFFF"/>
        </w:rPr>
        <w:t>11.</w:t>
      </w:r>
      <w:r w:rsidRPr="006F14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6F14FE" w:rsidRPr="006F14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соответствии с законом «Об образовании» функция воспитания во</w:t>
      </w:r>
      <w:r w:rsidR="006F14FE" w:rsidRPr="006F14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</w:t>
      </w:r>
      <w:r w:rsidR="006F14FE" w:rsidRPr="006F14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лагается на:</w:t>
      </w:r>
      <w:r w:rsidRPr="006F14FE">
        <w:rPr>
          <w:rFonts w:ascii="Times New Roman" w:hAnsi="Times New Roman" w:cs="Times New Roman"/>
          <w:sz w:val="28"/>
          <w:szCs w:val="28"/>
        </w:rPr>
        <w:br/>
      </w:r>
      <w:r w:rsidR="00817B0F" w:rsidRPr="006F14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r w:rsidR="006F14FE" w:rsidRPr="006F14FE">
        <w:rPr>
          <w:rFonts w:ascii="Times New Roman" w:hAnsi="Times New Roman" w:cs="Times New Roman"/>
          <w:sz w:val="28"/>
          <w:szCs w:val="28"/>
          <w:shd w:val="clear" w:color="auto" w:fill="FFFFFF"/>
        </w:rPr>
        <w:t>семью</w:t>
      </w:r>
    </w:p>
    <w:p w14:paraId="5AD32513" w14:textId="4FC01925" w:rsidR="00817B0F" w:rsidRPr="006F14FE" w:rsidRDefault="00817B0F" w:rsidP="00817B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14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6F14FE" w:rsidRPr="006F14FE">
        <w:rPr>
          <w:rFonts w:ascii="Times New Roman" w:hAnsi="Times New Roman" w:cs="Times New Roman"/>
          <w:sz w:val="28"/>
          <w:szCs w:val="28"/>
          <w:shd w:val="clear" w:color="auto" w:fill="FFFFFF"/>
        </w:rPr>
        <w:t>персонал ОО</w:t>
      </w:r>
    </w:p>
    <w:p w14:paraId="44D58872" w14:textId="69FF3D7D" w:rsidR="006F14FE" w:rsidRPr="006F14FE" w:rsidRDefault="006F14FE" w:rsidP="00817B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14FE">
        <w:rPr>
          <w:rFonts w:ascii="Times New Roman" w:hAnsi="Times New Roman" w:cs="Times New Roman"/>
          <w:sz w:val="28"/>
          <w:szCs w:val="28"/>
          <w:shd w:val="clear" w:color="auto" w:fill="FFFFFF"/>
        </w:rPr>
        <w:t>в) администрацию ОО</w:t>
      </w:r>
    </w:p>
    <w:p w14:paraId="7FE6DDA4" w14:textId="4A79CA3C" w:rsidR="006F14FE" w:rsidRPr="006F14FE" w:rsidRDefault="006F14FE" w:rsidP="00817B0F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14FE">
        <w:rPr>
          <w:rFonts w:ascii="Times New Roman" w:hAnsi="Times New Roman" w:cs="Times New Roman"/>
          <w:sz w:val="28"/>
          <w:szCs w:val="28"/>
          <w:shd w:val="clear" w:color="auto" w:fill="FFFFFF"/>
        </w:rPr>
        <w:t>г) педагогический персонал образовательного учреждения, родителей (их з</w:t>
      </w:r>
      <w:r w:rsidRPr="006F14FE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6F14FE">
        <w:rPr>
          <w:rFonts w:ascii="Times New Roman" w:hAnsi="Times New Roman" w:cs="Times New Roman"/>
          <w:sz w:val="28"/>
          <w:szCs w:val="28"/>
          <w:shd w:val="clear" w:color="auto" w:fill="FFFFFF"/>
        </w:rPr>
        <w:t>конных представителей)</w:t>
      </w:r>
    </w:p>
    <w:p w14:paraId="71423D24" w14:textId="77777777" w:rsidR="00817B0F" w:rsidRPr="006F14FE" w:rsidRDefault="00817B0F" w:rsidP="00817B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14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7F261C0F" w14:textId="77777777" w:rsidR="00817B0F" w:rsidRPr="006D48B4" w:rsidRDefault="00817B0F" w:rsidP="00817B0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137DC59C" w14:textId="2D526235" w:rsidR="00654495" w:rsidRPr="00654495" w:rsidRDefault="00DE39CD" w:rsidP="006544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544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12. </w:t>
      </w:r>
      <w:r w:rsidR="006544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Должны ли педагоги </w:t>
      </w:r>
      <w:r w:rsidR="00654495" w:rsidRPr="006544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ОО владеть ИКТ-компетенциями, </w:t>
      </w:r>
      <w:proofErr w:type="gramStart"/>
      <w:r w:rsidR="00654495" w:rsidRPr="006544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необходимыми</w:t>
      </w:r>
      <w:proofErr w:type="gramEnd"/>
      <w:r w:rsidR="00654495" w:rsidRPr="006544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достаточными для реализации ФГОС </w:t>
      </w:r>
      <w:r w:rsidR="006544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общего </w:t>
      </w:r>
      <w:r w:rsidR="00654495" w:rsidRPr="006544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образования?</w:t>
      </w:r>
    </w:p>
    <w:p w14:paraId="5B12BF72" w14:textId="77777777" w:rsidR="00654495" w:rsidRPr="00654495" w:rsidRDefault="00654495" w:rsidP="00654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449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а) да</w:t>
      </w:r>
    </w:p>
    <w:p w14:paraId="79476714" w14:textId="77777777" w:rsidR="00654495" w:rsidRPr="00654495" w:rsidRDefault="00654495" w:rsidP="00654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4495">
        <w:rPr>
          <w:rFonts w:ascii="Times New Roman" w:hAnsi="Times New Roman" w:cs="Times New Roman"/>
          <w:sz w:val="28"/>
          <w:szCs w:val="28"/>
          <w:shd w:val="clear" w:color="auto" w:fill="FFFFFF"/>
        </w:rPr>
        <w:t>б) нет</w:t>
      </w:r>
    </w:p>
    <w:p w14:paraId="434A7555" w14:textId="77777777" w:rsidR="00654495" w:rsidRPr="00654495" w:rsidRDefault="00654495" w:rsidP="0065449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544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5946B73D" w14:textId="77777777" w:rsidR="00654495" w:rsidRPr="006D48B4" w:rsidRDefault="00654495" w:rsidP="0065449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14:paraId="56232EC1" w14:textId="44B60365" w:rsidR="008B6006" w:rsidRPr="00B46106" w:rsidRDefault="00DE39CD" w:rsidP="008B6006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B46106">
        <w:rPr>
          <w:b/>
          <w:color w:val="auto"/>
          <w:sz w:val="28"/>
          <w:szCs w:val="28"/>
          <w:shd w:val="clear" w:color="auto" w:fill="FFFFFF"/>
        </w:rPr>
        <w:t xml:space="preserve">13. </w:t>
      </w:r>
      <w:r w:rsidR="00B46106" w:rsidRPr="00B46106">
        <w:rPr>
          <w:b/>
          <w:color w:val="auto"/>
          <w:sz w:val="28"/>
          <w:szCs w:val="28"/>
          <w:shd w:val="clear" w:color="auto" w:fill="FFFFFF"/>
        </w:rPr>
        <w:t xml:space="preserve">Какое </w:t>
      </w:r>
      <w:r w:rsidR="00B46106" w:rsidRPr="00B46106">
        <w:rPr>
          <w:b/>
          <w:color w:val="auto"/>
          <w:sz w:val="28"/>
          <w:szCs w:val="28"/>
        </w:rPr>
        <w:t>средство обучения, дидактические свойства которого являются наиболее эффективными</w:t>
      </w:r>
      <w:r w:rsidR="008B6006" w:rsidRPr="00B46106">
        <w:rPr>
          <w:b/>
          <w:color w:val="auto"/>
          <w:sz w:val="28"/>
          <w:szCs w:val="28"/>
        </w:rPr>
        <w:t>?</w:t>
      </w:r>
    </w:p>
    <w:p w14:paraId="1EC58133" w14:textId="2ADBE534" w:rsidR="008B6006" w:rsidRPr="00B46106" w:rsidRDefault="008B6006" w:rsidP="008B6006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B46106">
        <w:rPr>
          <w:color w:val="auto"/>
          <w:sz w:val="28"/>
          <w:szCs w:val="28"/>
        </w:rPr>
        <w:t xml:space="preserve">а) </w:t>
      </w:r>
      <w:r w:rsidR="00B46106" w:rsidRPr="00B46106">
        <w:rPr>
          <w:color w:val="auto"/>
          <w:sz w:val="28"/>
          <w:szCs w:val="28"/>
        </w:rPr>
        <w:t>учебник</w:t>
      </w:r>
    </w:p>
    <w:p w14:paraId="19FA4843" w14:textId="5745EBD1" w:rsidR="008B6006" w:rsidRPr="00B46106" w:rsidRDefault="008B6006" w:rsidP="008B6006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B46106">
        <w:rPr>
          <w:color w:val="auto"/>
          <w:sz w:val="28"/>
          <w:szCs w:val="28"/>
        </w:rPr>
        <w:t xml:space="preserve">б) </w:t>
      </w:r>
      <w:r w:rsidR="00B46106" w:rsidRPr="00B46106">
        <w:rPr>
          <w:color w:val="auto"/>
          <w:sz w:val="28"/>
          <w:szCs w:val="28"/>
        </w:rPr>
        <w:t>наглядное пособие</w:t>
      </w:r>
    </w:p>
    <w:p w14:paraId="31B2F7CD" w14:textId="34B020E3" w:rsidR="008B6006" w:rsidRPr="00B46106" w:rsidRDefault="008B6006" w:rsidP="008B6006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B46106">
        <w:rPr>
          <w:color w:val="auto"/>
          <w:sz w:val="28"/>
          <w:szCs w:val="28"/>
        </w:rPr>
        <w:t xml:space="preserve">в) </w:t>
      </w:r>
      <w:r w:rsidR="00B46106" w:rsidRPr="00B46106">
        <w:rPr>
          <w:color w:val="auto"/>
          <w:sz w:val="28"/>
          <w:szCs w:val="28"/>
        </w:rPr>
        <w:t>интерактивный цифровой образовательный ресурс</w:t>
      </w:r>
    </w:p>
    <w:p w14:paraId="5CE890BB" w14:textId="340AFE62" w:rsidR="008B6006" w:rsidRPr="00B46106" w:rsidRDefault="008B6006" w:rsidP="00B46106">
      <w:pPr>
        <w:pStyle w:val="Default"/>
        <w:tabs>
          <w:tab w:val="left" w:pos="426"/>
          <w:tab w:val="left" w:pos="1134"/>
        </w:tabs>
        <w:jc w:val="both"/>
        <w:rPr>
          <w:color w:val="auto"/>
          <w:sz w:val="28"/>
          <w:szCs w:val="28"/>
        </w:rPr>
      </w:pPr>
      <w:r w:rsidRPr="00B46106">
        <w:rPr>
          <w:color w:val="auto"/>
          <w:sz w:val="28"/>
          <w:szCs w:val="28"/>
        </w:rPr>
        <w:t xml:space="preserve">г) </w:t>
      </w:r>
      <w:r w:rsidR="00B46106" w:rsidRPr="00B46106">
        <w:rPr>
          <w:color w:val="auto"/>
          <w:sz w:val="28"/>
          <w:szCs w:val="28"/>
        </w:rPr>
        <w:t>видеофильм</w:t>
      </w:r>
    </w:p>
    <w:p w14:paraId="61053158" w14:textId="77777777" w:rsidR="008B6006" w:rsidRPr="00B46106" w:rsidRDefault="008B6006" w:rsidP="008B6006">
      <w:pPr>
        <w:pStyle w:val="Default"/>
        <w:tabs>
          <w:tab w:val="left" w:pos="426"/>
          <w:tab w:val="left" w:pos="1134"/>
        </w:tabs>
        <w:jc w:val="both"/>
        <w:rPr>
          <w:b/>
          <w:color w:val="auto"/>
          <w:sz w:val="28"/>
          <w:szCs w:val="28"/>
        </w:rPr>
      </w:pPr>
      <w:r w:rsidRPr="00B46106">
        <w:rPr>
          <w:b/>
          <w:color w:val="auto"/>
          <w:sz w:val="28"/>
          <w:szCs w:val="28"/>
        </w:rPr>
        <w:t xml:space="preserve">Ответ: </w:t>
      </w:r>
    </w:p>
    <w:p w14:paraId="2D361459" w14:textId="77777777" w:rsidR="008B6006" w:rsidRPr="006D48B4" w:rsidRDefault="008B6006" w:rsidP="008B6006">
      <w:pPr>
        <w:pStyle w:val="Default"/>
        <w:tabs>
          <w:tab w:val="left" w:pos="426"/>
          <w:tab w:val="left" w:pos="1134"/>
        </w:tabs>
        <w:jc w:val="both"/>
        <w:rPr>
          <w:color w:val="FF0000"/>
          <w:sz w:val="28"/>
          <w:szCs w:val="28"/>
        </w:rPr>
      </w:pPr>
    </w:p>
    <w:p w14:paraId="10BC5DD3" w14:textId="77777777" w:rsidR="00411FDF" w:rsidRPr="006D48B4" w:rsidRDefault="00DE39CD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6D48B4">
        <w:rPr>
          <w:sz w:val="28"/>
          <w:szCs w:val="28"/>
        </w:rPr>
        <w:t xml:space="preserve">14. </w:t>
      </w:r>
      <w:r w:rsidR="00411FDF" w:rsidRPr="006D48B4">
        <w:rPr>
          <w:b/>
          <w:bCs/>
          <w:iCs/>
          <w:sz w:val="28"/>
          <w:szCs w:val="28"/>
        </w:rPr>
        <w:t xml:space="preserve">На </w:t>
      </w:r>
      <w:proofErr w:type="gramStart"/>
      <w:r w:rsidR="00411FDF" w:rsidRPr="006D48B4">
        <w:rPr>
          <w:b/>
          <w:bCs/>
          <w:iCs/>
          <w:sz w:val="28"/>
          <w:szCs w:val="28"/>
        </w:rPr>
        <w:t>достижение</w:t>
      </w:r>
      <w:proofErr w:type="gramEnd"/>
      <w:r w:rsidR="00411FDF" w:rsidRPr="006D48B4">
        <w:rPr>
          <w:b/>
          <w:bCs/>
          <w:iCs/>
          <w:sz w:val="28"/>
          <w:szCs w:val="28"/>
        </w:rPr>
        <w:t xml:space="preserve"> каких результатов направлены ФГОС общего образ</w:t>
      </w:r>
      <w:r w:rsidR="00411FDF" w:rsidRPr="006D48B4">
        <w:rPr>
          <w:b/>
          <w:bCs/>
          <w:iCs/>
          <w:sz w:val="28"/>
          <w:szCs w:val="28"/>
        </w:rPr>
        <w:t>о</w:t>
      </w:r>
      <w:r w:rsidR="00411FDF" w:rsidRPr="006D48B4">
        <w:rPr>
          <w:b/>
          <w:bCs/>
          <w:iCs/>
          <w:sz w:val="28"/>
          <w:szCs w:val="28"/>
        </w:rPr>
        <w:t>вания (соблюдая терминологию, используемую в Стандарте)?</w:t>
      </w:r>
    </w:p>
    <w:p w14:paraId="256815BC" w14:textId="77777777" w:rsidR="00411FDF" w:rsidRPr="006D48B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6D48B4">
        <w:rPr>
          <w:bCs/>
          <w:iCs/>
          <w:sz w:val="28"/>
          <w:szCs w:val="28"/>
        </w:rPr>
        <w:t xml:space="preserve">а) </w:t>
      </w:r>
      <w:proofErr w:type="spellStart"/>
      <w:r w:rsidRPr="006D48B4">
        <w:rPr>
          <w:bCs/>
          <w:iCs/>
          <w:sz w:val="28"/>
          <w:szCs w:val="28"/>
        </w:rPr>
        <w:t>межпредпредметных</w:t>
      </w:r>
      <w:proofErr w:type="spellEnd"/>
    </w:p>
    <w:p w14:paraId="25169BF9" w14:textId="77777777" w:rsidR="00411FDF" w:rsidRPr="006D48B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6D48B4">
        <w:rPr>
          <w:bCs/>
          <w:iCs/>
          <w:sz w:val="28"/>
          <w:szCs w:val="28"/>
        </w:rPr>
        <w:t xml:space="preserve">б) предметных </w:t>
      </w:r>
    </w:p>
    <w:p w14:paraId="6F6A6EA7" w14:textId="77777777" w:rsidR="00411FDF" w:rsidRPr="006D48B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6D48B4">
        <w:rPr>
          <w:bCs/>
          <w:iCs/>
          <w:sz w:val="28"/>
          <w:szCs w:val="28"/>
        </w:rPr>
        <w:t>в) интегративных</w:t>
      </w:r>
    </w:p>
    <w:p w14:paraId="6123FCA5" w14:textId="77777777" w:rsidR="00411FDF" w:rsidRPr="006D48B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6D48B4">
        <w:rPr>
          <w:bCs/>
          <w:iCs/>
          <w:sz w:val="28"/>
          <w:szCs w:val="28"/>
        </w:rPr>
        <w:t xml:space="preserve">г) </w:t>
      </w:r>
      <w:proofErr w:type="spellStart"/>
      <w:r w:rsidRPr="006D48B4">
        <w:rPr>
          <w:bCs/>
          <w:iCs/>
          <w:sz w:val="28"/>
          <w:szCs w:val="28"/>
        </w:rPr>
        <w:t>метапредметных</w:t>
      </w:r>
      <w:proofErr w:type="spellEnd"/>
    </w:p>
    <w:p w14:paraId="3CA02912" w14:textId="77777777" w:rsidR="00411FDF" w:rsidRPr="006D48B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6D48B4">
        <w:rPr>
          <w:bCs/>
          <w:iCs/>
          <w:sz w:val="28"/>
          <w:szCs w:val="28"/>
        </w:rPr>
        <w:t>д) личных</w:t>
      </w:r>
    </w:p>
    <w:p w14:paraId="67547D4A" w14:textId="77777777" w:rsidR="00411FDF" w:rsidRPr="006D48B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6D48B4">
        <w:rPr>
          <w:bCs/>
          <w:iCs/>
          <w:sz w:val="28"/>
          <w:szCs w:val="28"/>
        </w:rPr>
        <w:t>е) личностных</w:t>
      </w:r>
    </w:p>
    <w:p w14:paraId="2F577359" w14:textId="77777777" w:rsidR="00411FDF" w:rsidRPr="006D48B4" w:rsidRDefault="00411FDF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6D48B4">
        <w:rPr>
          <w:b/>
          <w:bCs/>
          <w:iCs/>
          <w:sz w:val="28"/>
          <w:szCs w:val="28"/>
        </w:rPr>
        <w:t xml:space="preserve">Ответ: </w:t>
      </w:r>
    </w:p>
    <w:p w14:paraId="212DEE94" w14:textId="77777777" w:rsidR="008B6006" w:rsidRPr="006D48B4" w:rsidRDefault="008B6006" w:rsidP="00411FDF">
      <w:pPr>
        <w:pStyle w:val="a6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14:paraId="73490FD0" w14:textId="736AD260" w:rsidR="00DE39CD" w:rsidRPr="00467741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67741">
        <w:rPr>
          <w:rFonts w:ascii="Times New Roman" w:hAnsi="Times New Roman" w:cs="Times New Roman"/>
          <w:sz w:val="28"/>
          <w:szCs w:val="28"/>
        </w:rPr>
        <w:t xml:space="preserve">15. </w:t>
      </w:r>
      <w:r w:rsidR="008463D0" w:rsidRPr="00467741">
        <w:rPr>
          <w:rFonts w:ascii="Times New Roman" w:hAnsi="Times New Roman" w:cs="Times New Roman"/>
          <w:b/>
          <w:sz w:val="28"/>
          <w:szCs w:val="28"/>
        </w:rPr>
        <w:t>Верно ли утверждение: «Личностно-ориентированная модель взаим</w:t>
      </w:r>
      <w:r w:rsidR="008463D0" w:rsidRPr="00467741">
        <w:rPr>
          <w:rFonts w:ascii="Times New Roman" w:hAnsi="Times New Roman" w:cs="Times New Roman"/>
          <w:b/>
          <w:sz w:val="28"/>
          <w:szCs w:val="28"/>
        </w:rPr>
        <w:t>о</w:t>
      </w:r>
      <w:r w:rsidR="008463D0" w:rsidRPr="00467741">
        <w:rPr>
          <w:rFonts w:ascii="Times New Roman" w:hAnsi="Times New Roman" w:cs="Times New Roman"/>
          <w:b/>
          <w:sz w:val="28"/>
          <w:szCs w:val="28"/>
        </w:rPr>
        <w:t>действия предполагает индивидуальный подход к обучению и воспитанию детей»?</w:t>
      </w:r>
    </w:p>
    <w:p w14:paraId="54F0915A" w14:textId="77777777" w:rsidR="00DE39CD" w:rsidRPr="00467741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67741">
        <w:rPr>
          <w:rFonts w:ascii="Times New Roman" w:hAnsi="Times New Roman" w:cs="Times New Roman"/>
          <w:sz w:val="28"/>
          <w:szCs w:val="28"/>
        </w:rPr>
        <w:t>а) да</w:t>
      </w:r>
    </w:p>
    <w:p w14:paraId="2C050E07" w14:textId="77777777" w:rsidR="00DE39CD" w:rsidRPr="00467741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67741">
        <w:rPr>
          <w:rFonts w:ascii="Times New Roman" w:hAnsi="Times New Roman" w:cs="Times New Roman"/>
          <w:sz w:val="28"/>
          <w:szCs w:val="28"/>
        </w:rPr>
        <w:t>б) нет</w:t>
      </w:r>
    </w:p>
    <w:p w14:paraId="58F7DE56" w14:textId="77777777" w:rsidR="00DE39CD" w:rsidRPr="00467741" w:rsidRDefault="00DE39CD" w:rsidP="00DE39C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7741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40B031AA" w14:textId="77777777" w:rsidR="00DE39CD" w:rsidRPr="00D06FAE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26E1834" w14:textId="3DBEA60B" w:rsidR="00DE39CD" w:rsidRPr="00D06FAE" w:rsidRDefault="00DE39CD" w:rsidP="0051525A">
      <w:pPr>
        <w:pStyle w:val="a6"/>
        <w:shd w:val="clear" w:color="auto" w:fill="FFFFFF"/>
        <w:spacing w:before="0" w:beforeAutospacing="0" w:after="0" w:afterAutospacing="0" w:line="202" w:lineRule="atLeast"/>
        <w:jc w:val="both"/>
        <w:rPr>
          <w:sz w:val="28"/>
          <w:szCs w:val="28"/>
        </w:rPr>
      </w:pPr>
      <w:r w:rsidRPr="00D06FAE">
        <w:rPr>
          <w:sz w:val="28"/>
          <w:szCs w:val="28"/>
        </w:rPr>
        <w:t xml:space="preserve">16. </w:t>
      </w:r>
      <w:r w:rsidR="00D06FAE" w:rsidRPr="00D06FAE">
        <w:rPr>
          <w:b/>
          <w:bCs/>
          <w:iCs/>
          <w:sz w:val="28"/>
          <w:szCs w:val="28"/>
        </w:rPr>
        <w:t xml:space="preserve">Основные положения о правах ребенка закреплены </w:t>
      </w:r>
      <w:proofErr w:type="gramStart"/>
      <w:r w:rsidR="00D06FAE" w:rsidRPr="00D06FAE">
        <w:rPr>
          <w:b/>
          <w:bCs/>
          <w:iCs/>
          <w:sz w:val="28"/>
          <w:szCs w:val="28"/>
        </w:rPr>
        <w:t>в</w:t>
      </w:r>
      <w:proofErr w:type="gramEnd"/>
      <w:r w:rsidR="00D06FAE" w:rsidRPr="00D06FAE">
        <w:rPr>
          <w:b/>
          <w:bCs/>
          <w:iCs/>
          <w:sz w:val="28"/>
          <w:szCs w:val="28"/>
        </w:rPr>
        <w:t xml:space="preserve"> (во):</w:t>
      </w:r>
    </w:p>
    <w:p w14:paraId="14A36DBE" w14:textId="7C5EAC03" w:rsidR="00DE39CD" w:rsidRPr="00D06FAE" w:rsidRDefault="00DE39CD" w:rsidP="00DE39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6FAE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D06FAE" w:rsidRPr="00D06FAE">
        <w:rPr>
          <w:rFonts w:ascii="Times New Roman" w:eastAsia="Times New Roman" w:hAnsi="Times New Roman" w:cs="Times New Roman"/>
          <w:sz w:val="28"/>
          <w:szCs w:val="28"/>
        </w:rPr>
        <w:t>Конвенции о правах ребенка</w:t>
      </w:r>
    </w:p>
    <w:p w14:paraId="5CB5C63F" w14:textId="5AC5EB2C" w:rsidR="00DE39CD" w:rsidRPr="00D06FAE" w:rsidRDefault="00DE39CD" w:rsidP="00DE39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6FAE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D06FAE" w:rsidRPr="00D06FAE">
        <w:rPr>
          <w:rFonts w:ascii="Times New Roman" w:eastAsia="Times New Roman" w:hAnsi="Times New Roman" w:cs="Times New Roman"/>
          <w:sz w:val="28"/>
          <w:szCs w:val="28"/>
        </w:rPr>
        <w:t>Всеобщей декларации прав человека</w:t>
      </w:r>
    </w:p>
    <w:p w14:paraId="75DBDA90" w14:textId="08EC4618" w:rsidR="00D06FAE" w:rsidRPr="00D06FAE" w:rsidRDefault="00D06FAE" w:rsidP="00DE39CD">
      <w:pPr>
        <w:shd w:val="clear" w:color="auto" w:fill="FFFFFF"/>
        <w:spacing w:after="0" w:line="20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D06FAE">
        <w:rPr>
          <w:rFonts w:ascii="Times New Roman" w:eastAsia="Times New Roman" w:hAnsi="Times New Roman" w:cs="Times New Roman"/>
          <w:sz w:val="28"/>
          <w:szCs w:val="28"/>
        </w:rPr>
        <w:t>в) Конституции РФ</w:t>
      </w:r>
    </w:p>
    <w:p w14:paraId="7C9C4147" w14:textId="77777777" w:rsidR="00DE39CD" w:rsidRPr="00D06FAE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6FAE">
        <w:rPr>
          <w:rFonts w:ascii="Times New Roman" w:hAnsi="Times New Roman" w:cs="Times New Roman"/>
          <w:b/>
          <w:sz w:val="28"/>
          <w:szCs w:val="28"/>
        </w:rPr>
        <w:t>Ответ:</w:t>
      </w:r>
    </w:p>
    <w:p w14:paraId="3FB22950" w14:textId="77777777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BFBE104" w14:textId="77777777" w:rsidR="00D62404" w:rsidRPr="00E76329" w:rsidRDefault="00DE39CD" w:rsidP="00E76329">
      <w:pPr>
        <w:pStyle w:val="a6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E76329">
        <w:rPr>
          <w:sz w:val="28"/>
          <w:szCs w:val="28"/>
        </w:rPr>
        <w:t xml:space="preserve">17. </w:t>
      </w:r>
      <w:r w:rsidR="00D62404" w:rsidRPr="00E76329">
        <w:rPr>
          <w:b/>
          <w:bCs/>
          <w:iCs/>
          <w:sz w:val="28"/>
          <w:szCs w:val="28"/>
        </w:rPr>
        <w:t>Из предложенных групп форм, методов и приёмов обучения выберите ту группу, которая позволяет активизировать деятельность учащихся на уроке:</w:t>
      </w:r>
    </w:p>
    <w:p w14:paraId="3680641C" w14:textId="35AA6C39" w:rsidR="0051525A" w:rsidRPr="00E76329" w:rsidRDefault="0051525A" w:rsidP="00E76329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E76329">
        <w:rPr>
          <w:bCs/>
          <w:iCs/>
          <w:sz w:val="28"/>
          <w:szCs w:val="28"/>
        </w:rPr>
        <w:t xml:space="preserve">а) </w:t>
      </w:r>
      <w:r w:rsidR="00E76329" w:rsidRPr="00E76329">
        <w:rPr>
          <w:bCs/>
          <w:iCs/>
          <w:sz w:val="28"/>
          <w:szCs w:val="28"/>
        </w:rPr>
        <w:t>рассказ, фронтальная работа, иллюстративно-объяснительный метод</w:t>
      </w:r>
    </w:p>
    <w:p w14:paraId="768D6986" w14:textId="022DA196" w:rsidR="0051525A" w:rsidRPr="00E76329" w:rsidRDefault="0051525A" w:rsidP="00E76329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E76329">
        <w:rPr>
          <w:bCs/>
          <w:iCs/>
          <w:sz w:val="28"/>
          <w:szCs w:val="28"/>
        </w:rPr>
        <w:t xml:space="preserve">б) </w:t>
      </w:r>
      <w:r w:rsidR="00E76329" w:rsidRPr="00E76329">
        <w:rPr>
          <w:bCs/>
          <w:iCs/>
          <w:sz w:val="28"/>
          <w:szCs w:val="28"/>
        </w:rPr>
        <w:t>эвристическая беседа, «мозговой штурм», решение проблемных ситуаций, работа в группах и парах, организация исследовательской деятельности</w:t>
      </w:r>
    </w:p>
    <w:p w14:paraId="2A163457" w14:textId="70E4E368" w:rsidR="0051525A" w:rsidRPr="00E76329" w:rsidRDefault="0051525A" w:rsidP="00E76329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E76329">
        <w:rPr>
          <w:bCs/>
          <w:iCs/>
          <w:sz w:val="28"/>
          <w:szCs w:val="28"/>
        </w:rPr>
        <w:lastRenderedPageBreak/>
        <w:t xml:space="preserve">в) </w:t>
      </w:r>
      <w:r w:rsidR="00E76329" w:rsidRPr="00E76329">
        <w:rPr>
          <w:bCs/>
          <w:iCs/>
          <w:sz w:val="28"/>
          <w:szCs w:val="28"/>
        </w:rPr>
        <w:t>объяснение учителя, беседа, действия по образцу</w:t>
      </w:r>
    </w:p>
    <w:p w14:paraId="30E2AE6B" w14:textId="77777777" w:rsidR="0051525A" w:rsidRPr="00E76329" w:rsidRDefault="0051525A" w:rsidP="0051525A">
      <w:pPr>
        <w:pStyle w:val="a6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</w:rPr>
      </w:pPr>
      <w:r w:rsidRPr="00E76329">
        <w:rPr>
          <w:b/>
          <w:bCs/>
          <w:iCs/>
          <w:sz w:val="28"/>
          <w:szCs w:val="28"/>
        </w:rPr>
        <w:t>Ответ:</w:t>
      </w:r>
    </w:p>
    <w:p w14:paraId="3DAF81A0" w14:textId="77777777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10C9D1C" w14:textId="4141D91F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48B4">
        <w:rPr>
          <w:rFonts w:ascii="Times New Roman" w:hAnsi="Times New Roman" w:cs="Times New Roman"/>
          <w:sz w:val="28"/>
          <w:szCs w:val="28"/>
        </w:rPr>
        <w:t xml:space="preserve">18. </w:t>
      </w:r>
      <w:r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Какие педагоги образовательной организации должны учитывать ос</w:t>
      </w:r>
      <w:r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бенности детей с ОВЗ в своей профессиональной деятельности?</w:t>
      </w:r>
    </w:p>
    <w:p w14:paraId="2BF407AD" w14:textId="77777777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48B4">
        <w:rPr>
          <w:rFonts w:ascii="Times New Roman" w:hAnsi="Times New Roman" w:cs="Times New Roman"/>
          <w:sz w:val="28"/>
          <w:szCs w:val="28"/>
          <w:shd w:val="clear" w:color="auto" w:fill="FFFFFF"/>
        </w:rPr>
        <w:t>а) воспитатели</w:t>
      </w:r>
    </w:p>
    <w:p w14:paraId="4BD73CC8" w14:textId="77777777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48B4">
        <w:rPr>
          <w:rFonts w:ascii="Times New Roman" w:hAnsi="Times New Roman" w:cs="Times New Roman"/>
          <w:sz w:val="28"/>
          <w:szCs w:val="28"/>
          <w:shd w:val="clear" w:color="auto" w:fill="FFFFFF"/>
        </w:rPr>
        <w:t>б) только психологи</w:t>
      </w:r>
    </w:p>
    <w:p w14:paraId="1B43A2B2" w14:textId="77777777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48B4">
        <w:rPr>
          <w:rFonts w:ascii="Times New Roman" w:hAnsi="Times New Roman" w:cs="Times New Roman"/>
          <w:sz w:val="28"/>
          <w:szCs w:val="28"/>
          <w:shd w:val="clear" w:color="auto" w:fill="FFFFFF"/>
        </w:rPr>
        <w:t>в) только логопеды</w:t>
      </w:r>
    </w:p>
    <w:p w14:paraId="0CC53892" w14:textId="77777777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48B4">
        <w:rPr>
          <w:rFonts w:ascii="Times New Roman" w:hAnsi="Times New Roman" w:cs="Times New Roman"/>
          <w:sz w:val="28"/>
          <w:szCs w:val="28"/>
          <w:shd w:val="clear" w:color="auto" w:fill="FFFFFF"/>
        </w:rPr>
        <w:t>г) все педагоги, работающие с детьми с ОВЗ</w:t>
      </w:r>
    </w:p>
    <w:p w14:paraId="0517EB78" w14:textId="77777777" w:rsidR="00DE39CD" w:rsidRPr="00543392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339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Ответ:</w:t>
      </w:r>
    </w:p>
    <w:p w14:paraId="01DCEA0D" w14:textId="77777777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130B9758" w14:textId="6D3622FB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D48B4">
        <w:rPr>
          <w:rFonts w:ascii="Times New Roman" w:hAnsi="Times New Roman" w:cs="Times New Roman"/>
          <w:sz w:val="28"/>
          <w:szCs w:val="28"/>
        </w:rPr>
        <w:t xml:space="preserve">19. </w:t>
      </w:r>
      <w:r w:rsidR="00F5735A"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Верно ли утверждение: «Обучение детей с ОВЗ в инклюзивном образ</w:t>
      </w:r>
      <w:r w:rsidR="00F5735A"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F5735A"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вании осуществляется по адаптированным образовательным програ</w:t>
      </w:r>
      <w:r w:rsidR="00F5735A"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</w:t>
      </w:r>
      <w:r w:rsidR="00F5735A" w:rsidRPr="006D48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мам»?</w:t>
      </w:r>
    </w:p>
    <w:p w14:paraId="3EB9D24C" w14:textId="77777777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D48B4">
        <w:rPr>
          <w:rFonts w:ascii="Times New Roman" w:hAnsi="Times New Roman" w:cs="Times New Roman"/>
          <w:sz w:val="28"/>
          <w:szCs w:val="28"/>
        </w:rPr>
        <w:t>а) да</w:t>
      </w:r>
    </w:p>
    <w:p w14:paraId="79C57CD3" w14:textId="77777777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D48B4">
        <w:rPr>
          <w:rFonts w:ascii="Times New Roman" w:hAnsi="Times New Roman" w:cs="Times New Roman"/>
          <w:sz w:val="28"/>
          <w:szCs w:val="28"/>
        </w:rPr>
        <w:t>б) нет</w:t>
      </w:r>
    </w:p>
    <w:p w14:paraId="2852A2C4" w14:textId="77777777" w:rsidR="00DE39CD" w:rsidRPr="006D48B4" w:rsidRDefault="00DE39CD" w:rsidP="00DE39C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8B4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</w:p>
    <w:p w14:paraId="41939581" w14:textId="77777777" w:rsidR="00DE39CD" w:rsidRPr="006D48B4" w:rsidRDefault="00DE39CD" w:rsidP="006A4AF9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24860CC9" w14:textId="2079286D" w:rsidR="006A4AF9" w:rsidRPr="00D44284" w:rsidRDefault="00DE39CD" w:rsidP="006A4AF9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284">
        <w:rPr>
          <w:rFonts w:ascii="Times New Roman" w:hAnsi="Times New Roman" w:cs="Times New Roman"/>
          <w:sz w:val="28"/>
          <w:szCs w:val="28"/>
        </w:rPr>
        <w:t xml:space="preserve">20. </w:t>
      </w:r>
      <w:r w:rsidR="00D44284" w:rsidRPr="00D44284">
        <w:rPr>
          <w:rFonts w:ascii="Times New Roman" w:eastAsia="Times New Roman" w:hAnsi="Times New Roman" w:cs="Times New Roman"/>
          <w:b/>
          <w:sz w:val="28"/>
          <w:szCs w:val="28"/>
        </w:rPr>
        <w:t>Принцип организации учебного процесса как диалога учителя с учен</w:t>
      </w:r>
      <w:r w:rsidR="00D44284" w:rsidRPr="00D44284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="00D44284" w:rsidRPr="00D44284">
        <w:rPr>
          <w:rFonts w:ascii="Times New Roman" w:eastAsia="Times New Roman" w:hAnsi="Times New Roman" w:cs="Times New Roman"/>
          <w:b/>
          <w:sz w:val="28"/>
          <w:szCs w:val="28"/>
        </w:rPr>
        <w:t>ками и учеников между собой называется принципом</w:t>
      </w:r>
    </w:p>
    <w:p w14:paraId="45A53038" w14:textId="3E382D1E" w:rsidR="006A4AF9" w:rsidRPr="00D44284" w:rsidRDefault="006A4AF9" w:rsidP="006A4AF9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284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proofErr w:type="spellStart"/>
      <w:r w:rsidR="00D44284" w:rsidRPr="00D44284">
        <w:rPr>
          <w:rFonts w:ascii="Times New Roman" w:eastAsia="Times New Roman" w:hAnsi="Times New Roman" w:cs="Times New Roman"/>
          <w:sz w:val="28"/>
          <w:szCs w:val="28"/>
        </w:rPr>
        <w:t>диалогизации</w:t>
      </w:r>
      <w:proofErr w:type="spellEnd"/>
    </w:p>
    <w:p w14:paraId="6D37ACD5" w14:textId="196A8E9E" w:rsidR="006A4AF9" w:rsidRPr="00D44284" w:rsidRDefault="006A4AF9" w:rsidP="006A4AF9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284">
        <w:rPr>
          <w:rFonts w:ascii="Times New Roman" w:eastAsia="Times New Roman" w:hAnsi="Times New Roman" w:cs="Times New Roman"/>
          <w:sz w:val="28"/>
          <w:szCs w:val="28"/>
        </w:rPr>
        <w:t>б</w:t>
      </w:r>
      <w:r w:rsidR="00D44284" w:rsidRPr="00D4428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="00D44284" w:rsidRPr="00D44284">
        <w:rPr>
          <w:rFonts w:ascii="Times New Roman" w:eastAsia="Times New Roman" w:hAnsi="Times New Roman" w:cs="Times New Roman"/>
          <w:sz w:val="28"/>
          <w:szCs w:val="28"/>
        </w:rPr>
        <w:t>проблематизации</w:t>
      </w:r>
      <w:proofErr w:type="spellEnd"/>
    </w:p>
    <w:p w14:paraId="0BEE5514" w14:textId="508E71B5" w:rsidR="006A4AF9" w:rsidRPr="00D44284" w:rsidRDefault="006A4AF9" w:rsidP="006A4AF9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284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D44284" w:rsidRPr="00D44284">
        <w:rPr>
          <w:rFonts w:ascii="Times New Roman" w:eastAsia="Times New Roman" w:hAnsi="Times New Roman" w:cs="Times New Roman"/>
          <w:sz w:val="28"/>
          <w:szCs w:val="28"/>
        </w:rPr>
        <w:t>персонализации</w:t>
      </w:r>
    </w:p>
    <w:p w14:paraId="514290BE" w14:textId="1FDA2748" w:rsidR="006A4AF9" w:rsidRPr="00D44284" w:rsidRDefault="006A4AF9" w:rsidP="006A4AF9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4284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D44284" w:rsidRPr="00D44284">
        <w:rPr>
          <w:rFonts w:ascii="Times New Roman" w:eastAsia="Times New Roman" w:hAnsi="Times New Roman" w:cs="Times New Roman"/>
          <w:sz w:val="28"/>
          <w:szCs w:val="28"/>
        </w:rPr>
        <w:t>индивидуализации</w:t>
      </w:r>
    </w:p>
    <w:p w14:paraId="01B7B6DF" w14:textId="77777777" w:rsidR="006A4AF9" w:rsidRPr="00D44284" w:rsidRDefault="006A4AF9" w:rsidP="006A4AF9">
      <w:pPr>
        <w:pStyle w:val="a3"/>
        <w:tabs>
          <w:tab w:val="left" w:pos="0"/>
        </w:tabs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4284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31317076" w14:textId="77777777" w:rsidR="00DE39CD" w:rsidRPr="006D48B4" w:rsidRDefault="00DE39CD" w:rsidP="00DE39CD">
      <w:pPr>
        <w:pStyle w:val="a3"/>
        <w:tabs>
          <w:tab w:val="left" w:pos="426"/>
          <w:tab w:val="left" w:pos="1134"/>
        </w:tabs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50B42825" w14:textId="77777777" w:rsidR="00DE39CD" w:rsidRPr="006D48B4" w:rsidRDefault="00DE39CD" w:rsidP="00DE39CD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746CA3CA" w14:textId="03CCB47C" w:rsidR="0063051B" w:rsidRPr="00142B0A" w:rsidRDefault="0063051B">
      <w:pPr>
        <w:jc w:val="center"/>
        <w:rPr>
          <w:color w:val="FF0000"/>
          <w:sz w:val="28"/>
          <w:szCs w:val="28"/>
        </w:rPr>
      </w:pPr>
    </w:p>
    <w:sectPr w:rsidR="0063051B" w:rsidRPr="00142B0A" w:rsidSect="0063051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8E069" w14:textId="77777777" w:rsidR="00063666" w:rsidRDefault="00063666" w:rsidP="00786CE0">
      <w:pPr>
        <w:spacing w:after="0" w:line="240" w:lineRule="auto"/>
      </w:pPr>
      <w:r>
        <w:separator/>
      </w:r>
    </w:p>
  </w:endnote>
  <w:endnote w:type="continuationSeparator" w:id="0">
    <w:p w14:paraId="3CA8F9F9" w14:textId="77777777" w:rsidR="00063666" w:rsidRDefault="00063666" w:rsidP="0078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New-LightItalic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CC4542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3106C2A7" w14:textId="77777777" w:rsidR="000D776E" w:rsidRDefault="000D776E" w:rsidP="003251B6">
    <w:pPr>
      <w:pStyle w:val="ae"/>
      <w:jc w:val="both"/>
      <w:rPr>
        <w:rFonts w:ascii="Times New Roman" w:hAnsi="Times New Roman" w:cs="Times New Roman"/>
      </w:rPr>
    </w:pPr>
  </w:p>
  <w:p w14:paraId="68A1F86F" w14:textId="3089C992" w:rsidR="00786CE0" w:rsidRPr="000D776E" w:rsidRDefault="003251B6" w:rsidP="003251B6">
    <w:pPr>
      <w:pStyle w:val="ae"/>
      <w:jc w:val="both"/>
      <w:rPr>
        <w:rFonts w:ascii="Times New Roman" w:hAnsi="Times New Roman" w:cs="Times New Roman"/>
      </w:rPr>
    </w:pPr>
    <w:r w:rsidRPr="000D776E">
      <w:rPr>
        <w:rFonts w:ascii="Times New Roman" w:hAnsi="Times New Roman" w:cs="Times New Roman"/>
      </w:rPr>
      <w:t>*Указывая свои данные Вы даете согласие на обработку персональных данных в соответствии с п</w:t>
    </w:r>
    <w:r w:rsidRPr="000D776E">
      <w:rPr>
        <w:rFonts w:ascii="Times New Roman" w:hAnsi="Times New Roman" w:cs="Times New Roman"/>
      </w:rPr>
      <w:t>о</w:t>
    </w:r>
    <w:r w:rsidRPr="000D776E">
      <w:rPr>
        <w:rFonts w:ascii="Times New Roman" w:hAnsi="Times New Roman" w:cs="Times New Roman"/>
      </w:rPr>
      <w:t xml:space="preserve">литикой конфиденциальности </w:t>
    </w:r>
    <w:proofErr w:type="spellStart"/>
    <w:r w:rsidRPr="000D776E">
      <w:rPr>
        <w:rFonts w:ascii="Times New Roman" w:hAnsi="Times New Roman" w:cs="Times New Roman"/>
      </w:rPr>
      <w:t>ЦИТиМО</w:t>
    </w:r>
    <w:proofErr w:type="spellEnd"/>
    <w:r w:rsidRPr="000D776E">
      <w:rPr>
        <w:rFonts w:ascii="Times New Roman" w:hAnsi="Times New Roman" w:cs="Times New Roman"/>
      </w:rPr>
      <w:t xml:space="preserve"> «Развитие», ознакомиться, с которой Вы можете на сайте https://www.zitimo.ru</w:t>
    </w:r>
  </w:p>
  <w:p w14:paraId="3C8982B4" w14:textId="77777777" w:rsidR="00786CE0" w:rsidRDefault="00786CE0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76B33B" w14:textId="77777777" w:rsidR="00063666" w:rsidRDefault="00063666" w:rsidP="00786CE0">
      <w:pPr>
        <w:spacing w:after="0" w:line="240" w:lineRule="auto"/>
      </w:pPr>
      <w:r>
        <w:separator/>
      </w:r>
    </w:p>
  </w:footnote>
  <w:footnote w:type="continuationSeparator" w:id="0">
    <w:p w14:paraId="2EE97D08" w14:textId="77777777" w:rsidR="00063666" w:rsidRDefault="00063666" w:rsidP="00786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30CF84" w14:textId="11122B34" w:rsidR="000D776E" w:rsidRPr="000D776E" w:rsidRDefault="000D776E" w:rsidP="000D776E">
    <w:pPr>
      <w:pStyle w:val="ac"/>
      <w:jc w:val="right"/>
      <w:rPr>
        <w:rFonts w:ascii="Times New Roman" w:hAnsi="Times New Roman" w:cs="Times New Roman"/>
        <w:b/>
        <w:bCs/>
        <w:color w:val="000000" w:themeColor="text1"/>
      </w:rPr>
    </w:pPr>
    <w:proofErr w:type="spellStart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>ЦИТиМО</w:t>
    </w:r>
    <w:proofErr w:type="spellEnd"/>
    <w:r w:rsidRPr="000D776E">
      <w:rPr>
        <w:rFonts w:ascii="Times New Roman" w:hAnsi="Times New Roman" w:cs="Times New Roman"/>
        <w:b/>
        <w:bCs/>
        <w:color w:val="000000" w:themeColor="text1"/>
        <w:sz w:val="20"/>
        <w:szCs w:val="20"/>
        <w:shd w:val="clear" w:color="auto" w:fill="FFFFFF"/>
      </w:rPr>
      <w:t xml:space="preserve"> «РАЗВИТИЕ»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46B9D"/>
    <w:multiLevelType w:val="hybridMultilevel"/>
    <w:tmpl w:val="5E6CBD6E"/>
    <w:lvl w:ilvl="0" w:tplc="9F2C04B8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2B0E82"/>
    <w:multiLevelType w:val="hybridMultilevel"/>
    <w:tmpl w:val="B76EA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1B"/>
    <w:rsid w:val="00016BCB"/>
    <w:rsid w:val="00037C1F"/>
    <w:rsid w:val="00063666"/>
    <w:rsid w:val="0007374D"/>
    <w:rsid w:val="00075830"/>
    <w:rsid w:val="000B7757"/>
    <w:rsid w:val="000C203B"/>
    <w:rsid w:val="000D776E"/>
    <w:rsid w:val="000E0E57"/>
    <w:rsid w:val="000E18F0"/>
    <w:rsid w:val="001073E2"/>
    <w:rsid w:val="0011017D"/>
    <w:rsid w:val="00135F54"/>
    <w:rsid w:val="00142B0A"/>
    <w:rsid w:val="00143587"/>
    <w:rsid w:val="001625AC"/>
    <w:rsid w:val="001A1BF9"/>
    <w:rsid w:val="001D4515"/>
    <w:rsid w:val="001D7751"/>
    <w:rsid w:val="00257416"/>
    <w:rsid w:val="002747B6"/>
    <w:rsid w:val="0028279D"/>
    <w:rsid w:val="0028377C"/>
    <w:rsid w:val="002841CC"/>
    <w:rsid w:val="00295532"/>
    <w:rsid w:val="002B5A74"/>
    <w:rsid w:val="002C41D8"/>
    <w:rsid w:val="002C6096"/>
    <w:rsid w:val="002C7B40"/>
    <w:rsid w:val="002D74FA"/>
    <w:rsid w:val="002E7BFF"/>
    <w:rsid w:val="00307633"/>
    <w:rsid w:val="00317FD4"/>
    <w:rsid w:val="003251B6"/>
    <w:rsid w:val="00332B8B"/>
    <w:rsid w:val="00335A55"/>
    <w:rsid w:val="003439B9"/>
    <w:rsid w:val="0035181F"/>
    <w:rsid w:val="00355A36"/>
    <w:rsid w:val="0039105E"/>
    <w:rsid w:val="003B558C"/>
    <w:rsid w:val="003D0556"/>
    <w:rsid w:val="003D52A9"/>
    <w:rsid w:val="003E2D7F"/>
    <w:rsid w:val="003F191B"/>
    <w:rsid w:val="003F4951"/>
    <w:rsid w:val="00400FDB"/>
    <w:rsid w:val="0040668B"/>
    <w:rsid w:val="00411FDF"/>
    <w:rsid w:val="00467741"/>
    <w:rsid w:val="004758BE"/>
    <w:rsid w:val="0049441D"/>
    <w:rsid w:val="00497C7D"/>
    <w:rsid w:val="004A2E9F"/>
    <w:rsid w:val="004C2096"/>
    <w:rsid w:val="00500252"/>
    <w:rsid w:val="0051525A"/>
    <w:rsid w:val="00525BA6"/>
    <w:rsid w:val="00543392"/>
    <w:rsid w:val="005440E0"/>
    <w:rsid w:val="005457AB"/>
    <w:rsid w:val="0055325D"/>
    <w:rsid w:val="0058303B"/>
    <w:rsid w:val="00590DEB"/>
    <w:rsid w:val="005930A3"/>
    <w:rsid w:val="005964D5"/>
    <w:rsid w:val="005A238A"/>
    <w:rsid w:val="005A2D4A"/>
    <w:rsid w:val="0062266B"/>
    <w:rsid w:val="0063051B"/>
    <w:rsid w:val="00644C51"/>
    <w:rsid w:val="00654495"/>
    <w:rsid w:val="0065734B"/>
    <w:rsid w:val="00661A5F"/>
    <w:rsid w:val="0068186E"/>
    <w:rsid w:val="00696FB1"/>
    <w:rsid w:val="006A4AF9"/>
    <w:rsid w:val="006D48B4"/>
    <w:rsid w:val="006E1C39"/>
    <w:rsid w:val="006F14FE"/>
    <w:rsid w:val="00726818"/>
    <w:rsid w:val="00737873"/>
    <w:rsid w:val="00746A23"/>
    <w:rsid w:val="007525A5"/>
    <w:rsid w:val="00753999"/>
    <w:rsid w:val="00762BAC"/>
    <w:rsid w:val="00775754"/>
    <w:rsid w:val="00776889"/>
    <w:rsid w:val="00781150"/>
    <w:rsid w:val="00786CE0"/>
    <w:rsid w:val="007C1609"/>
    <w:rsid w:val="007E47F3"/>
    <w:rsid w:val="007F4BFA"/>
    <w:rsid w:val="007F4FC1"/>
    <w:rsid w:val="00817B0F"/>
    <w:rsid w:val="0082314D"/>
    <w:rsid w:val="0082352D"/>
    <w:rsid w:val="00824FA0"/>
    <w:rsid w:val="00835998"/>
    <w:rsid w:val="00837884"/>
    <w:rsid w:val="008463D0"/>
    <w:rsid w:val="00891B7C"/>
    <w:rsid w:val="008A0ECB"/>
    <w:rsid w:val="008B1455"/>
    <w:rsid w:val="008B6006"/>
    <w:rsid w:val="008E4163"/>
    <w:rsid w:val="00911829"/>
    <w:rsid w:val="00924FFE"/>
    <w:rsid w:val="00972477"/>
    <w:rsid w:val="009C06F1"/>
    <w:rsid w:val="009C5A3D"/>
    <w:rsid w:val="00A01879"/>
    <w:rsid w:val="00A71DF2"/>
    <w:rsid w:val="00A85957"/>
    <w:rsid w:val="00A9273B"/>
    <w:rsid w:val="00AC2E92"/>
    <w:rsid w:val="00B048CE"/>
    <w:rsid w:val="00B46106"/>
    <w:rsid w:val="00B65FEB"/>
    <w:rsid w:val="00B96E92"/>
    <w:rsid w:val="00BA4204"/>
    <w:rsid w:val="00BC7210"/>
    <w:rsid w:val="00C021D0"/>
    <w:rsid w:val="00C3220D"/>
    <w:rsid w:val="00CC43C8"/>
    <w:rsid w:val="00CE3108"/>
    <w:rsid w:val="00D06FAE"/>
    <w:rsid w:val="00D31899"/>
    <w:rsid w:val="00D44284"/>
    <w:rsid w:val="00D62404"/>
    <w:rsid w:val="00D86678"/>
    <w:rsid w:val="00D9248F"/>
    <w:rsid w:val="00D938FF"/>
    <w:rsid w:val="00DB372A"/>
    <w:rsid w:val="00DB4B88"/>
    <w:rsid w:val="00DE39CD"/>
    <w:rsid w:val="00E0034E"/>
    <w:rsid w:val="00E00899"/>
    <w:rsid w:val="00E252DB"/>
    <w:rsid w:val="00E57462"/>
    <w:rsid w:val="00E61214"/>
    <w:rsid w:val="00E76329"/>
    <w:rsid w:val="00E85B69"/>
    <w:rsid w:val="00E96305"/>
    <w:rsid w:val="00EE6211"/>
    <w:rsid w:val="00EF61C2"/>
    <w:rsid w:val="00F00375"/>
    <w:rsid w:val="00F029ED"/>
    <w:rsid w:val="00F5735A"/>
    <w:rsid w:val="00F65427"/>
    <w:rsid w:val="00F67F92"/>
    <w:rsid w:val="00F8355A"/>
    <w:rsid w:val="00FC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B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uiPriority w:val="34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литература"/>
    <w:basedOn w:val="a"/>
    <w:link w:val="a4"/>
    <w:uiPriority w:val="34"/>
    <w:qFormat/>
    <w:rsid w:val="0063051B"/>
    <w:pPr>
      <w:spacing w:after="0" w:line="240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6305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aliases w:val="Обычный (Web)"/>
    <w:basedOn w:val="a"/>
    <w:link w:val="a7"/>
    <w:uiPriority w:val="99"/>
    <w:rsid w:val="002B5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"/>
    <w:basedOn w:val="a0"/>
    <w:link w:val="a6"/>
    <w:locked/>
    <w:rsid w:val="002B5A74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литература Знак"/>
    <w:basedOn w:val="a0"/>
    <w:link w:val="a3"/>
    <w:uiPriority w:val="34"/>
    <w:rsid w:val="00DB4B88"/>
    <w:rPr>
      <w:rFonts w:eastAsiaTheme="minorHAnsi"/>
      <w:lang w:eastAsia="en-US"/>
    </w:rPr>
  </w:style>
  <w:style w:type="character" w:styleId="a8">
    <w:name w:val="Hyperlink"/>
    <w:basedOn w:val="a0"/>
    <w:uiPriority w:val="99"/>
    <w:unhideWhenUsed/>
    <w:rsid w:val="00DB4B88"/>
    <w:rPr>
      <w:color w:val="0000FF" w:themeColor="hyperlink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DB4B8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9">
    <w:name w:val="Основной текст Знак"/>
    <w:basedOn w:val="a0"/>
    <w:link w:val="aa"/>
    <w:rsid w:val="00DB4B88"/>
    <w:rPr>
      <w:shd w:val="clear" w:color="auto" w:fill="FFFFFF"/>
    </w:rPr>
  </w:style>
  <w:style w:type="paragraph" w:styleId="aa">
    <w:name w:val="Body Text"/>
    <w:basedOn w:val="a"/>
    <w:link w:val="a9"/>
    <w:rsid w:val="00DB4B88"/>
    <w:pPr>
      <w:shd w:val="clear" w:color="auto" w:fill="FFFFFF"/>
      <w:spacing w:after="120" w:line="211" w:lineRule="exact"/>
      <w:jc w:val="right"/>
    </w:pPr>
  </w:style>
  <w:style w:type="character" w:customStyle="1" w:styleId="1">
    <w:name w:val="Основной текст Знак1"/>
    <w:basedOn w:val="a0"/>
    <w:uiPriority w:val="99"/>
    <w:semiHidden/>
    <w:rsid w:val="00DB4B88"/>
  </w:style>
  <w:style w:type="paragraph" w:customStyle="1" w:styleId="Default">
    <w:name w:val="Default"/>
    <w:rsid w:val="00A927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Италик"/>
    <w:uiPriority w:val="99"/>
    <w:rsid w:val="00A9273B"/>
    <w:rPr>
      <w:rFonts w:ascii="TextbookNew-LightItalic" w:hAnsi="TextbookNew-LightItalic" w:cs="TextbookNew-LightItalic" w:hint="default"/>
      <w:i/>
      <w:iCs/>
      <w:w w:val="100"/>
      <w:lang w:val="ru-RU"/>
    </w:rPr>
  </w:style>
  <w:style w:type="paragraph" w:customStyle="1" w:styleId="c0">
    <w:name w:val="c0"/>
    <w:basedOn w:val="a"/>
    <w:rsid w:val="00F67F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F67F92"/>
  </w:style>
  <w:style w:type="paragraph" w:styleId="ac">
    <w:name w:val="header"/>
    <w:basedOn w:val="a"/>
    <w:link w:val="ad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86CE0"/>
  </w:style>
  <w:style w:type="paragraph" w:styleId="ae">
    <w:name w:val="footer"/>
    <w:basedOn w:val="a"/>
    <w:link w:val="af"/>
    <w:uiPriority w:val="99"/>
    <w:unhideWhenUsed/>
    <w:rsid w:val="00786C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8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912</Words>
  <Characters>5203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5</cp:revision>
  <dcterms:created xsi:type="dcterms:W3CDTF">2021-06-14T12:22:00Z</dcterms:created>
  <dcterms:modified xsi:type="dcterms:W3CDTF">2023-11-27T13:19:00Z</dcterms:modified>
</cp:coreProperties>
</file>