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7D6" w:rsidRPr="00D027D6" w:rsidRDefault="00D027D6" w:rsidP="00D027D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7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</w:t>
      </w:r>
      <w:r w:rsidR="006344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</w:p>
    <w:p w:rsidR="00D027D6" w:rsidRPr="00D027D6" w:rsidRDefault="00D027D6" w:rsidP="00D027D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7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письму </w:t>
      </w:r>
      <w:proofErr w:type="spellStart"/>
      <w:r w:rsidRPr="00D027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D027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027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РД</w:t>
      </w:r>
      <w:proofErr w:type="spellEnd"/>
    </w:p>
    <w:p w:rsidR="00D027D6" w:rsidRDefault="00D027D6" w:rsidP="00D02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ECE" w:rsidRDefault="00AD6ECE" w:rsidP="00D02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ECE">
        <w:rPr>
          <w:rFonts w:ascii="Times New Roman" w:hAnsi="Times New Roman" w:cs="Times New Roman"/>
          <w:b/>
          <w:sz w:val="28"/>
          <w:szCs w:val="28"/>
        </w:rPr>
        <w:t xml:space="preserve">Типовой анонс Всероссийской акции </w:t>
      </w:r>
    </w:p>
    <w:p w:rsidR="00AD6ECE" w:rsidRDefault="00AD6ECE" w:rsidP="00D027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ECE">
        <w:rPr>
          <w:rFonts w:ascii="Times New Roman" w:hAnsi="Times New Roman" w:cs="Times New Roman"/>
          <w:b/>
          <w:sz w:val="28"/>
          <w:szCs w:val="28"/>
        </w:rPr>
        <w:t>«Сдаем вместе. День сдачи ЕГЭ родителями»</w:t>
      </w:r>
    </w:p>
    <w:p w:rsidR="00AD6ECE" w:rsidRPr="00AD6ECE" w:rsidRDefault="00AD6ECE" w:rsidP="00AD6ECE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Глава МО</w:t>
      </w:r>
      <w:r w:rsidR="00B41B91" w:rsidRPr="00664A11">
        <w:rPr>
          <w:rFonts w:ascii="Times New Roman" w:hAnsi="Times New Roman" w:cs="Times New Roman"/>
          <w:sz w:val="28"/>
          <w:szCs w:val="28"/>
        </w:rPr>
        <w:t xml:space="preserve"> &lt;…&gt; </w:t>
      </w:r>
      <w:proofErr w:type="gramStart"/>
      <w:r w:rsidR="00B41B91" w:rsidRPr="00664A11">
        <w:rPr>
          <w:rFonts w:ascii="Times New Roman" w:hAnsi="Times New Roman" w:cs="Times New Roman"/>
          <w:sz w:val="28"/>
          <w:szCs w:val="28"/>
        </w:rPr>
        <w:t>и  &lt;</w:t>
      </w:r>
      <w:proofErr w:type="gramEnd"/>
      <w:r w:rsidR="00B41B91" w:rsidRPr="00664A11">
        <w:rPr>
          <w:rFonts w:ascii="Times New Roman" w:hAnsi="Times New Roman" w:cs="Times New Roman"/>
          <w:sz w:val="28"/>
          <w:szCs w:val="28"/>
        </w:rPr>
        <w:t>…&gt;</w:t>
      </w:r>
      <w:r w:rsidRPr="00664A11">
        <w:rPr>
          <w:rFonts w:ascii="Times New Roman" w:hAnsi="Times New Roman" w:cs="Times New Roman"/>
          <w:sz w:val="28"/>
          <w:szCs w:val="28"/>
        </w:rPr>
        <w:t xml:space="preserve"> вместе с родителями выпускников сдадут ЕГЭ по </w:t>
      </w:r>
      <w:r w:rsidR="001D6294" w:rsidRPr="00664A11">
        <w:rPr>
          <w:rFonts w:ascii="Times New Roman" w:hAnsi="Times New Roman" w:cs="Times New Roman"/>
          <w:sz w:val="28"/>
          <w:szCs w:val="28"/>
        </w:rPr>
        <w:t>предмету «История»</w:t>
      </w:r>
    </w:p>
    <w:p w:rsidR="00AD6ECE" w:rsidRPr="00664A11" w:rsidRDefault="001D6294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30</w:t>
      </w:r>
      <w:r w:rsidR="00AD6ECE" w:rsidRPr="00664A11"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664A11">
        <w:rPr>
          <w:rFonts w:ascii="Times New Roman" w:hAnsi="Times New Roman" w:cs="Times New Roman"/>
          <w:sz w:val="28"/>
          <w:szCs w:val="28"/>
        </w:rPr>
        <w:t>Глава МО &lt;…&gt; и &lt;…&gt;</w:t>
      </w:r>
      <w:r w:rsidR="00AD6ECE" w:rsidRPr="00664A11">
        <w:rPr>
          <w:rFonts w:ascii="Times New Roman" w:hAnsi="Times New Roman" w:cs="Times New Roman"/>
          <w:sz w:val="28"/>
          <w:szCs w:val="28"/>
        </w:rPr>
        <w:t xml:space="preserve"> в одной из школ </w:t>
      </w:r>
      <w:r w:rsidRPr="00664A11">
        <w:rPr>
          <w:rFonts w:ascii="Times New Roman" w:hAnsi="Times New Roman" w:cs="Times New Roman"/>
          <w:sz w:val="28"/>
          <w:szCs w:val="28"/>
        </w:rPr>
        <w:t xml:space="preserve">&lt;…&gt; </w:t>
      </w:r>
      <w:r w:rsidR="00AD6ECE" w:rsidRPr="00664A11">
        <w:rPr>
          <w:rFonts w:ascii="Times New Roman" w:hAnsi="Times New Roman" w:cs="Times New Roman"/>
          <w:sz w:val="28"/>
          <w:szCs w:val="28"/>
        </w:rPr>
        <w:t xml:space="preserve">примут участие во Всероссийской акции «Сдаем вместе. День сдачи ЕГЭ родителями» в </w:t>
      </w:r>
      <w:r w:rsidRPr="00664A11">
        <w:rPr>
          <w:rFonts w:ascii="Times New Roman" w:hAnsi="Times New Roman" w:cs="Times New Roman"/>
          <w:sz w:val="28"/>
          <w:szCs w:val="28"/>
        </w:rPr>
        <w:t>Республике Дагестан</w:t>
      </w:r>
      <w:r w:rsidR="00AD6ECE" w:rsidRPr="00664A11">
        <w:rPr>
          <w:rFonts w:ascii="Times New Roman" w:hAnsi="Times New Roman" w:cs="Times New Roman"/>
          <w:sz w:val="28"/>
          <w:szCs w:val="28"/>
        </w:rPr>
        <w:t>.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В акции принимают участие родители будущих выпускников практически из всех регионов России. В этот день родители получат возможность поменяться местами со своими детьми и пройти всю процедуру ЕГЭ от прохода в экзаменационный пункт до получения своих результатов. В 2024 году им будет предложено написать сокращенный вариант ЕГЭ по истории, дающий представление об экзаменационных заданиях разных типов.</w:t>
      </w:r>
    </w:p>
    <w:p w:rsidR="00664A11" w:rsidRPr="00664A11" w:rsidRDefault="00664A11" w:rsidP="00664A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64A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Регистрацию на участие в Акции можно сделать на официальном сайте Республиканского центра обработки информации: </w:t>
      </w:r>
      <w:r w:rsidR="00312CA1">
        <w:rPr>
          <w:rStyle w:val="a3"/>
          <w:rFonts w:ascii="Times New Roman" w:hAnsi="Times New Roman" w:cs="Times New Roman"/>
          <w:b/>
          <w:sz w:val="28"/>
          <w:szCs w:val="28"/>
        </w:rPr>
        <w:fldChar w:fldCharType="begin"/>
      </w:r>
      <w:r w:rsidR="00312CA1">
        <w:rPr>
          <w:rStyle w:val="a3"/>
          <w:rFonts w:ascii="Times New Roman" w:hAnsi="Times New Roman" w:cs="Times New Roman"/>
          <w:b/>
          <w:sz w:val="28"/>
          <w:szCs w:val="28"/>
        </w:rPr>
        <w:instrText xml:space="preserve"> HYPERLINK "http://ege.rcoi05.ru/" </w:instrText>
      </w:r>
      <w:r w:rsidR="00312CA1">
        <w:rPr>
          <w:rStyle w:val="a3"/>
          <w:rFonts w:ascii="Times New Roman" w:hAnsi="Times New Roman" w:cs="Times New Roman"/>
          <w:b/>
          <w:sz w:val="28"/>
          <w:szCs w:val="28"/>
        </w:rPr>
        <w:fldChar w:fldCharType="separate"/>
      </w:r>
      <w:bookmarkStart w:id="0" w:name="_GoBack"/>
      <w:bookmarkEnd w:id="0"/>
      <w:r w:rsidRPr="00664A11">
        <w:rPr>
          <w:rStyle w:val="a3"/>
          <w:rFonts w:ascii="Times New Roman" w:hAnsi="Times New Roman" w:cs="Times New Roman"/>
          <w:b/>
          <w:sz w:val="28"/>
          <w:szCs w:val="28"/>
        </w:rPr>
        <w:t>ege.rcoi05.ru</w:t>
      </w:r>
      <w:r w:rsidR="00312CA1">
        <w:rPr>
          <w:rStyle w:val="a3"/>
          <w:rFonts w:ascii="Times New Roman" w:hAnsi="Times New Roman" w:cs="Times New Roman"/>
          <w:b/>
          <w:sz w:val="28"/>
          <w:szCs w:val="28"/>
        </w:rPr>
        <w:fldChar w:fldCharType="end"/>
      </w:r>
      <w:r w:rsidRPr="00664A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Помимо родителей, возможность сдать пробный экзамен в этот день предоставляется и представителям СМИ.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В ходе мероприятия можно будет увидеть: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 xml:space="preserve"> </w:t>
      </w:r>
      <w:r w:rsidRPr="00664A11">
        <w:rPr>
          <w:rFonts w:ascii="Times New Roman" w:hAnsi="Times New Roman" w:cs="Times New Roman"/>
          <w:sz w:val="28"/>
          <w:szCs w:val="28"/>
        </w:rPr>
        <w:tab/>
        <w:t>как проходит регистрация на ЕГЭ и организуется рассадка участников в аудиториях;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 xml:space="preserve"> </w:t>
      </w:r>
      <w:r w:rsidRPr="00664A11">
        <w:rPr>
          <w:rFonts w:ascii="Times New Roman" w:hAnsi="Times New Roman" w:cs="Times New Roman"/>
          <w:sz w:val="28"/>
          <w:szCs w:val="28"/>
        </w:rPr>
        <w:tab/>
        <w:t>как выглядят рабочие места участников ЕГЭ;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 xml:space="preserve"> </w:t>
      </w:r>
      <w:r w:rsidRPr="00664A11">
        <w:rPr>
          <w:rFonts w:ascii="Times New Roman" w:hAnsi="Times New Roman" w:cs="Times New Roman"/>
          <w:sz w:val="28"/>
          <w:szCs w:val="28"/>
        </w:rPr>
        <w:tab/>
        <w:t>как организован контроль за объективностью проведения ЕГЭ;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 xml:space="preserve"> </w:t>
      </w:r>
      <w:r w:rsidRPr="00664A11">
        <w:rPr>
          <w:rFonts w:ascii="Times New Roman" w:hAnsi="Times New Roman" w:cs="Times New Roman"/>
          <w:sz w:val="28"/>
          <w:szCs w:val="28"/>
        </w:rPr>
        <w:tab/>
        <w:t>как происходит печать и сканирование контрольных измерительных материалов (КИМ) в пункте проведения экзамена (ППЭ).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В мероприятии примут участие:</w:t>
      </w:r>
    </w:p>
    <w:p w:rsidR="00D027D6" w:rsidRPr="00664A11" w:rsidRDefault="00D027D6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- &lt;…&gt;;</w:t>
      </w:r>
    </w:p>
    <w:p w:rsidR="00D027D6" w:rsidRPr="00664A11" w:rsidRDefault="00D027D6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- &lt;…&gt;;</w:t>
      </w:r>
    </w:p>
    <w:p w:rsidR="00AD6ECE" w:rsidRPr="00664A11" w:rsidRDefault="00D027D6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 xml:space="preserve">- </w:t>
      </w:r>
      <w:r w:rsidR="00AD6ECE" w:rsidRPr="00664A11">
        <w:rPr>
          <w:rFonts w:ascii="Times New Roman" w:hAnsi="Times New Roman" w:cs="Times New Roman"/>
          <w:sz w:val="28"/>
          <w:szCs w:val="28"/>
        </w:rPr>
        <w:t>родители будущих выпускников.</w:t>
      </w:r>
    </w:p>
    <w:p w:rsidR="00AD6ECE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По завершении пробного экзамена состоится круглый стол с участием и других участников акции «Особенности организации ЕГЭ в 2024 году».</w:t>
      </w:r>
    </w:p>
    <w:p w:rsidR="00C75D5D" w:rsidRPr="00664A11" w:rsidRDefault="00AD6ECE" w:rsidP="00664A1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64A11">
        <w:rPr>
          <w:rFonts w:ascii="Times New Roman" w:hAnsi="Times New Roman" w:cs="Times New Roman"/>
          <w:sz w:val="28"/>
          <w:szCs w:val="28"/>
        </w:rPr>
        <w:t>Продолжительность мероприятия: 1 час — пробный экзамен, 40 минут — круглый стол.</w:t>
      </w:r>
    </w:p>
    <w:p w:rsidR="00D027D6" w:rsidRDefault="00D02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6ECE" w:rsidRPr="002A231F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2A231F">
        <w:rPr>
          <w:rFonts w:ascii="Times New Roman" w:hAnsi="Times New Roman" w:cs="Times New Roman"/>
          <w:b/>
          <w:sz w:val="28"/>
          <w:szCs w:val="28"/>
        </w:rPr>
        <w:lastRenderedPageBreak/>
        <w:t>Инструкция по освещению Всероссийской акции «Сдаем вместе.</w:t>
      </w:r>
    </w:p>
    <w:p w:rsidR="00AD6ECE" w:rsidRPr="00AD6ECE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>День сдачи ЕГЭ родителями» в социальных сетях со ссылкой на иллюстративные материалы</w:t>
      </w:r>
    </w:p>
    <w:p w:rsidR="00D027D6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AD6ECE">
        <w:rPr>
          <w:rFonts w:ascii="Times New Roman" w:hAnsi="Times New Roman" w:cs="Times New Roman"/>
          <w:sz w:val="28"/>
          <w:szCs w:val="28"/>
        </w:rPr>
        <w:t>Бр</w:t>
      </w:r>
      <w:r w:rsidR="00D027D6">
        <w:rPr>
          <w:rFonts w:ascii="Times New Roman" w:hAnsi="Times New Roman" w:cs="Times New Roman"/>
          <w:sz w:val="28"/>
          <w:szCs w:val="28"/>
        </w:rPr>
        <w:t>ендинг</w:t>
      </w:r>
      <w:proofErr w:type="spellEnd"/>
      <w:r w:rsidR="00D027D6">
        <w:rPr>
          <w:rFonts w:ascii="Times New Roman" w:hAnsi="Times New Roman" w:cs="Times New Roman"/>
          <w:sz w:val="28"/>
          <w:szCs w:val="28"/>
        </w:rPr>
        <w:t xml:space="preserve"> акции в социальных сетях:</w:t>
      </w:r>
    </w:p>
    <w:p w:rsidR="00D363D4" w:rsidRDefault="00312CA1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hyperlink r:id="rId4" w:history="1">
        <w:r w:rsidR="00D363D4" w:rsidRPr="00E1186A">
          <w:rPr>
            <w:rStyle w:val="a3"/>
            <w:rFonts w:ascii="Times New Roman" w:hAnsi="Times New Roman" w:cs="Times New Roman"/>
            <w:sz w:val="28"/>
            <w:szCs w:val="28"/>
          </w:rPr>
          <w:t>https://disk.yandex.ru/d/shfDYQK37-keYg</w:t>
        </w:r>
      </w:hyperlink>
      <w:r w:rsidR="00D363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ECE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D6ECE" w:rsidRPr="00AD6ECE">
        <w:rPr>
          <w:rFonts w:ascii="Times New Roman" w:hAnsi="Times New Roman" w:cs="Times New Roman"/>
          <w:sz w:val="28"/>
          <w:szCs w:val="28"/>
        </w:rPr>
        <w:t>Логотип</w:t>
      </w:r>
    </w:p>
    <w:p w:rsidR="00AD6ECE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D6ECE" w:rsidRPr="00AD6ECE">
        <w:rPr>
          <w:rFonts w:ascii="Times New Roman" w:hAnsi="Times New Roman" w:cs="Times New Roman"/>
          <w:sz w:val="28"/>
          <w:szCs w:val="28"/>
        </w:rPr>
        <w:t>Роллап</w:t>
      </w:r>
      <w:proofErr w:type="spellEnd"/>
      <w:r w:rsidR="00AD6ECE" w:rsidRPr="00AD6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ECE" w:rsidRPr="00AD6ECE">
        <w:rPr>
          <w:rFonts w:ascii="Times New Roman" w:hAnsi="Times New Roman" w:cs="Times New Roman"/>
          <w:sz w:val="28"/>
          <w:szCs w:val="28"/>
        </w:rPr>
        <w:t>100х200</w:t>
      </w:r>
      <w:proofErr w:type="spellEnd"/>
    </w:p>
    <w:p w:rsidR="00D027D6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D6ECE" w:rsidRPr="00AD6ECE">
        <w:rPr>
          <w:rFonts w:ascii="Times New Roman" w:hAnsi="Times New Roman" w:cs="Times New Roman"/>
          <w:sz w:val="28"/>
          <w:szCs w:val="28"/>
        </w:rPr>
        <w:t xml:space="preserve">Баннер 1920х1080  </w:t>
      </w:r>
    </w:p>
    <w:p w:rsidR="00AD6ECE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D6ECE" w:rsidRPr="00AD6ECE">
        <w:rPr>
          <w:rFonts w:ascii="Times New Roman" w:hAnsi="Times New Roman" w:cs="Times New Roman"/>
          <w:sz w:val="28"/>
          <w:szCs w:val="28"/>
        </w:rPr>
        <w:t>Баннер 1000х800</w:t>
      </w:r>
    </w:p>
    <w:p w:rsidR="00AD6ECE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D6ECE" w:rsidRPr="00AD6ECE">
        <w:rPr>
          <w:rFonts w:ascii="Times New Roman" w:hAnsi="Times New Roman" w:cs="Times New Roman"/>
          <w:sz w:val="28"/>
          <w:szCs w:val="28"/>
        </w:rPr>
        <w:t>Баннер 1200х1200</w:t>
      </w:r>
    </w:p>
    <w:p w:rsidR="00AD6ECE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D6ECE" w:rsidRPr="00AD6ECE">
        <w:rPr>
          <w:rFonts w:ascii="Times New Roman" w:hAnsi="Times New Roman" w:cs="Times New Roman"/>
          <w:sz w:val="28"/>
          <w:szCs w:val="28"/>
        </w:rPr>
        <w:t>Пресс-</w:t>
      </w:r>
      <w:proofErr w:type="spellStart"/>
      <w:r w:rsidR="00AD6ECE" w:rsidRPr="00AD6ECE">
        <w:rPr>
          <w:rFonts w:ascii="Times New Roman" w:hAnsi="Times New Roman" w:cs="Times New Roman"/>
          <w:sz w:val="28"/>
          <w:szCs w:val="28"/>
        </w:rPr>
        <w:t>волл</w:t>
      </w:r>
      <w:proofErr w:type="spellEnd"/>
      <w:r w:rsidR="00AD6ECE" w:rsidRPr="00AD6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ECE" w:rsidRPr="00AD6ECE">
        <w:rPr>
          <w:rFonts w:ascii="Times New Roman" w:hAnsi="Times New Roman" w:cs="Times New Roman"/>
          <w:sz w:val="28"/>
          <w:szCs w:val="28"/>
        </w:rPr>
        <w:t>2500х2500</w:t>
      </w:r>
      <w:proofErr w:type="spellEnd"/>
    </w:p>
    <w:p w:rsid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D6ECE" w:rsidRPr="00AD6ECE">
        <w:rPr>
          <w:rFonts w:ascii="Times New Roman" w:hAnsi="Times New Roman" w:cs="Times New Roman"/>
          <w:sz w:val="28"/>
          <w:szCs w:val="28"/>
        </w:rPr>
        <w:t>Бейджи</w:t>
      </w:r>
      <w:proofErr w:type="spellEnd"/>
      <w:r w:rsidR="00AD6ECE" w:rsidRPr="00AD6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ECE" w:rsidRPr="00AD6ECE">
        <w:rPr>
          <w:rFonts w:ascii="Times New Roman" w:hAnsi="Times New Roman" w:cs="Times New Roman"/>
          <w:sz w:val="28"/>
          <w:szCs w:val="28"/>
        </w:rPr>
        <w:t>86х120</w:t>
      </w:r>
      <w:proofErr w:type="spellEnd"/>
      <w:r w:rsidR="00AD6ECE" w:rsidRPr="00AD6ECE">
        <w:rPr>
          <w:rFonts w:ascii="Times New Roman" w:hAnsi="Times New Roman" w:cs="Times New Roman"/>
          <w:sz w:val="28"/>
          <w:szCs w:val="28"/>
        </w:rPr>
        <w:t xml:space="preserve"> - (З шт.)</w:t>
      </w:r>
    </w:p>
    <w:p w:rsidR="00D027D6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D6ECE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 xml:space="preserve">Обязательные </w:t>
      </w:r>
      <w:proofErr w:type="spellStart"/>
      <w:r w:rsidRPr="00AD6ECE"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 w:rsidRPr="00AD6ECE">
        <w:rPr>
          <w:rFonts w:ascii="Times New Roman" w:hAnsi="Times New Roman" w:cs="Times New Roman"/>
          <w:sz w:val="28"/>
          <w:szCs w:val="28"/>
        </w:rPr>
        <w:t xml:space="preserve"> публикаций по теме акции:</w:t>
      </w:r>
    </w:p>
    <w:p w:rsidR="00D027D6" w:rsidRPr="00AD6ECE" w:rsidRDefault="00D027D6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D6ECE" w:rsidRPr="00AD6ECE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>-</w:t>
      </w:r>
      <w:r w:rsidRPr="00AD6ECE">
        <w:rPr>
          <w:rFonts w:ascii="Times New Roman" w:hAnsi="Times New Roman" w:cs="Times New Roman"/>
          <w:sz w:val="28"/>
          <w:szCs w:val="28"/>
        </w:rPr>
        <w:tab/>
        <w:t>#сдаемвместе2024</w:t>
      </w:r>
    </w:p>
    <w:p w:rsidR="00AD6ECE" w:rsidRPr="00AD6ECE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>-</w:t>
      </w:r>
      <w:r w:rsidRPr="00AD6ECE">
        <w:rPr>
          <w:rFonts w:ascii="Times New Roman" w:hAnsi="Times New Roman" w:cs="Times New Roman"/>
          <w:sz w:val="28"/>
          <w:szCs w:val="28"/>
        </w:rPr>
        <w:tab/>
        <w:t>#</w:t>
      </w:r>
      <w:proofErr w:type="spellStart"/>
      <w:r w:rsidRPr="00AD6ECE">
        <w:rPr>
          <w:rFonts w:ascii="Times New Roman" w:hAnsi="Times New Roman" w:cs="Times New Roman"/>
          <w:sz w:val="28"/>
          <w:szCs w:val="28"/>
        </w:rPr>
        <w:t>ЕГЭсдаемвместе</w:t>
      </w:r>
      <w:proofErr w:type="spellEnd"/>
    </w:p>
    <w:p w:rsidR="00AD6ECE" w:rsidRPr="00AD6ECE" w:rsidRDefault="00AD6ECE" w:rsidP="00AD6EC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>-</w:t>
      </w:r>
      <w:r w:rsidRPr="00AD6ECE">
        <w:rPr>
          <w:rFonts w:ascii="Times New Roman" w:hAnsi="Times New Roman" w:cs="Times New Roman"/>
          <w:sz w:val="28"/>
          <w:szCs w:val="28"/>
        </w:rPr>
        <w:tab/>
        <w:t>#егэ2024</w:t>
      </w:r>
    </w:p>
    <w:p w:rsidR="00664A11" w:rsidRDefault="00AD6ECE" w:rsidP="00664A11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>-</w:t>
      </w:r>
      <w:r w:rsidRPr="00AD6ECE">
        <w:rPr>
          <w:rFonts w:ascii="Times New Roman" w:hAnsi="Times New Roman" w:cs="Times New Roman"/>
          <w:sz w:val="28"/>
          <w:szCs w:val="28"/>
        </w:rPr>
        <w:tab/>
        <w:t>#</w:t>
      </w:r>
      <w:proofErr w:type="spellStart"/>
      <w:r w:rsidRPr="00AD6ECE">
        <w:rPr>
          <w:rFonts w:ascii="Times New Roman" w:hAnsi="Times New Roman" w:cs="Times New Roman"/>
          <w:sz w:val="28"/>
          <w:szCs w:val="28"/>
        </w:rPr>
        <w:t>егэдляродителей</w:t>
      </w:r>
      <w:proofErr w:type="spellEnd"/>
    </w:p>
    <w:p w:rsidR="00AD6ECE" w:rsidRPr="00AD6ECE" w:rsidRDefault="00AD6ECE" w:rsidP="00664A11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D6ECE">
        <w:rPr>
          <w:rFonts w:ascii="Times New Roman" w:hAnsi="Times New Roman" w:cs="Times New Roman"/>
          <w:sz w:val="28"/>
          <w:szCs w:val="28"/>
        </w:rPr>
        <w:tab/>
        <w:t>#</w:t>
      </w:r>
      <w:proofErr w:type="spellStart"/>
      <w:r w:rsidRPr="00AD6ECE">
        <w:rPr>
          <w:rFonts w:ascii="Times New Roman" w:hAnsi="Times New Roman" w:cs="Times New Roman"/>
          <w:sz w:val="28"/>
          <w:szCs w:val="28"/>
        </w:rPr>
        <w:t>сдаемвместе</w:t>
      </w:r>
      <w:r w:rsidR="00D027D6">
        <w:rPr>
          <w:rFonts w:ascii="Times New Roman" w:hAnsi="Times New Roman" w:cs="Times New Roman"/>
          <w:sz w:val="28"/>
          <w:szCs w:val="28"/>
        </w:rPr>
        <w:t>РеспубликаДагестан</w:t>
      </w:r>
      <w:proofErr w:type="spellEnd"/>
    </w:p>
    <w:sectPr w:rsidR="00AD6ECE" w:rsidRPr="00AD6ECE" w:rsidSect="00AD6EC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ECE"/>
    <w:rsid w:val="001D6294"/>
    <w:rsid w:val="002A231F"/>
    <w:rsid w:val="00312CA1"/>
    <w:rsid w:val="0063447C"/>
    <w:rsid w:val="00664A11"/>
    <w:rsid w:val="00AD6ECE"/>
    <w:rsid w:val="00B41B91"/>
    <w:rsid w:val="00C75D5D"/>
    <w:rsid w:val="00D027D6"/>
    <w:rsid w:val="00D3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43F69-B16F-4E1E-B99A-CFB96C21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27D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027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shfDYQK37-ke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Руководитель</cp:lastModifiedBy>
  <cp:revision>2</cp:revision>
  <dcterms:created xsi:type="dcterms:W3CDTF">2024-03-19T15:27:00Z</dcterms:created>
  <dcterms:modified xsi:type="dcterms:W3CDTF">2024-03-19T15:27:00Z</dcterms:modified>
</cp:coreProperties>
</file>