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28FC42" w14:textId="22DD17C4" w:rsidR="00F75D03" w:rsidRPr="00AD6815" w:rsidRDefault="00F75D03" w:rsidP="00F75D03">
      <w:pPr>
        <w:pStyle w:val="1"/>
        <w:ind w:left="4820" w:right="-1" w:firstLine="0"/>
        <w:jc w:val="center"/>
        <w:rPr>
          <w:b w:val="0"/>
          <w:bCs w:val="0"/>
        </w:rPr>
      </w:pPr>
      <w:bookmarkStart w:id="0" w:name="_GoBack"/>
      <w:bookmarkEnd w:id="0"/>
      <w:r w:rsidRPr="00AD6815">
        <w:rPr>
          <w:b w:val="0"/>
          <w:bCs w:val="0"/>
        </w:rPr>
        <w:t>Утвержден</w:t>
      </w:r>
      <w:r w:rsidR="006E69F6">
        <w:rPr>
          <w:b w:val="0"/>
          <w:bCs w:val="0"/>
        </w:rPr>
        <w:t>а</w:t>
      </w:r>
      <w:r w:rsidRPr="00AD6815">
        <w:rPr>
          <w:b w:val="0"/>
          <w:bCs w:val="0"/>
        </w:rPr>
        <w:t xml:space="preserve"> </w:t>
      </w:r>
    </w:p>
    <w:p w14:paraId="4AE7E702" w14:textId="016A9552" w:rsidR="00F75D03" w:rsidRDefault="00F75D03" w:rsidP="00F227BF">
      <w:pPr>
        <w:pStyle w:val="1"/>
        <w:spacing w:before="89"/>
        <w:ind w:left="4820" w:right="-1" w:firstLine="0"/>
        <w:jc w:val="center"/>
      </w:pPr>
      <w:r w:rsidRPr="00AD6815">
        <w:rPr>
          <w:b w:val="0"/>
          <w:bCs w:val="0"/>
        </w:rPr>
        <w:t xml:space="preserve">приказом Минобрнауки РД </w:t>
      </w:r>
      <w:r w:rsidRPr="00AD6815">
        <w:rPr>
          <w:b w:val="0"/>
          <w:bCs w:val="0"/>
        </w:rPr>
        <w:br/>
        <w:t>от «__»___2024 г.</w:t>
      </w:r>
      <w:r w:rsidR="000C4E6E">
        <w:rPr>
          <w:b w:val="0"/>
          <w:bCs w:val="0"/>
        </w:rPr>
        <w:t xml:space="preserve"> № </w:t>
      </w:r>
      <w:r w:rsidR="000C4E6E" w:rsidRPr="00AD6815">
        <w:rPr>
          <w:b w:val="0"/>
          <w:bCs w:val="0"/>
        </w:rPr>
        <w:t>__________</w:t>
      </w:r>
      <w:r w:rsidR="000C4E6E">
        <w:rPr>
          <w:b w:val="0"/>
          <w:bCs w:val="0"/>
        </w:rPr>
        <w:t>__</w:t>
      </w:r>
    </w:p>
    <w:p w14:paraId="01ABF970" w14:textId="6BA5CC40" w:rsidR="00F227BF" w:rsidRPr="008C3EAB" w:rsidRDefault="00F227BF" w:rsidP="00F227BF">
      <w:pPr>
        <w:pStyle w:val="1"/>
        <w:spacing w:before="89"/>
        <w:ind w:left="4820" w:right="-1" w:firstLine="0"/>
        <w:jc w:val="center"/>
        <w:rPr>
          <w:sz w:val="20"/>
          <w:szCs w:val="20"/>
        </w:rPr>
      </w:pPr>
    </w:p>
    <w:p w14:paraId="5299975A" w14:textId="5C6E6B83" w:rsidR="008C3EAB" w:rsidRPr="008C3EAB" w:rsidRDefault="008C3EAB" w:rsidP="00F227BF">
      <w:pPr>
        <w:pStyle w:val="1"/>
        <w:spacing w:before="89"/>
        <w:ind w:left="4820" w:right="-1" w:firstLine="0"/>
        <w:jc w:val="center"/>
        <w:rPr>
          <w:b w:val="0"/>
          <w:bCs w:val="0"/>
          <w:i/>
          <w:iCs/>
          <w:sz w:val="24"/>
          <w:szCs w:val="24"/>
        </w:rPr>
      </w:pPr>
      <w:r w:rsidRPr="008C3EAB">
        <w:rPr>
          <w:b w:val="0"/>
          <w:bCs w:val="0"/>
          <w:i/>
          <w:iCs/>
          <w:sz w:val="24"/>
          <w:szCs w:val="24"/>
        </w:rPr>
        <w:t>(Типовая форма)</w:t>
      </w:r>
    </w:p>
    <w:p w14:paraId="48899BD9" w14:textId="36F3A794" w:rsidR="001F50AB" w:rsidRPr="00E94D97" w:rsidRDefault="008C3EAB" w:rsidP="001F50AB">
      <w:pPr>
        <w:pStyle w:val="1"/>
        <w:spacing w:before="89"/>
        <w:ind w:left="0" w:right="-1" w:firstLine="0"/>
        <w:jc w:val="center"/>
      </w:pPr>
      <w:r>
        <w:t>П</w:t>
      </w:r>
      <w:r w:rsidR="001C499A" w:rsidRPr="00E94D97">
        <w:t>оложение</w:t>
      </w:r>
    </w:p>
    <w:p w14:paraId="637AF32F" w14:textId="45C0A5D1" w:rsidR="001C499A" w:rsidRDefault="001F50AB" w:rsidP="001F50AB">
      <w:pPr>
        <w:spacing w:before="3"/>
        <w:ind w:right="-1"/>
        <w:jc w:val="center"/>
        <w:rPr>
          <w:b/>
          <w:sz w:val="28"/>
          <w:szCs w:val="28"/>
        </w:rPr>
      </w:pPr>
      <w:r w:rsidRPr="00E94D97">
        <w:rPr>
          <w:b/>
          <w:sz w:val="28"/>
          <w:szCs w:val="28"/>
        </w:rPr>
        <w:t xml:space="preserve">о </w:t>
      </w:r>
      <w:r w:rsidR="001C499A">
        <w:rPr>
          <w:b/>
          <w:sz w:val="28"/>
          <w:szCs w:val="28"/>
        </w:rPr>
        <w:t xml:space="preserve">реализации исторического просвещения </w:t>
      </w:r>
      <w:r w:rsidR="001C499A" w:rsidRPr="00E94D97">
        <w:rPr>
          <w:b/>
          <w:sz w:val="28"/>
          <w:szCs w:val="28"/>
        </w:rPr>
        <w:t>в _________________</w:t>
      </w:r>
    </w:p>
    <w:p w14:paraId="3372F8D7" w14:textId="071C7D67" w:rsidR="001C499A" w:rsidRDefault="001C499A" w:rsidP="001F50AB">
      <w:pPr>
        <w:spacing w:before="3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1C499A">
        <w:rPr>
          <w:b/>
          <w:sz w:val="28"/>
          <w:szCs w:val="28"/>
        </w:rPr>
        <w:t>о проведении общешкольных линеек</w:t>
      </w:r>
      <w:r>
        <w:rPr>
          <w:b/>
          <w:sz w:val="28"/>
          <w:szCs w:val="28"/>
        </w:rPr>
        <w:t xml:space="preserve">) </w:t>
      </w:r>
    </w:p>
    <w:p w14:paraId="722D63C6" w14:textId="77777777" w:rsidR="001F50AB" w:rsidRPr="008C3EAB" w:rsidRDefault="001F50AB" w:rsidP="001C499A">
      <w:pPr>
        <w:spacing w:before="3"/>
        <w:ind w:right="2385"/>
        <w:rPr>
          <w:b/>
          <w:sz w:val="20"/>
          <w:szCs w:val="20"/>
        </w:rPr>
      </w:pPr>
    </w:p>
    <w:p w14:paraId="52599F89" w14:textId="77777777" w:rsidR="001F50AB" w:rsidRPr="00EE6E3C" w:rsidRDefault="001F50AB" w:rsidP="001F50AB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EE6E3C">
        <w:t>Общие</w:t>
      </w:r>
      <w:r w:rsidRPr="00EE6E3C">
        <w:rPr>
          <w:spacing w:val="-4"/>
        </w:rPr>
        <w:t xml:space="preserve"> </w:t>
      </w:r>
      <w:r w:rsidRPr="00EE6E3C">
        <w:t>положения</w:t>
      </w:r>
    </w:p>
    <w:p w14:paraId="534A274E" w14:textId="77777777" w:rsidR="001F50AB" w:rsidRPr="008C3EAB" w:rsidRDefault="001F50AB" w:rsidP="001F50AB">
      <w:pPr>
        <w:pStyle w:val="1"/>
        <w:tabs>
          <w:tab w:val="left" w:pos="4101"/>
        </w:tabs>
        <w:ind w:left="4101" w:firstLine="0"/>
        <w:jc w:val="right"/>
        <w:rPr>
          <w:sz w:val="20"/>
          <w:szCs w:val="20"/>
        </w:rPr>
      </w:pPr>
    </w:p>
    <w:p w14:paraId="5ED2C1B0" w14:textId="32A51FBE" w:rsidR="001F50AB" w:rsidRPr="00EE6E3C" w:rsidRDefault="001F50AB" w:rsidP="0095649E">
      <w:pPr>
        <w:pStyle w:val="1"/>
        <w:numPr>
          <w:ilvl w:val="0"/>
          <w:numId w:val="2"/>
        </w:numPr>
        <w:tabs>
          <w:tab w:val="num" w:pos="360"/>
          <w:tab w:val="left" w:pos="1134"/>
        </w:tabs>
        <w:ind w:left="0" w:firstLine="709"/>
        <w:rPr>
          <w:b w:val="0"/>
          <w:bCs w:val="0"/>
        </w:rPr>
      </w:pPr>
      <w:r w:rsidRPr="00EE6E3C">
        <w:rPr>
          <w:b w:val="0"/>
          <w:bCs w:val="0"/>
        </w:rPr>
        <w:t xml:space="preserve">Настоящее Положение регулирует порядок </w:t>
      </w:r>
      <w:r w:rsidR="001046DC" w:rsidRPr="00EE6E3C">
        <w:rPr>
          <w:b w:val="0"/>
          <w:bCs w:val="0"/>
        </w:rPr>
        <w:t xml:space="preserve">проведения общешкольных линеек </w:t>
      </w:r>
      <w:r w:rsidR="001046DC" w:rsidRPr="00EE6E3C">
        <w:rPr>
          <w:b w:val="0"/>
          <w:bCs w:val="0"/>
          <w:color w:val="000000"/>
          <w:lang w:eastAsia="ru-RU" w:bidi="ru-RU"/>
        </w:rPr>
        <w:t xml:space="preserve">с поднятием флага Российской Федерации </w:t>
      </w:r>
      <w:r w:rsidR="001046DC" w:rsidRPr="00EE6E3C">
        <w:rPr>
          <w:b w:val="0"/>
          <w:bCs w:val="0"/>
          <w:color w:val="000000"/>
          <w:lang w:eastAsia="ru-RU" w:bidi="ru-RU"/>
        </w:rPr>
        <w:br/>
        <w:t>и исполнением гимна Российской Федерации</w:t>
      </w:r>
      <w:r w:rsidR="006630E5" w:rsidRPr="00EE6E3C">
        <w:rPr>
          <w:b w:val="0"/>
          <w:bCs w:val="0"/>
          <w:color w:val="000000"/>
          <w:lang w:eastAsia="ru-RU" w:bidi="ru-RU"/>
        </w:rPr>
        <w:t xml:space="preserve"> </w:t>
      </w:r>
      <w:r w:rsidRPr="00EE6E3C">
        <w:rPr>
          <w:b w:val="0"/>
          <w:bCs w:val="0"/>
        </w:rPr>
        <w:t>(д</w:t>
      </w:r>
      <w:r w:rsidR="00F227BF">
        <w:rPr>
          <w:b w:val="0"/>
          <w:bCs w:val="0"/>
        </w:rPr>
        <w:t>а</w:t>
      </w:r>
      <w:r w:rsidRPr="00EE6E3C">
        <w:rPr>
          <w:b w:val="0"/>
          <w:bCs w:val="0"/>
        </w:rPr>
        <w:t>лее – Положение).</w:t>
      </w:r>
    </w:p>
    <w:p w14:paraId="734DE5D0" w14:textId="77777777" w:rsidR="004979C5" w:rsidRPr="004979C5" w:rsidRDefault="001F50AB" w:rsidP="004979C5">
      <w:pPr>
        <w:pStyle w:val="1"/>
        <w:numPr>
          <w:ilvl w:val="0"/>
          <w:numId w:val="2"/>
        </w:numPr>
        <w:tabs>
          <w:tab w:val="num" w:pos="360"/>
          <w:tab w:val="left" w:pos="1134"/>
        </w:tabs>
        <w:ind w:left="0" w:firstLine="709"/>
        <w:rPr>
          <w:b w:val="0"/>
          <w:bCs w:val="0"/>
        </w:rPr>
      </w:pPr>
      <w:r w:rsidRPr="00EE6E3C">
        <w:rPr>
          <w:b w:val="0"/>
          <w:bCs w:val="0"/>
          <w:color w:val="000000"/>
          <w:lang w:eastAsia="ru-RU" w:bidi="ru-RU"/>
        </w:rPr>
        <w:t>Положение разработано на основании:</w:t>
      </w:r>
    </w:p>
    <w:p w14:paraId="6A966FB0" w14:textId="77777777" w:rsidR="004979C5" w:rsidRDefault="001F50AB" w:rsidP="004979C5">
      <w:pPr>
        <w:pStyle w:val="1"/>
        <w:tabs>
          <w:tab w:val="left" w:pos="1134"/>
        </w:tabs>
        <w:ind w:left="0" w:firstLine="709"/>
        <w:rPr>
          <w:b w:val="0"/>
          <w:bCs w:val="0"/>
          <w:color w:val="000000"/>
          <w:lang w:eastAsia="ru-RU" w:bidi="ru-RU"/>
        </w:rPr>
      </w:pPr>
      <w:r w:rsidRPr="004979C5">
        <w:rPr>
          <w:b w:val="0"/>
          <w:bCs w:val="0"/>
          <w:color w:val="000000"/>
          <w:lang w:eastAsia="ru-RU" w:bidi="ru-RU"/>
        </w:rPr>
        <w:t xml:space="preserve">Федерального закона от 29 декабря 2012 г. № 273 «Об образовании </w:t>
      </w:r>
      <w:r w:rsidR="0095649E" w:rsidRPr="004979C5">
        <w:rPr>
          <w:b w:val="0"/>
          <w:bCs w:val="0"/>
          <w:color w:val="000000"/>
          <w:lang w:eastAsia="ru-RU" w:bidi="ru-RU"/>
        </w:rPr>
        <w:br/>
      </w:r>
      <w:r w:rsidRPr="004979C5">
        <w:rPr>
          <w:b w:val="0"/>
          <w:bCs w:val="0"/>
          <w:color w:val="000000"/>
          <w:lang w:eastAsia="ru-RU" w:bidi="ru-RU"/>
        </w:rPr>
        <w:t>в Российской Федерации»;</w:t>
      </w:r>
    </w:p>
    <w:p w14:paraId="4324AC34" w14:textId="210F5460" w:rsidR="004979C5" w:rsidRDefault="006630E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</w:rPr>
        <w:t xml:space="preserve">Указа Президента </w:t>
      </w:r>
      <w:r w:rsidRPr="004979C5">
        <w:rPr>
          <w:b w:val="0"/>
          <w:bCs w:val="0"/>
          <w:color w:val="000000"/>
          <w:lang w:eastAsia="ru-RU" w:bidi="ru-RU"/>
        </w:rPr>
        <w:t>Российской Федерации</w:t>
      </w:r>
      <w:r w:rsidRPr="004979C5">
        <w:rPr>
          <w:b w:val="0"/>
          <w:bCs w:val="0"/>
        </w:rPr>
        <w:t xml:space="preserve"> от </w:t>
      </w:r>
      <w:r w:rsidR="00CE0926" w:rsidRPr="004979C5">
        <w:rPr>
          <w:b w:val="0"/>
          <w:bCs w:val="0"/>
        </w:rPr>
        <w:t xml:space="preserve">2 июля </w:t>
      </w:r>
      <w:r w:rsidRPr="004979C5">
        <w:rPr>
          <w:b w:val="0"/>
          <w:bCs w:val="0"/>
        </w:rPr>
        <w:t>2021</w:t>
      </w:r>
      <w:r w:rsidR="00CE0926" w:rsidRPr="004979C5">
        <w:rPr>
          <w:b w:val="0"/>
          <w:bCs w:val="0"/>
        </w:rPr>
        <w:t xml:space="preserve"> г.</w:t>
      </w:r>
      <w:r w:rsidRPr="004979C5">
        <w:rPr>
          <w:b w:val="0"/>
          <w:bCs w:val="0"/>
        </w:rPr>
        <w:t xml:space="preserve"> </w:t>
      </w:r>
      <w:r w:rsidR="00CE0926" w:rsidRPr="004979C5">
        <w:rPr>
          <w:b w:val="0"/>
          <w:bCs w:val="0"/>
        </w:rPr>
        <w:t>№</w:t>
      </w:r>
      <w:r w:rsidRPr="004979C5">
        <w:rPr>
          <w:b w:val="0"/>
          <w:bCs w:val="0"/>
        </w:rPr>
        <w:t xml:space="preserve"> 400 </w:t>
      </w:r>
      <w:r w:rsidR="004979C5">
        <w:rPr>
          <w:b w:val="0"/>
          <w:bCs w:val="0"/>
        </w:rPr>
        <w:br/>
      </w:r>
      <w:r w:rsidR="00CE0926" w:rsidRPr="004979C5">
        <w:rPr>
          <w:b w:val="0"/>
          <w:bCs w:val="0"/>
        </w:rPr>
        <w:t>«</w:t>
      </w:r>
      <w:r w:rsidRPr="004979C5">
        <w:rPr>
          <w:b w:val="0"/>
          <w:bCs w:val="0"/>
        </w:rPr>
        <w:t>О Стратегии национальной безопасности Российской Федерации</w:t>
      </w:r>
      <w:r w:rsidR="00CE0926" w:rsidRPr="004979C5">
        <w:rPr>
          <w:b w:val="0"/>
          <w:bCs w:val="0"/>
        </w:rPr>
        <w:t>»;</w:t>
      </w:r>
    </w:p>
    <w:p w14:paraId="1A94B67C" w14:textId="396FAA3F" w:rsidR="004979C5" w:rsidRPr="004979C5" w:rsidRDefault="006630E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</w:rPr>
        <w:t xml:space="preserve">Указа Президента </w:t>
      </w:r>
      <w:r w:rsidRPr="004979C5">
        <w:rPr>
          <w:b w:val="0"/>
          <w:bCs w:val="0"/>
          <w:color w:val="000000"/>
          <w:lang w:eastAsia="ru-RU" w:bidi="ru-RU"/>
        </w:rPr>
        <w:t>Российской Федерации</w:t>
      </w:r>
      <w:r w:rsidRPr="004979C5">
        <w:rPr>
          <w:b w:val="0"/>
          <w:bCs w:val="0"/>
        </w:rPr>
        <w:t xml:space="preserve"> от</w:t>
      </w:r>
      <w:r w:rsidR="00CE0926" w:rsidRPr="004979C5">
        <w:rPr>
          <w:b w:val="0"/>
          <w:bCs w:val="0"/>
        </w:rPr>
        <w:t xml:space="preserve"> 8 мая </w:t>
      </w:r>
      <w:r w:rsidRPr="004979C5">
        <w:rPr>
          <w:b w:val="0"/>
          <w:bCs w:val="0"/>
        </w:rPr>
        <w:t>2024</w:t>
      </w:r>
      <w:r w:rsidR="00CE0926" w:rsidRPr="004979C5">
        <w:rPr>
          <w:b w:val="0"/>
          <w:bCs w:val="0"/>
        </w:rPr>
        <w:t xml:space="preserve"> г.</w:t>
      </w:r>
      <w:r w:rsidRPr="004979C5">
        <w:rPr>
          <w:b w:val="0"/>
          <w:bCs w:val="0"/>
        </w:rPr>
        <w:t xml:space="preserve"> </w:t>
      </w:r>
      <w:r w:rsidR="00CE0926" w:rsidRPr="004979C5">
        <w:rPr>
          <w:b w:val="0"/>
          <w:bCs w:val="0"/>
        </w:rPr>
        <w:t>№</w:t>
      </w:r>
      <w:r w:rsidRPr="004979C5">
        <w:rPr>
          <w:b w:val="0"/>
          <w:bCs w:val="0"/>
        </w:rPr>
        <w:t xml:space="preserve"> 314 </w:t>
      </w:r>
      <w:r w:rsidR="00F75D03" w:rsidRPr="004979C5">
        <w:rPr>
          <w:b w:val="0"/>
          <w:bCs w:val="0"/>
        </w:rPr>
        <w:br/>
      </w:r>
      <w:r w:rsidR="00CE0926" w:rsidRPr="004979C5">
        <w:rPr>
          <w:b w:val="0"/>
          <w:bCs w:val="0"/>
        </w:rPr>
        <w:t>«</w:t>
      </w:r>
      <w:r w:rsidRPr="004979C5">
        <w:rPr>
          <w:b w:val="0"/>
          <w:bCs w:val="0"/>
        </w:rPr>
        <w:t xml:space="preserve">Об утверждении Основ государственной политики Российской Федерации </w:t>
      </w:r>
      <w:r w:rsidR="004979C5">
        <w:rPr>
          <w:b w:val="0"/>
          <w:bCs w:val="0"/>
        </w:rPr>
        <w:br/>
      </w:r>
      <w:r w:rsidRPr="004979C5">
        <w:rPr>
          <w:b w:val="0"/>
          <w:bCs w:val="0"/>
        </w:rPr>
        <w:t>в области исторического просвещения</w:t>
      </w:r>
      <w:r w:rsidR="00CE0926" w:rsidRPr="004979C5">
        <w:rPr>
          <w:b w:val="0"/>
          <w:bCs w:val="0"/>
        </w:rPr>
        <w:t>»;</w:t>
      </w:r>
    </w:p>
    <w:p w14:paraId="445C219F" w14:textId="77777777" w:rsidR="004979C5" w:rsidRPr="004979C5" w:rsidRDefault="001F50AB" w:rsidP="004979C5">
      <w:pPr>
        <w:pStyle w:val="1"/>
        <w:tabs>
          <w:tab w:val="left" w:pos="1134"/>
        </w:tabs>
        <w:ind w:left="0" w:firstLine="709"/>
        <w:rPr>
          <w:b w:val="0"/>
          <w:bCs w:val="0"/>
          <w:color w:val="000000"/>
          <w:lang w:eastAsia="ru-RU" w:bidi="ru-RU"/>
        </w:rPr>
      </w:pPr>
      <w:r w:rsidRPr="004979C5">
        <w:rPr>
          <w:b w:val="0"/>
          <w:bCs w:val="0"/>
          <w:color w:val="000000"/>
          <w:lang w:eastAsia="ru-RU" w:bidi="ru-RU"/>
        </w:rPr>
        <w:t>постановления Главного государственного санитарного врача Российской Федерации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6885A36F" w14:textId="29368E64" w:rsidR="001F50AB" w:rsidRPr="004979C5" w:rsidRDefault="00D24B85" w:rsidP="004979C5">
      <w:pPr>
        <w:pStyle w:val="1"/>
        <w:tabs>
          <w:tab w:val="left" w:pos="1134"/>
        </w:tabs>
        <w:ind w:left="0" w:firstLine="709"/>
        <w:rPr>
          <w:b w:val="0"/>
          <w:bCs w:val="0"/>
        </w:rPr>
      </w:pPr>
      <w:r w:rsidRPr="004979C5">
        <w:rPr>
          <w:b w:val="0"/>
          <w:bCs w:val="0"/>
          <w:color w:val="000000"/>
          <w:lang w:eastAsia="ru-RU" w:bidi="ru-RU"/>
        </w:rPr>
        <w:t>пис</w:t>
      </w:r>
      <w:r w:rsidR="00122D83">
        <w:rPr>
          <w:b w:val="0"/>
          <w:bCs w:val="0"/>
          <w:color w:val="000000"/>
          <w:lang w:eastAsia="ru-RU" w:bidi="ru-RU"/>
        </w:rPr>
        <w:t>ем</w:t>
      </w:r>
      <w:r w:rsidRPr="004979C5">
        <w:rPr>
          <w:b w:val="0"/>
          <w:bCs w:val="0"/>
          <w:color w:val="000000"/>
          <w:lang w:eastAsia="ru-RU" w:bidi="ru-RU"/>
        </w:rPr>
        <w:t xml:space="preserve"> Министерства просвещения Росс</w:t>
      </w:r>
      <w:r w:rsidR="008540F3" w:rsidRPr="004979C5">
        <w:rPr>
          <w:b w:val="0"/>
          <w:bCs w:val="0"/>
          <w:color w:val="000000"/>
          <w:lang w:eastAsia="ru-RU" w:bidi="ru-RU"/>
        </w:rPr>
        <w:t xml:space="preserve">ийской Федерации </w:t>
      </w:r>
      <w:r w:rsidR="008540F3" w:rsidRPr="004979C5">
        <w:rPr>
          <w:b w:val="0"/>
          <w:bCs w:val="0"/>
          <w:color w:val="000000"/>
          <w:lang w:eastAsia="ru-RU" w:bidi="ru-RU"/>
        </w:rPr>
        <w:br/>
        <w:t>от</w:t>
      </w:r>
      <w:r w:rsidR="00122D83">
        <w:rPr>
          <w:b w:val="0"/>
          <w:bCs w:val="0"/>
          <w:color w:val="000000"/>
          <w:lang w:eastAsia="ru-RU" w:bidi="ru-RU"/>
        </w:rPr>
        <w:t xml:space="preserve"> 17 июня 2022 г. № АБ-1611/06</w:t>
      </w:r>
      <w:r w:rsidR="005A614B">
        <w:rPr>
          <w:b w:val="0"/>
          <w:bCs w:val="0"/>
          <w:color w:val="000000"/>
          <w:lang w:eastAsia="ru-RU" w:bidi="ru-RU"/>
        </w:rPr>
        <w:t>,</w:t>
      </w:r>
      <w:r w:rsidR="00122D83">
        <w:rPr>
          <w:b w:val="0"/>
          <w:bCs w:val="0"/>
          <w:color w:val="000000"/>
          <w:lang w:eastAsia="ru-RU" w:bidi="ru-RU"/>
        </w:rPr>
        <w:t xml:space="preserve"> от </w:t>
      </w:r>
      <w:r w:rsidR="008540F3" w:rsidRPr="004979C5">
        <w:rPr>
          <w:b w:val="0"/>
          <w:bCs w:val="0"/>
          <w:color w:val="000000"/>
          <w:lang w:eastAsia="ru-RU" w:bidi="ru-RU"/>
        </w:rPr>
        <w:t>14 июля 2022 г. № 03-1035</w:t>
      </w:r>
      <w:r w:rsidR="005A614B">
        <w:rPr>
          <w:b w:val="0"/>
          <w:bCs w:val="0"/>
          <w:color w:val="000000"/>
          <w:lang w:eastAsia="ru-RU" w:bidi="ru-RU"/>
        </w:rPr>
        <w:t xml:space="preserve"> и от 15 августа 2022 г. № 03-1190</w:t>
      </w:r>
      <w:r w:rsidR="008540F3" w:rsidRPr="004979C5">
        <w:rPr>
          <w:b w:val="0"/>
          <w:bCs w:val="0"/>
          <w:color w:val="000000"/>
          <w:lang w:eastAsia="ru-RU" w:bidi="ru-RU"/>
        </w:rPr>
        <w:t>;</w:t>
      </w:r>
    </w:p>
    <w:p w14:paraId="64E07585" w14:textId="77777777" w:rsidR="008540F3" w:rsidRDefault="001F50AB" w:rsidP="004979C5">
      <w:pPr>
        <w:pStyle w:val="11"/>
        <w:shd w:val="clear" w:color="auto" w:fill="auto"/>
        <w:tabs>
          <w:tab w:val="left" w:pos="212"/>
          <w:tab w:val="left" w:pos="1134"/>
        </w:tabs>
        <w:ind w:left="709"/>
        <w:jc w:val="both"/>
      </w:pPr>
      <w:r w:rsidRPr="005D4318">
        <w:rPr>
          <w:color w:val="000000"/>
          <w:lang w:eastAsia="ru-RU" w:bidi="ru-RU"/>
        </w:rPr>
        <w:t>Устава образовательной организации.</w:t>
      </w:r>
    </w:p>
    <w:p w14:paraId="20114C7E" w14:textId="77777777" w:rsidR="00003D08" w:rsidRPr="00003D08" w:rsidRDefault="008540F3" w:rsidP="0095649E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134"/>
        </w:tabs>
        <w:ind w:left="0" w:firstLine="709"/>
        <w:jc w:val="both"/>
      </w:pPr>
      <w:r w:rsidRPr="008540F3">
        <w:rPr>
          <w:color w:val="000000"/>
          <w:lang w:eastAsia="ru-RU" w:bidi="ru-RU"/>
        </w:rPr>
        <w:t>Определения, употребляемые в настоящем Положении:</w:t>
      </w:r>
    </w:p>
    <w:p w14:paraId="69CF23AE" w14:textId="77777777" w:rsidR="00003D08" w:rsidRDefault="00003D08" w:rsidP="0095649E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</w:rPr>
      </w:pPr>
      <w:r w:rsidRPr="00003D08">
        <w:rPr>
          <w:rFonts w:eastAsiaTheme="minorHAnsi"/>
        </w:rPr>
        <w:t xml:space="preserve">историческое просвещение </w:t>
      </w:r>
      <w:r>
        <w:rPr>
          <w:rFonts w:eastAsiaTheme="minorHAnsi"/>
        </w:rPr>
        <w:t>–</w:t>
      </w:r>
      <w:r w:rsidRPr="00003D08">
        <w:rPr>
          <w:rFonts w:eastAsiaTheme="minorHAnsi"/>
        </w:rPr>
        <w:t xml:space="preserve"> регулируемая государством деятельность по распространению в обществе достоверных и научно обоснованных исторических знаний в целях формирования научного понимания прошлого </w:t>
      </w:r>
      <w:r>
        <w:rPr>
          <w:rFonts w:eastAsiaTheme="minorHAnsi"/>
        </w:rPr>
        <w:br/>
      </w:r>
      <w:r w:rsidRPr="00003D08">
        <w:rPr>
          <w:rFonts w:eastAsiaTheme="minorHAnsi"/>
        </w:rPr>
        <w:t xml:space="preserve">и настоящего России, являющегося одной из основ общероссийской гражданской идентичности и коллективной исторической памяти, а также </w:t>
      </w:r>
      <w:r>
        <w:rPr>
          <w:rFonts w:eastAsiaTheme="minorHAnsi"/>
        </w:rPr>
        <w:br/>
      </w:r>
      <w:r w:rsidRPr="00003D08">
        <w:rPr>
          <w:rFonts w:eastAsiaTheme="minorHAnsi"/>
        </w:rPr>
        <w:t>в целях противодействия попыткам умаления подвига народа при защите Отечества;</w:t>
      </w:r>
    </w:p>
    <w:p w14:paraId="7F91DCF6" w14:textId="76042301" w:rsidR="00F75D03" w:rsidRDefault="00003D08" w:rsidP="00F227BF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</w:rPr>
      </w:pPr>
      <w:r>
        <w:rPr>
          <w:rFonts w:eastAsiaTheme="minorHAnsi"/>
        </w:rPr>
        <w:t>л</w:t>
      </w:r>
      <w:r w:rsidRPr="00003D08">
        <w:rPr>
          <w:rFonts w:eastAsiaTheme="minorHAnsi"/>
        </w:rPr>
        <w:t xml:space="preserve">инейка (торжественная церемония) </w:t>
      </w:r>
      <w:r>
        <w:rPr>
          <w:rFonts w:eastAsiaTheme="minorHAnsi"/>
        </w:rPr>
        <w:t>–</w:t>
      </w:r>
      <w:r w:rsidRPr="00003D08">
        <w:rPr>
          <w:rFonts w:eastAsiaTheme="minorHAnsi"/>
        </w:rPr>
        <w:t xml:space="preserve"> ритуальное представление, предполагающее построение всех обучающихся образовательного учреждения в шеренгах на одной какой-либо площадке</w:t>
      </w:r>
      <w:r>
        <w:rPr>
          <w:rFonts w:eastAsiaTheme="minorHAnsi"/>
        </w:rPr>
        <w:t>;</w:t>
      </w:r>
    </w:p>
    <w:p w14:paraId="3911AC1A" w14:textId="77777777" w:rsidR="00F227BF" w:rsidRPr="008C3EAB" w:rsidRDefault="00F227BF" w:rsidP="00F227BF">
      <w:pPr>
        <w:pStyle w:val="11"/>
        <w:shd w:val="clear" w:color="auto" w:fill="auto"/>
        <w:tabs>
          <w:tab w:val="left" w:pos="212"/>
          <w:tab w:val="left" w:pos="1134"/>
        </w:tabs>
        <w:ind w:firstLine="709"/>
        <w:jc w:val="both"/>
        <w:rPr>
          <w:rFonts w:eastAsiaTheme="minorHAnsi"/>
          <w:sz w:val="20"/>
          <w:szCs w:val="20"/>
        </w:rPr>
      </w:pPr>
    </w:p>
    <w:p w14:paraId="5C38C9CD" w14:textId="4A117CA4" w:rsidR="001F50AB" w:rsidRPr="005D4318" w:rsidRDefault="001F50AB" w:rsidP="008750F3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5D4318">
        <w:t>Цели</w:t>
      </w:r>
      <w:r w:rsidR="00B8141D">
        <w:t xml:space="preserve"> и</w:t>
      </w:r>
      <w:r w:rsidRPr="005D4318">
        <w:rPr>
          <w:spacing w:val="-3"/>
        </w:rPr>
        <w:t xml:space="preserve"> </w:t>
      </w:r>
      <w:r w:rsidRPr="005D4318">
        <w:t>задачи</w:t>
      </w:r>
      <w:r w:rsidRPr="005D4318">
        <w:rPr>
          <w:spacing w:val="-2"/>
        </w:rPr>
        <w:t xml:space="preserve"> </w:t>
      </w:r>
      <w:r w:rsidR="00B8141D">
        <w:t>проведения линейки</w:t>
      </w:r>
    </w:p>
    <w:p w14:paraId="09A2B729" w14:textId="77777777" w:rsidR="001F50AB" w:rsidRPr="008C3EAB" w:rsidRDefault="001F50AB" w:rsidP="001F50AB">
      <w:pPr>
        <w:pStyle w:val="a3"/>
        <w:spacing w:before="8"/>
        <w:ind w:left="0" w:firstLine="0"/>
        <w:rPr>
          <w:b/>
          <w:sz w:val="20"/>
          <w:szCs w:val="20"/>
        </w:rPr>
      </w:pPr>
    </w:p>
    <w:p w14:paraId="648DE270" w14:textId="77777777" w:rsidR="0095649E" w:rsidRDefault="00B8141D" w:rsidP="0095649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Общешкольные линейки проводятся с целью:</w:t>
      </w:r>
    </w:p>
    <w:p w14:paraId="22286DF6" w14:textId="147B9849" w:rsidR="00B8141D" w:rsidRPr="0095649E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95649E">
        <w:rPr>
          <w:sz w:val="28"/>
          <w:szCs w:val="28"/>
        </w:rPr>
        <w:lastRenderedPageBreak/>
        <w:t>формирования у учащихся гражданской позиции;</w:t>
      </w:r>
    </w:p>
    <w:p w14:paraId="040F3769" w14:textId="2E8A1DB0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повышения уровня воспитанности и дисциплины учащихся;</w:t>
      </w:r>
    </w:p>
    <w:p w14:paraId="56CD5DBB" w14:textId="6D10DC9D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освоения новых форм поиска, обработки и анализа информации;</w:t>
      </w:r>
    </w:p>
    <w:p w14:paraId="1F91BDAE" w14:textId="18E0416F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развития навыков критического мышления;</w:t>
      </w:r>
    </w:p>
    <w:p w14:paraId="35268185" w14:textId="68BD7A68" w:rsidR="00B8141D" w:rsidRP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развития коммуникативных навыков;</w:t>
      </w:r>
    </w:p>
    <w:p w14:paraId="3CAD3771" w14:textId="565059D3" w:rsidR="00B8141D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приобретения навыков групповой работы;</w:t>
      </w:r>
    </w:p>
    <w:p w14:paraId="4811436D" w14:textId="77777777" w:rsidR="00B0471C" w:rsidRDefault="00B8141D" w:rsidP="004979C5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8"/>
          <w:szCs w:val="28"/>
        </w:rPr>
      </w:pPr>
      <w:r w:rsidRPr="00B8141D">
        <w:rPr>
          <w:sz w:val="28"/>
          <w:szCs w:val="28"/>
        </w:rPr>
        <w:t>привлечения внимания учащихся к вопросам самоуправления.</w:t>
      </w:r>
    </w:p>
    <w:p w14:paraId="5AC40719" w14:textId="2E94FB5C" w:rsidR="006B050E" w:rsidRPr="00B0471C" w:rsidRDefault="006B050E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Задачи общешкольной линейки:</w:t>
      </w:r>
    </w:p>
    <w:p w14:paraId="41F4C561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B050E" w:rsidRPr="006B050E">
        <w:rPr>
          <w:sz w:val="28"/>
          <w:szCs w:val="28"/>
        </w:rPr>
        <w:t>нформировать участников образовательного, воспитательного процессов</w:t>
      </w:r>
      <w:r w:rsidR="006B050E">
        <w:rPr>
          <w:sz w:val="28"/>
          <w:szCs w:val="28"/>
        </w:rPr>
        <w:t xml:space="preserve"> </w:t>
      </w:r>
      <w:r w:rsidR="006B050E" w:rsidRPr="006B050E">
        <w:rPr>
          <w:sz w:val="28"/>
          <w:szCs w:val="28"/>
        </w:rPr>
        <w:t xml:space="preserve">образовательного учреждения через контакт оратора </w:t>
      </w:r>
      <w:r>
        <w:rPr>
          <w:sz w:val="28"/>
          <w:szCs w:val="28"/>
        </w:rPr>
        <w:br/>
      </w:r>
      <w:r w:rsidR="006B050E" w:rsidRPr="006B050E">
        <w:rPr>
          <w:sz w:val="28"/>
          <w:szCs w:val="28"/>
        </w:rPr>
        <w:t>с присутствующими на линейке</w:t>
      </w:r>
      <w:r w:rsidR="006B050E">
        <w:rPr>
          <w:sz w:val="28"/>
          <w:szCs w:val="28"/>
        </w:rPr>
        <w:t>;</w:t>
      </w:r>
    </w:p>
    <w:p w14:paraId="051FB1D0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р</w:t>
      </w:r>
      <w:r w:rsidR="006B050E" w:rsidRPr="004979C5">
        <w:rPr>
          <w:sz w:val="28"/>
          <w:szCs w:val="28"/>
        </w:rPr>
        <w:t>азрешать текущие вопросы образовательного, воспитательного процессов образовательного учреждения, выявлять возможность публичного поощрения</w:t>
      </w:r>
      <w:r w:rsidRPr="004979C5">
        <w:rPr>
          <w:sz w:val="28"/>
          <w:szCs w:val="28"/>
        </w:rPr>
        <w:t xml:space="preserve"> </w:t>
      </w:r>
      <w:r w:rsidR="006B050E" w:rsidRPr="004979C5">
        <w:rPr>
          <w:sz w:val="28"/>
          <w:szCs w:val="28"/>
        </w:rPr>
        <w:t>участников общеобразовательного учреждения</w:t>
      </w:r>
      <w:r w:rsidRPr="004979C5">
        <w:rPr>
          <w:sz w:val="28"/>
          <w:szCs w:val="28"/>
        </w:rPr>
        <w:t>;</w:t>
      </w:r>
    </w:p>
    <w:p w14:paraId="4E5BF389" w14:textId="77777777" w:rsid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н</w:t>
      </w:r>
      <w:r w:rsidR="006B050E" w:rsidRPr="004979C5">
        <w:rPr>
          <w:sz w:val="28"/>
          <w:szCs w:val="28"/>
        </w:rPr>
        <w:t>а линейке к обучающимся, родителям (законным представителям), педагогам и гостям обращается руководитель образовательного учреждения или назначенный им ответственный</w:t>
      </w:r>
      <w:r w:rsidRPr="004979C5">
        <w:rPr>
          <w:sz w:val="28"/>
          <w:szCs w:val="28"/>
        </w:rPr>
        <w:t>;</w:t>
      </w:r>
    </w:p>
    <w:p w14:paraId="7C6DD0F3" w14:textId="1E6CC8B1" w:rsidR="00B0471C" w:rsidRPr="004979C5" w:rsidRDefault="0095649E" w:rsidP="004979C5">
      <w:pPr>
        <w:pStyle w:val="a5"/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4979C5">
        <w:rPr>
          <w:sz w:val="28"/>
          <w:szCs w:val="28"/>
        </w:rPr>
        <w:t>н</w:t>
      </w:r>
      <w:r w:rsidR="006B050E" w:rsidRPr="004979C5">
        <w:rPr>
          <w:sz w:val="28"/>
          <w:szCs w:val="28"/>
        </w:rPr>
        <w:t>а линейке озвучивается тема занятий для еженедельного проведения «Разговора о важном», подводятся итоги прошедшей недели, ставятся задачи на новую неделю, вручаются грамоты, благодарственные письма, подарки особо отличившимся обучающимся.</w:t>
      </w:r>
    </w:p>
    <w:p w14:paraId="0421BF8C" w14:textId="77777777" w:rsidR="00293F0D" w:rsidRPr="00AF31FD" w:rsidRDefault="00293F0D" w:rsidP="00293F0D">
      <w:pPr>
        <w:pStyle w:val="11"/>
        <w:shd w:val="clear" w:color="auto" w:fill="auto"/>
        <w:tabs>
          <w:tab w:val="left" w:pos="512"/>
        </w:tabs>
        <w:spacing w:after="100"/>
        <w:jc w:val="both"/>
        <w:rPr>
          <w:sz w:val="24"/>
          <w:szCs w:val="24"/>
        </w:rPr>
      </w:pPr>
    </w:p>
    <w:p w14:paraId="21D72869" w14:textId="429FA5F3" w:rsidR="00293F0D" w:rsidRPr="00293F0D" w:rsidRDefault="00293F0D" w:rsidP="00293F0D">
      <w:pPr>
        <w:pStyle w:val="11"/>
        <w:numPr>
          <w:ilvl w:val="0"/>
          <w:numId w:val="1"/>
        </w:numPr>
        <w:shd w:val="clear" w:color="auto" w:fill="auto"/>
        <w:tabs>
          <w:tab w:val="left" w:pos="851"/>
        </w:tabs>
        <w:ind w:left="0" w:firstLine="709"/>
        <w:jc w:val="center"/>
      </w:pPr>
      <w:r>
        <w:rPr>
          <w:b/>
          <w:bCs/>
          <w:color w:val="000000"/>
          <w:lang w:eastAsia="ru-RU" w:bidi="ru-RU"/>
        </w:rPr>
        <w:t xml:space="preserve">Руководство по проведению </w:t>
      </w:r>
      <w:r w:rsidRPr="00B0471C">
        <w:rPr>
          <w:b/>
          <w:bCs/>
        </w:rPr>
        <w:t>общешкольной линейки</w:t>
      </w:r>
    </w:p>
    <w:p w14:paraId="093FFE51" w14:textId="77777777" w:rsidR="00293F0D" w:rsidRPr="00AF31FD" w:rsidRDefault="00293F0D" w:rsidP="00293F0D">
      <w:pPr>
        <w:pStyle w:val="11"/>
        <w:shd w:val="clear" w:color="auto" w:fill="auto"/>
        <w:tabs>
          <w:tab w:val="left" w:pos="512"/>
        </w:tabs>
        <w:ind w:left="1699"/>
        <w:jc w:val="both"/>
        <w:rPr>
          <w:sz w:val="24"/>
          <w:szCs w:val="24"/>
        </w:rPr>
      </w:pPr>
    </w:p>
    <w:p w14:paraId="126537B1" w14:textId="0BE79104" w:rsidR="00293F0D" w:rsidRPr="00293F0D" w:rsidRDefault="00293F0D" w:rsidP="00293F0D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ind w:left="0" w:firstLine="709"/>
        <w:jc w:val="both"/>
      </w:pPr>
      <w:r>
        <w:rPr>
          <w:color w:val="000000"/>
          <w:lang w:eastAsia="ru-RU" w:bidi="ru-RU"/>
        </w:rPr>
        <w:t xml:space="preserve">Подготовка и проведение общешкольных линеек возлагается </w:t>
      </w:r>
      <w:r>
        <w:rPr>
          <w:color w:val="000000"/>
          <w:lang w:eastAsia="ru-RU" w:bidi="ru-RU"/>
        </w:rPr>
        <w:br/>
        <w:t>на старшую вожатую, дежурного учителя, актив школы. Классные руководители обеспечивают явку обучающихся.</w:t>
      </w:r>
    </w:p>
    <w:p w14:paraId="65CC108F" w14:textId="367DC7C2" w:rsidR="00293F0D" w:rsidRPr="00293F0D" w:rsidRDefault="00293F0D" w:rsidP="00293F0D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ind w:left="0" w:firstLine="709"/>
        <w:jc w:val="both"/>
      </w:pPr>
      <w:r w:rsidRPr="00293F0D">
        <w:rPr>
          <w:color w:val="000000"/>
          <w:lang w:eastAsia="ru-RU" w:bidi="ru-RU"/>
        </w:rPr>
        <w:t>Общее руководство проведением общешкольных линеек осуществляет заместитель директора по воспитательной работе.</w:t>
      </w:r>
    </w:p>
    <w:p w14:paraId="44BB0877" w14:textId="77777777" w:rsidR="00293F0D" w:rsidRPr="00AF31FD" w:rsidRDefault="00293F0D" w:rsidP="00293F0D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4"/>
          <w:szCs w:val="24"/>
        </w:rPr>
      </w:pPr>
    </w:p>
    <w:p w14:paraId="3E8A6D96" w14:textId="467F60FB" w:rsidR="00AC2A3A" w:rsidRPr="00B0471C" w:rsidRDefault="00AC2A3A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b/>
          <w:bCs/>
          <w:sz w:val="28"/>
          <w:szCs w:val="28"/>
        </w:rPr>
      </w:pPr>
      <w:r w:rsidRPr="00B0471C">
        <w:rPr>
          <w:b/>
          <w:bCs/>
          <w:sz w:val="28"/>
          <w:szCs w:val="28"/>
        </w:rPr>
        <w:t>Порядок проведения общешкольной линейки</w:t>
      </w:r>
    </w:p>
    <w:p w14:paraId="4546C1A3" w14:textId="77777777" w:rsidR="00B0471C" w:rsidRPr="00AF31FD" w:rsidRDefault="00B0471C" w:rsidP="00B0471C">
      <w:pPr>
        <w:pStyle w:val="a5"/>
        <w:tabs>
          <w:tab w:val="left" w:pos="1134"/>
        </w:tabs>
        <w:spacing w:before="1"/>
        <w:ind w:left="1699" w:right="3" w:firstLine="0"/>
        <w:jc w:val="both"/>
        <w:rPr>
          <w:sz w:val="24"/>
          <w:szCs w:val="24"/>
        </w:rPr>
      </w:pPr>
    </w:p>
    <w:p w14:paraId="7C6A7FAA" w14:textId="0CBC916D" w:rsidR="00B0471C" w:rsidRPr="00BE0CBF" w:rsidRDefault="008750F3" w:rsidP="00BE0CBF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30418">
        <w:rPr>
          <w:sz w:val="28"/>
          <w:szCs w:val="28"/>
        </w:rPr>
        <w:t xml:space="preserve">Подъем Государственного флага Российской Федерации осуществляется </w:t>
      </w:r>
      <w:r w:rsidR="00C30418">
        <w:rPr>
          <w:sz w:val="28"/>
          <w:szCs w:val="28"/>
        </w:rPr>
        <w:t>на линейке</w:t>
      </w:r>
      <w:r w:rsidR="00BE0CBF">
        <w:rPr>
          <w:sz w:val="28"/>
          <w:szCs w:val="28"/>
        </w:rPr>
        <w:t xml:space="preserve"> </w:t>
      </w:r>
      <w:r w:rsidRPr="00C30418">
        <w:rPr>
          <w:sz w:val="28"/>
          <w:szCs w:val="28"/>
        </w:rPr>
        <w:t>в первый учебный день каждой учебной недели перед первым учебным занятием (уроком)</w:t>
      </w:r>
      <w:r w:rsidR="00C30418">
        <w:rPr>
          <w:sz w:val="28"/>
          <w:szCs w:val="28"/>
        </w:rPr>
        <w:t>.</w:t>
      </w:r>
    </w:p>
    <w:p w14:paraId="2CFFEA52" w14:textId="77777777" w:rsidR="00B0471C" w:rsidRDefault="00AC2A3A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Участники линейки: администрация образовательного учреждения, обучающиеся,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классные руководители, учителя, воспитатели, родители (законные представители),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работники, гости – все присутствующие на данный момент в образовательном</w:t>
      </w:r>
      <w:r w:rsidR="00B0471C">
        <w:rPr>
          <w:sz w:val="28"/>
          <w:szCs w:val="28"/>
        </w:rPr>
        <w:t xml:space="preserve"> </w:t>
      </w:r>
      <w:r w:rsidRPr="00B0471C">
        <w:rPr>
          <w:sz w:val="28"/>
          <w:szCs w:val="28"/>
        </w:rPr>
        <w:t>учреждении.</w:t>
      </w:r>
    </w:p>
    <w:p w14:paraId="5AFFD300" w14:textId="77777777" w:rsidR="00BE0CBF" w:rsidRDefault="00AC2A3A" w:rsidP="00BE0CBF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 xml:space="preserve">Организаторы </w:t>
      </w:r>
      <w:r w:rsidR="00524A66" w:rsidRPr="00524A66">
        <w:rPr>
          <w:sz w:val="28"/>
          <w:szCs w:val="28"/>
        </w:rPr>
        <w:t>общешкольных линеек</w:t>
      </w:r>
      <w:r w:rsidR="00524A66">
        <w:rPr>
          <w:sz w:val="28"/>
          <w:szCs w:val="28"/>
        </w:rPr>
        <w:t xml:space="preserve"> </w:t>
      </w:r>
      <w:r w:rsidRPr="00524A66">
        <w:rPr>
          <w:sz w:val="28"/>
          <w:szCs w:val="28"/>
        </w:rPr>
        <w:t xml:space="preserve">назначаются заранее, </w:t>
      </w:r>
      <w:r w:rsidR="00524A66">
        <w:rPr>
          <w:sz w:val="28"/>
          <w:szCs w:val="28"/>
        </w:rPr>
        <w:br/>
      </w:r>
      <w:r w:rsidRPr="00524A66">
        <w:rPr>
          <w:sz w:val="28"/>
          <w:szCs w:val="28"/>
        </w:rPr>
        <w:t>общее руководство линейкой осуществляется</w:t>
      </w:r>
      <w:r w:rsidR="00B0471C" w:rsidRPr="00524A66">
        <w:rPr>
          <w:sz w:val="28"/>
          <w:szCs w:val="28"/>
        </w:rPr>
        <w:t xml:space="preserve"> </w:t>
      </w:r>
      <w:r w:rsidRPr="00524A66">
        <w:rPr>
          <w:sz w:val="28"/>
          <w:szCs w:val="28"/>
        </w:rPr>
        <w:t>администрацией образовательного учреждения.</w:t>
      </w:r>
    </w:p>
    <w:p w14:paraId="06AB819D" w14:textId="77777777" w:rsidR="00C2651E" w:rsidRDefault="00BE0CBF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E0CBF">
        <w:rPr>
          <w:sz w:val="28"/>
          <w:szCs w:val="28"/>
        </w:rPr>
        <w:t>Построение на церемонию осуществляется с учетом конструктивных особенностей места проведения церемонии.</w:t>
      </w:r>
    </w:p>
    <w:p w14:paraId="15ED1206" w14:textId="77777777" w:rsidR="00C2651E" w:rsidRDefault="00BE0CBF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2651E">
        <w:rPr>
          <w:sz w:val="28"/>
          <w:szCs w:val="28"/>
        </w:rPr>
        <w:t xml:space="preserve">Для проведения церемонии формируется знаменная группа </w:t>
      </w:r>
      <w:r w:rsidRPr="00C2651E">
        <w:rPr>
          <w:sz w:val="28"/>
          <w:szCs w:val="28"/>
        </w:rPr>
        <w:lastRenderedPageBreak/>
        <w:t>(знаменосец и ассистенты).</w:t>
      </w:r>
    </w:p>
    <w:p w14:paraId="009F7430" w14:textId="167EB4DC" w:rsidR="00B0471C" w:rsidRPr="00C2651E" w:rsidRDefault="00C2651E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C2651E">
        <w:rPr>
          <w:sz w:val="28"/>
          <w:szCs w:val="28"/>
        </w:rPr>
        <w:t>В знаменную группу входят учащиеся, имеющие учебные, спортивные, творческие и общественно значимые достижения.</w:t>
      </w:r>
      <w:r w:rsidR="00B0471C" w:rsidRPr="00C2651E">
        <w:rPr>
          <w:sz w:val="28"/>
          <w:szCs w:val="28"/>
        </w:rPr>
        <w:t xml:space="preserve"> </w:t>
      </w:r>
    </w:p>
    <w:p w14:paraId="2C09B436" w14:textId="77777777" w:rsidR="00B0471C" w:rsidRDefault="00AC2A3A" w:rsidP="00B0471C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>Место проведения линейки: физкультурный зал, фойе, площадка перед школой, любое место, позволяющее собрать всех участников образовательных отношений.</w:t>
      </w:r>
    </w:p>
    <w:p w14:paraId="2428CAAA" w14:textId="03A20FA6" w:rsidR="00332973" w:rsidRDefault="00AC2A3A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B0471C">
        <w:rPr>
          <w:sz w:val="28"/>
          <w:szCs w:val="28"/>
        </w:rPr>
        <w:t xml:space="preserve">На линейке обязательно выносится (поднимается) флаг Российской Федерации. Государственный флаг Российской Федерации представляет собой прямоугольное </w:t>
      </w:r>
      <w:r w:rsidRPr="00332973">
        <w:rPr>
          <w:sz w:val="28"/>
          <w:szCs w:val="28"/>
        </w:rPr>
        <w:t>полотнище из трех равновеликих горизонтальных полос: верхней - белого, средней -</w:t>
      </w:r>
      <w:r w:rsidR="00332973" w:rsidRPr="00332973">
        <w:rPr>
          <w:sz w:val="28"/>
          <w:szCs w:val="28"/>
        </w:rPr>
        <w:t xml:space="preserve"> </w:t>
      </w:r>
      <w:r w:rsidRPr="00332973">
        <w:rPr>
          <w:sz w:val="28"/>
          <w:szCs w:val="28"/>
        </w:rPr>
        <w:t>синего и нижней - красного цвета. Отношение ширины флага к его длине 2:3.</w:t>
      </w:r>
    </w:p>
    <w:p w14:paraId="7B3EF877" w14:textId="77777777" w:rsidR="00332973" w:rsidRPr="00AF31FD" w:rsidRDefault="00332973" w:rsidP="00332973">
      <w:pPr>
        <w:pStyle w:val="a5"/>
        <w:tabs>
          <w:tab w:val="left" w:pos="1134"/>
        </w:tabs>
        <w:spacing w:before="1"/>
        <w:ind w:left="709" w:right="3" w:firstLine="0"/>
        <w:jc w:val="both"/>
        <w:rPr>
          <w:sz w:val="24"/>
          <w:szCs w:val="24"/>
        </w:rPr>
      </w:pPr>
    </w:p>
    <w:p w14:paraId="5FDCF6A5" w14:textId="7129CCD4" w:rsidR="00332973" w:rsidRPr="005A614B" w:rsidRDefault="00332973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b/>
          <w:bCs/>
          <w:sz w:val="28"/>
          <w:szCs w:val="28"/>
        </w:rPr>
      </w:pPr>
      <w:r w:rsidRPr="00332973">
        <w:rPr>
          <w:b/>
          <w:bCs/>
          <w:sz w:val="28"/>
          <w:szCs w:val="28"/>
        </w:rPr>
        <w:t>Церемо</w:t>
      </w:r>
      <w:r w:rsidRPr="005A614B">
        <w:rPr>
          <w:b/>
          <w:bCs/>
          <w:sz w:val="28"/>
          <w:szCs w:val="28"/>
        </w:rPr>
        <w:t>ния поднятия (спуска), выноса Государственного флага</w:t>
      </w:r>
    </w:p>
    <w:p w14:paraId="6BA3C977" w14:textId="77777777" w:rsidR="00332973" w:rsidRPr="00AF31FD" w:rsidRDefault="00332973" w:rsidP="00332973">
      <w:pPr>
        <w:pStyle w:val="a5"/>
        <w:tabs>
          <w:tab w:val="left" w:pos="709"/>
        </w:tabs>
        <w:spacing w:before="1"/>
        <w:ind w:left="426" w:right="3" w:firstLine="0"/>
        <w:rPr>
          <w:b/>
          <w:bCs/>
          <w:sz w:val="24"/>
          <w:szCs w:val="24"/>
        </w:rPr>
      </w:pPr>
    </w:p>
    <w:p w14:paraId="1B947847" w14:textId="156FD059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Поднятие (спуск), вынос Государственного флага Российской Федерации в образовательн</w:t>
      </w:r>
      <w:r w:rsidR="003F4C97" w:rsidRPr="005A614B">
        <w:rPr>
          <w:sz w:val="28"/>
          <w:szCs w:val="28"/>
        </w:rPr>
        <w:t>ой</w:t>
      </w:r>
      <w:r w:rsidRPr="005A614B">
        <w:rPr>
          <w:sz w:val="28"/>
          <w:szCs w:val="28"/>
        </w:rPr>
        <w:t xml:space="preserve"> организаци</w:t>
      </w:r>
      <w:r w:rsidR="003F4C97" w:rsidRPr="005A614B">
        <w:rPr>
          <w:sz w:val="28"/>
          <w:szCs w:val="28"/>
        </w:rPr>
        <w:t>и</w:t>
      </w:r>
      <w:r w:rsidRPr="005A614B">
        <w:rPr>
          <w:sz w:val="28"/>
          <w:szCs w:val="28"/>
        </w:rPr>
        <w:t xml:space="preserve"> поручается лучшим обучающимся, добившимся выдающихся результатов в учебной, научной, спортивной, творческой и иной деятельности, а также педагогическим работникам образовательной организации и в исключительных случаях – родителям (законным представителям) обучающихся.</w:t>
      </w:r>
    </w:p>
    <w:p w14:paraId="0C252FBE" w14:textId="23FFA17F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Поднимается (спускается), выносится Государственный флаг</w:t>
      </w:r>
      <w:r w:rsidR="00F75D03" w:rsidRPr="005A614B">
        <w:rPr>
          <w:sz w:val="28"/>
          <w:szCs w:val="28"/>
        </w:rPr>
        <w:t xml:space="preserve"> </w:t>
      </w:r>
      <w:r w:rsidR="00F75D03" w:rsidRPr="005A614B">
        <w:rPr>
          <w:sz w:val="28"/>
          <w:szCs w:val="28"/>
        </w:rPr>
        <w:br/>
      </w:r>
      <w:r w:rsidRPr="005A614B">
        <w:rPr>
          <w:sz w:val="28"/>
          <w:szCs w:val="28"/>
        </w:rPr>
        <w:t xml:space="preserve">по команде организатора </w:t>
      </w:r>
      <w:r w:rsidR="00524A66" w:rsidRPr="005A614B">
        <w:rPr>
          <w:sz w:val="28"/>
          <w:szCs w:val="28"/>
        </w:rPr>
        <w:t xml:space="preserve">общешкольной </w:t>
      </w:r>
      <w:r w:rsidRPr="005A614B">
        <w:rPr>
          <w:sz w:val="28"/>
          <w:szCs w:val="28"/>
        </w:rPr>
        <w:t>линейки.</w:t>
      </w:r>
    </w:p>
    <w:p w14:paraId="6BA13758" w14:textId="77777777" w:rsidR="00332973" w:rsidRPr="005A614B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Участники церемонии под оркестр или фонограмму исполняют Государственный гимн Российской Федерации, повернув голову в сторону Государственного флага Российской Федерации (Государственный гимн Российской Федерации может быть воспроизведен с помощью технического средства воспроизведения звукозаписи). </w:t>
      </w:r>
    </w:p>
    <w:p w14:paraId="7FE048A7" w14:textId="51E73853" w:rsidR="00C2651E" w:rsidRPr="005A614B" w:rsidRDefault="00332973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>В ходе поднятия (выноса) Государственного флага Российской Федерации</w:t>
      </w:r>
      <w:r w:rsidR="00C2651E" w:rsidRPr="005A614B">
        <w:rPr>
          <w:sz w:val="28"/>
          <w:szCs w:val="28"/>
        </w:rPr>
        <w:t xml:space="preserve"> все присутствующие на церемонии стоят по стойке «Смирно».</w:t>
      </w:r>
    </w:p>
    <w:p w14:paraId="1546A44D" w14:textId="47946EF5" w:rsidR="00332973" w:rsidRPr="005A614B" w:rsidRDefault="00332973" w:rsidP="00C2651E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Знамённая группа в установленное время выстраивается возле флагштока (места установки флага). </w:t>
      </w:r>
    </w:p>
    <w:p w14:paraId="77E32A4D" w14:textId="340974FE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5A614B">
        <w:rPr>
          <w:sz w:val="28"/>
          <w:szCs w:val="28"/>
        </w:rPr>
        <w:t xml:space="preserve">По команде организатора линейки один из знаменосцев подходит </w:t>
      </w:r>
      <w:r w:rsidR="003F4C97" w:rsidRPr="005A614B">
        <w:rPr>
          <w:sz w:val="28"/>
          <w:szCs w:val="28"/>
        </w:rPr>
        <w:br/>
      </w:r>
      <w:r w:rsidRPr="005A614B">
        <w:rPr>
          <w:sz w:val="28"/>
          <w:szCs w:val="28"/>
        </w:rPr>
        <w:t>к флагштоку и медленн</w:t>
      </w:r>
      <w:r w:rsidRPr="00332973">
        <w:rPr>
          <w:sz w:val="28"/>
          <w:szCs w:val="28"/>
        </w:rPr>
        <w:t>о производит спуск Государственного флага Российской Федерации.</w:t>
      </w:r>
    </w:p>
    <w:p w14:paraId="329F159D" w14:textId="69D9FFE0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>По окончании спуска Государственного флага Российской Федерации</w:t>
      </w:r>
      <w:r>
        <w:rPr>
          <w:sz w:val="28"/>
          <w:szCs w:val="28"/>
        </w:rPr>
        <w:t xml:space="preserve"> </w:t>
      </w:r>
      <w:r w:rsidRPr="00332973">
        <w:rPr>
          <w:sz w:val="28"/>
          <w:szCs w:val="28"/>
        </w:rPr>
        <w:t xml:space="preserve">знаменосцы подходят к спущенному флагу, открепляют флаг </w:t>
      </w:r>
      <w:r w:rsidR="003F4C97">
        <w:rPr>
          <w:sz w:val="28"/>
          <w:szCs w:val="28"/>
        </w:rPr>
        <w:br/>
      </w:r>
      <w:r w:rsidRPr="00332973">
        <w:rPr>
          <w:sz w:val="28"/>
          <w:szCs w:val="28"/>
        </w:rPr>
        <w:t>от флагштока, разворачивают флаг, взяв его за углы.</w:t>
      </w:r>
    </w:p>
    <w:p w14:paraId="54B38457" w14:textId="77777777" w:rsidR="00332973" w:rsidRDefault="00332973" w:rsidP="00332973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 xml:space="preserve">Знаменосцы приносят Государственный флаг Российской Федерации в помещение для его хранения и передают ответственному лицу. </w:t>
      </w:r>
    </w:p>
    <w:p w14:paraId="66A1C548" w14:textId="77777777" w:rsidR="005A614B" w:rsidRDefault="00332973" w:rsidP="005A614B">
      <w:pPr>
        <w:pStyle w:val="a5"/>
        <w:numPr>
          <w:ilvl w:val="0"/>
          <w:numId w:val="2"/>
        </w:numPr>
        <w:tabs>
          <w:tab w:val="left" w:pos="1134"/>
        </w:tabs>
        <w:spacing w:before="1"/>
        <w:ind w:left="0" w:right="3" w:firstLine="709"/>
        <w:jc w:val="both"/>
        <w:rPr>
          <w:sz w:val="28"/>
          <w:szCs w:val="28"/>
        </w:rPr>
      </w:pPr>
      <w:r w:rsidRPr="00332973">
        <w:rPr>
          <w:sz w:val="28"/>
          <w:szCs w:val="28"/>
        </w:rPr>
        <w:t>Ответственный за хранение осматривает Государственный флаг Российской Федерации и принимает его на хранение</w:t>
      </w:r>
      <w:r w:rsidR="00F75D03">
        <w:rPr>
          <w:sz w:val="28"/>
          <w:szCs w:val="28"/>
        </w:rPr>
        <w:t>.</w:t>
      </w:r>
    </w:p>
    <w:p w14:paraId="119A13B0" w14:textId="77777777" w:rsidR="00FA37DE" w:rsidRPr="00AF31FD" w:rsidRDefault="00FA37DE" w:rsidP="00FA37DE">
      <w:pPr>
        <w:pStyle w:val="a5"/>
        <w:tabs>
          <w:tab w:val="left" w:pos="1134"/>
        </w:tabs>
        <w:spacing w:before="1"/>
        <w:ind w:left="1429" w:right="3" w:firstLine="0"/>
        <w:jc w:val="both"/>
        <w:rPr>
          <w:b/>
          <w:bCs/>
          <w:sz w:val="24"/>
          <w:szCs w:val="24"/>
        </w:rPr>
      </w:pPr>
    </w:p>
    <w:p w14:paraId="6C24EF9B" w14:textId="60051D2F" w:rsidR="005A614B" w:rsidRPr="00FA37DE" w:rsidRDefault="00FA37DE" w:rsidP="00AF31FD">
      <w:pPr>
        <w:pStyle w:val="a5"/>
        <w:numPr>
          <w:ilvl w:val="0"/>
          <w:numId w:val="1"/>
        </w:numPr>
        <w:tabs>
          <w:tab w:val="left" w:pos="709"/>
        </w:tabs>
        <w:ind w:left="0" w:right="3" w:firstLine="42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Разговоры о важном</w:t>
      </w:r>
    </w:p>
    <w:p w14:paraId="3F3D824B" w14:textId="642DD3B8" w:rsidR="00FA37DE" w:rsidRPr="00AF31FD" w:rsidRDefault="00FA37DE" w:rsidP="00FA37DE">
      <w:pPr>
        <w:tabs>
          <w:tab w:val="left" w:pos="709"/>
        </w:tabs>
        <w:spacing w:before="1"/>
        <w:ind w:right="3"/>
        <w:jc w:val="center"/>
        <w:rPr>
          <w:sz w:val="24"/>
          <w:szCs w:val="24"/>
        </w:rPr>
      </w:pPr>
    </w:p>
    <w:p w14:paraId="6D0863D3" w14:textId="3E49C2CA" w:rsidR="002124C5" w:rsidRDefault="00FA37DE" w:rsidP="002124C5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FA37DE">
        <w:rPr>
          <w:sz w:val="28"/>
          <w:szCs w:val="28"/>
        </w:rPr>
        <w:t xml:space="preserve">Проект «Разговоры о важном» направлен на развитие </w:t>
      </w:r>
      <w:r w:rsidRPr="00FA37DE">
        <w:rPr>
          <w:sz w:val="28"/>
          <w:szCs w:val="28"/>
        </w:rPr>
        <w:lastRenderedPageBreak/>
        <w:t xml:space="preserve">ценностного отношения школьников к своей родине </w:t>
      </w:r>
      <w:r w:rsidR="002124C5"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России, населяющим ее людям, </w:t>
      </w:r>
      <w:r w:rsidR="002124C5" w:rsidRPr="002124C5">
        <w:rPr>
          <w:sz w:val="28"/>
          <w:szCs w:val="28"/>
        </w:rPr>
        <w:br/>
      </w:r>
      <w:r w:rsidRPr="002124C5">
        <w:rPr>
          <w:sz w:val="28"/>
          <w:szCs w:val="28"/>
        </w:rPr>
        <w:t>ее уникальной истории, богатой природе и великой культуре. Данные занятия с детьми должны быть направлены на формирование соответствующей</w:t>
      </w:r>
      <w:r w:rsidR="002124C5">
        <w:rPr>
          <w:sz w:val="28"/>
          <w:szCs w:val="28"/>
        </w:rPr>
        <w:t xml:space="preserve"> </w:t>
      </w:r>
      <w:r w:rsidR="002124C5" w:rsidRPr="002124C5">
        <w:rPr>
          <w:sz w:val="28"/>
          <w:szCs w:val="28"/>
        </w:rPr>
        <w:t>внутренней позиции личности школьника, необходимой ему для конструктивного и ответственного поведения в обществе.</w:t>
      </w:r>
    </w:p>
    <w:p w14:paraId="2EC28811" w14:textId="05C78803" w:rsidR="002124C5" w:rsidRDefault="002124C5" w:rsidP="002124C5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2124C5">
        <w:rPr>
          <w:sz w:val="28"/>
          <w:szCs w:val="28"/>
        </w:rPr>
        <w:t xml:space="preserve">Основной формат </w:t>
      </w:r>
      <w:r>
        <w:rPr>
          <w:sz w:val="28"/>
          <w:szCs w:val="28"/>
        </w:rPr>
        <w:t>проведения Разговоров о важном</w:t>
      </w:r>
      <w:r w:rsidRPr="002124C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разговор, или беседа с обучающимися. Основные темы занятий связаны с важнейшими аспектами жизни человека в современной России: знанием родной истории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пониманием сложностей современного мира, техническим прогрессом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сохранением природы, ориентацией в мировой художественной культуре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 xml:space="preserve">и повседневной культуре поведения, доброжелательным отношением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>к окружающим и ответственным отношением к собственным поступкам.</w:t>
      </w:r>
    </w:p>
    <w:p w14:paraId="74DA5886" w14:textId="65C77AAB" w:rsidR="00AF31FD" w:rsidRDefault="002124C5" w:rsidP="00AF31FD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124C5">
        <w:rPr>
          <w:sz w:val="28"/>
          <w:szCs w:val="28"/>
        </w:rPr>
        <w:t>Разговоры о важном</w:t>
      </w:r>
      <w:r>
        <w:rPr>
          <w:sz w:val="28"/>
          <w:szCs w:val="28"/>
        </w:rPr>
        <w:t>»</w:t>
      </w:r>
      <w:r w:rsidRPr="002124C5">
        <w:rPr>
          <w:sz w:val="28"/>
          <w:szCs w:val="28"/>
        </w:rPr>
        <w:t xml:space="preserve"> рекомендуется проводить еженедельно первым уроком по</w:t>
      </w:r>
      <w:r>
        <w:rPr>
          <w:sz w:val="28"/>
          <w:szCs w:val="28"/>
        </w:rPr>
        <w:t xml:space="preserve"> </w:t>
      </w:r>
      <w:r w:rsidRPr="002124C5">
        <w:rPr>
          <w:sz w:val="28"/>
          <w:szCs w:val="28"/>
        </w:rPr>
        <w:t xml:space="preserve">понедельникам для всех обучающихся 1 </w:t>
      </w:r>
      <w:r>
        <w:rPr>
          <w:sz w:val="28"/>
          <w:szCs w:val="28"/>
        </w:rPr>
        <w:t>–</w:t>
      </w:r>
      <w:r w:rsidRPr="002124C5">
        <w:rPr>
          <w:sz w:val="28"/>
          <w:szCs w:val="28"/>
        </w:rPr>
        <w:t xml:space="preserve"> 11 классов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124C5">
        <w:rPr>
          <w:sz w:val="28"/>
          <w:szCs w:val="28"/>
        </w:rPr>
        <w:t>в рамках внеурочной деятельности</w:t>
      </w:r>
      <w:r w:rsidR="00EC6456">
        <w:rPr>
          <w:sz w:val="28"/>
          <w:szCs w:val="28"/>
        </w:rPr>
        <w:t>.</w:t>
      </w:r>
    </w:p>
    <w:p w14:paraId="22E1D522" w14:textId="090A95E0" w:rsidR="00AF31FD" w:rsidRPr="00EC6456" w:rsidRDefault="00AF31FD" w:rsidP="00EC6456">
      <w:pPr>
        <w:pStyle w:val="a5"/>
        <w:numPr>
          <w:ilvl w:val="0"/>
          <w:numId w:val="2"/>
        </w:numPr>
        <w:tabs>
          <w:tab w:val="left" w:pos="709"/>
        </w:tabs>
        <w:spacing w:before="1"/>
        <w:ind w:left="0" w:right="3" w:firstLine="709"/>
        <w:jc w:val="both"/>
        <w:rPr>
          <w:sz w:val="28"/>
          <w:szCs w:val="28"/>
        </w:rPr>
      </w:pPr>
      <w:r w:rsidRPr="00AF31FD">
        <w:rPr>
          <w:sz w:val="28"/>
          <w:szCs w:val="28"/>
        </w:rPr>
        <w:t xml:space="preserve">Ответственными за организацию и проведение внеурочных занятий </w:t>
      </w:r>
      <w:r>
        <w:rPr>
          <w:sz w:val="28"/>
          <w:szCs w:val="28"/>
        </w:rPr>
        <w:t>«</w:t>
      </w:r>
      <w:r w:rsidRPr="00AF31FD">
        <w:rPr>
          <w:sz w:val="28"/>
          <w:szCs w:val="28"/>
        </w:rPr>
        <w:t>Разговоры о важном</w:t>
      </w:r>
      <w:r>
        <w:rPr>
          <w:sz w:val="28"/>
          <w:szCs w:val="28"/>
        </w:rPr>
        <w:t>»</w:t>
      </w:r>
      <w:r w:rsidRPr="00AF31FD">
        <w:rPr>
          <w:sz w:val="28"/>
          <w:szCs w:val="28"/>
        </w:rPr>
        <w:t xml:space="preserve"> являются </w:t>
      </w:r>
      <w:r w:rsidR="00EC6456">
        <w:rPr>
          <w:sz w:val="28"/>
          <w:szCs w:val="28"/>
        </w:rPr>
        <w:t xml:space="preserve">директор, </w:t>
      </w:r>
      <w:r w:rsidR="00EC6456" w:rsidRPr="00AF31FD">
        <w:rPr>
          <w:sz w:val="28"/>
          <w:szCs w:val="28"/>
        </w:rPr>
        <w:t xml:space="preserve">заместитель директора </w:t>
      </w:r>
      <w:r w:rsidR="00EC6456">
        <w:rPr>
          <w:sz w:val="28"/>
          <w:szCs w:val="28"/>
        </w:rPr>
        <w:br/>
      </w:r>
      <w:r w:rsidR="00EC6456" w:rsidRPr="00AF31FD">
        <w:rPr>
          <w:sz w:val="28"/>
          <w:szCs w:val="28"/>
        </w:rPr>
        <w:t>по воспитательной работе</w:t>
      </w:r>
      <w:r w:rsidR="00EC6456">
        <w:rPr>
          <w:sz w:val="28"/>
          <w:szCs w:val="28"/>
        </w:rPr>
        <w:t xml:space="preserve"> и</w:t>
      </w:r>
      <w:r w:rsidR="00EC6456" w:rsidRPr="00EC6456">
        <w:rPr>
          <w:sz w:val="28"/>
          <w:szCs w:val="28"/>
        </w:rPr>
        <w:t xml:space="preserve"> </w:t>
      </w:r>
      <w:r w:rsidRPr="00EC6456">
        <w:rPr>
          <w:sz w:val="28"/>
          <w:szCs w:val="28"/>
        </w:rPr>
        <w:t>классные руководители</w:t>
      </w:r>
      <w:r w:rsidR="00EC6456">
        <w:rPr>
          <w:sz w:val="28"/>
          <w:szCs w:val="28"/>
        </w:rPr>
        <w:t>.</w:t>
      </w:r>
    </w:p>
    <w:sectPr w:rsidR="00AF31FD" w:rsidRPr="00EC6456" w:rsidSect="008C3EAB">
      <w:headerReference w:type="default" r:id="rId8"/>
      <w:headerReference w:type="first" r:id="rId9"/>
      <w:pgSz w:w="11906" w:h="16838"/>
      <w:pgMar w:top="993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CEC21" w14:textId="77777777" w:rsidR="002D512D" w:rsidRDefault="002D512D" w:rsidP="001F50AB">
      <w:r>
        <w:separator/>
      </w:r>
    </w:p>
  </w:endnote>
  <w:endnote w:type="continuationSeparator" w:id="0">
    <w:p w14:paraId="16D9965E" w14:textId="77777777" w:rsidR="002D512D" w:rsidRDefault="002D512D" w:rsidP="001F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B0CBE" w14:textId="77777777" w:rsidR="002D512D" w:rsidRDefault="002D512D" w:rsidP="001F50AB">
      <w:r>
        <w:separator/>
      </w:r>
    </w:p>
  </w:footnote>
  <w:footnote w:type="continuationSeparator" w:id="0">
    <w:p w14:paraId="6B37D42A" w14:textId="77777777" w:rsidR="002D512D" w:rsidRDefault="002D512D" w:rsidP="001F5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892925"/>
      <w:docPartObj>
        <w:docPartGallery w:val="Page Numbers (Top of Page)"/>
        <w:docPartUnique/>
      </w:docPartObj>
    </w:sdtPr>
    <w:sdtEndPr/>
    <w:sdtContent>
      <w:p w14:paraId="5B2FA265" w14:textId="3F1555A9" w:rsidR="001F50AB" w:rsidRDefault="001F50AB">
        <w:pPr>
          <w:pStyle w:val="a7"/>
          <w:jc w:val="center"/>
        </w:pPr>
        <w:r w:rsidRPr="001F50AB">
          <w:rPr>
            <w:sz w:val="24"/>
            <w:szCs w:val="24"/>
          </w:rPr>
          <w:fldChar w:fldCharType="begin"/>
        </w:r>
        <w:r w:rsidRPr="001F50AB">
          <w:rPr>
            <w:sz w:val="24"/>
            <w:szCs w:val="24"/>
          </w:rPr>
          <w:instrText>PAGE   \* MERGEFORMAT</w:instrText>
        </w:r>
        <w:r w:rsidRPr="001F50AB">
          <w:rPr>
            <w:sz w:val="24"/>
            <w:szCs w:val="24"/>
          </w:rPr>
          <w:fldChar w:fldCharType="separate"/>
        </w:r>
        <w:r w:rsidR="00BE1A2B">
          <w:rPr>
            <w:noProof/>
            <w:sz w:val="24"/>
            <w:szCs w:val="24"/>
          </w:rPr>
          <w:t>4</w:t>
        </w:r>
        <w:r w:rsidRPr="001F50AB">
          <w:rPr>
            <w:sz w:val="24"/>
            <w:szCs w:val="24"/>
          </w:rPr>
          <w:fldChar w:fldCharType="end"/>
        </w:r>
      </w:p>
    </w:sdtContent>
  </w:sdt>
  <w:p w14:paraId="4AD9F149" w14:textId="77777777" w:rsidR="001F50AB" w:rsidRDefault="001F50A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1A80E" w14:textId="5276B6D4" w:rsidR="00D3678B" w:rsidRPr="00D3678B" w:rsidRDefault="00D3678B" w:rsidP="00D3678B">
    <w:pPr>
      <w:pStyle w:val="a7"/>
      <w:jc w:val="right"/>
      <w:rPr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0E8"/>
    <w:multiLevelType w:val="hybridMultilevel"/>
    <w:tmpl w:val="F8E4CE04"/>
    <w:lvl w:ilvl="0" w:tplc="04190013">
      <w:start w:val="1"/>
      <w:numFmt w:val="upperRoman"/>
      <w:lvlText w:val="%1."/>
      <w:lvlJc w:val="right"/>
      <w:pPr>
        <w:ind w:left="1079" w:hanging="360"/>
      </w:pPr>
    </w:lvl>
    <w:lvl w:ilvl="1" w:tplc="04190019" w:tentative="1">
      <w:start w:val="1"/>
      <w:numFmt w:val="lowerLetter"/>
      <w:lvlText w:val="%2."/>
      <w:lvlJc w:val="left"/>
      <w:pPr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">
    <w:nsid w:val="063A05AC"/>
    <w:multiLevelType w:val="hybridMultilevel"/>
    <w:tmpl w:val="74E27A7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1E72C8"/>
    <w:multiLevelType w:val="hybridMultilevel"/>
    <w:tmpl w:val="4B14B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021F1"/>
    <w:multiLevelType w:val="hybridMultilevel"/>
    <w:tmpl w:val="BDF882EA"/>
    <w:lvl w:ilvl="0" w:tplc="04190013">
      <w:start w:val="1"/>
      <w:numFmt w:val="upperRoman"/>
      <w:lvlText w:val="%1."/>
      <w:lvlJc w:val="right"/>
      <w:pPr>
        <w:ind w:left="2737" w:hanging="360"/>
      </w:pPr>
    </w:lvl>
    <w:lvl w:ilvl="1" w:tplc="04190019" w:tentative="1">
      <w:start w:val="1"/>
      <w:numFmt w:val="lowerLetter"/>
      <w:lvlText w:val="%2."/>
      <w:lvlJc w:val="left"/>
      <w:pPr>
        <w:ind w:left="3457" w:hanging="360"/>
      </w:pPr>
    </w:lvl>
    <w:lvl w:ilvl="2" w:tplc="0419001B" w:tentative="1">
      <w:start w:val="1"/>
      <w:numFmt w:val="lowerRoman"/>
      <w:lvlText w:val="%3."/>
      <w:lvlJc w:val="right"/>
      <w:pPr>
        <w:ind w:left="4177" w:hanging="180"/>
      </w:pPr>
    </w:lvl>
    <w:lvl w:ilvl="3" w:tplc="0419000F" w:tentative="1">
      <w:start w:val="1"/>
      <w:numFmt w:val="decimal"/>
      <w:lvlText w:val="%4."/>
      <w:lvlJc w:val="left"/>
      <w:pPr>
        <w:ind w:left="4897" w:hanging="360"/>
      </w:pPr>
    </w:lvl>
    <w:lvl w:ilvl="4" w:tplc="04190019" w:tentative="1">
      <w:start w:val="1"/>
      <w:numFmt w:val="lowerLetter"/>
      <w:lvlText w:val="%5."/>
      <w:lvlJc w:val="left"/>
      <w:pPr>
        <w:ind w:left="5617" w:hanging="360"/>
      </w:pPr>
    </w:lvl>
    <w:lvl w:ilvl="5" w:tplc="0419001B" w:tentative="1">
      <w:start w:val="1"/>
      <w:numFmt w:val="lowerRoman"/>
      <w:lvlText w:val="%6."/>
      <w:lvlJc w:val="right"/>
      <w:pPr>
        <w:ind w:left="6337" w:hanging="180"/>
      </w:pPr>
    </w:lvl>
    <w:lvl w:ilvl="6" w:tplc="0419000F" w:tentative="1">
      <w:start w:val="1"/>
      <w:numFmt w:val="decimal"/>
      <w:lvlText w:val="%7."/>
      <w:lvlJc w:val="left"/>
      <w:pPr>
        <w:ind w:left="7057" w:hanging="360"/>
      </w:pPr>
    </w:lvl>
    <w:lvl w:ilvl="7" w:tplc="04190019" w:tentative="1">
      <w:start w:val="1"/>
      <w:numFmt w:val="lowerLetter"/>
      <w:lvlText w:val="%8."/>
      <w:lvlJc w:val="left"/>
      <w:pPr>
        <w:ind w:left="7777" w:hanging="360"/>
      </w:pPr>
    </w:lvl>
    <w:lvl w:ilvl="8" w:tplc="0419001B" w:tentative="1">
      <w:start w:val="1"/>
      <w:numFmt w:val="lowerRoman"/>
      <w:lvlText w:val="%9."/>
      <w:lvlJc w:val="right"/>
      <w:pPr>
        <w:ind w:left="8497" w:hanging="180"/>
      </w:pPr>
    </w:lvl>
  </w:abstractNum>
  <w:abstractNum w:abstractNumId="4">
    <w:nsid w:val="125D1AE1"/>
    <w:multiLevelType w:val="hybridMultilevel"/>
    <w:tmpl w:val="A66C246E"/>
    <w:lvl w:ilvl="0" w:tplc="04190013">
      <w:start w:val="1"/>
      <w:numFmt w:val="upperRoman"/>
      <w:lvlText w:val="%1."/>
      <w:lvlJc w:val="right"/>
      <w:pPr>
        <w:ind w:left="2515" w:hanging="360"/>
      </w:pPr>
    </w:lvl>
    <w:lvl w:ilvl="1" w:tplc="04190019" w:tentative="1">
      <w:start w:val="1"/>
      <w:numFmt w:val="lowerLetter"/>
      <w:lvlText w:val="%2."/>
      <w:lvlJc w:val="left"/>
      <w:pPr>
        <w:ind w:left="3235" w:hanging="360"/>
      </w:pPr>
    </w:lvl>
    <w:lvl w:ilvl="2" w:tplc="0419001B" w:tentative="1">
      <w:start w:val="1"/>
      <w:numFmt w:val="lowerRoman"/>
      <w:lvlText w:val="%3."/>
      <w:lvlJc w:val="right"/>
      <w:pPr>
        <w:ind w:left="3955" w:hanging="180"/>
      </w:pPr>
    </w:lvl>
    <w:lvl w:ilvl="3" w:tplc="0419000F" w:tentative="1">
      <w:start w:val="1"/>
      <w:numFmt w:val="decimal"/>
      <w:lvlText w:val="%4."/>
      <w:lvlJc w:val="left"/>
      <w:pPr>
        <w:ind w:left="4675" w:hanging="360"/>
      </w:pPr>
    </w:lvl>
    <w:lvl w:ilvl="4" w:tplc="04190019" w:tentative="1">
      <w:start w:val="1"/>
      <w:numFmt w:val="lowerLetter"/>
      <w:lvlText w:val="%5."/>
      <w:lvlJc w:val="left"/>
      <w:pPr>
        <w:ind w:left="5395" w:hanging="360"/>
      </w:pPr>
    </w:lvl>
    <w:lvl w:ilvl="5" w:tplc="0419001B" w:tentative="1">
      <w:start w:val="1"/>
      <w:numFmt w:val="lowerRoman"/>
      <w:lvlText w:val="%6."/>
      <w:lvlJc w:val="right"/>
      <w:pPr>
        <w:ind w:left="6115" w:hanging="180"/>
      </w:pPr>
    </w:lvl>
    <w:lvl w:ilvl="6" w:tplc="0419000F" w:tentative="1">
      <w:start w:val="1"/>
      <w:numFmt w:val="decimal"/>
      <w:lvlText w:val="%7."/>
      <w:lvlJc w:val="left"/>
      <w:pPr>
        <w:ind w:left="6835" w:hanging="360"/>
      </w:pPr>
    </w:lvl>
    <w:lvl w:ilvl="7" w:tplc="04190019" w:tentative="1">
      <w:start w:val="1"/>
      <w:numFmt w:val="lowerLetter"/>
      <w:lvlText w:val="%8."/>
      <w:lvlJc w:val="left"/>
      <w:pPr>
        <w:ind w:left="7555" w:hanging="360"/>
      </w:pPr>
    </w:lvl>
    <w:lvl w:ilvl="8" w:tplc="041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5">
    <w:nsid w:val="18C869E5"/>
    <w:multiLevelType w:val="hybridMultilevel"/>
    <w:tmpl w:val="C366978A"/>
    <w:lvl w:ilvl="0" w:tplc="04190013">
      <w:start w:val="1"/>
      <w:numFmt w:val="upperRoman"/>
      <w:lvlText w:val="%1."/>
      <w:lvlJc w:val="right"/>
      <w:pPr>
        <w:ind w:left="2874" w:hanging="360"/>
      </w:pPr>
    </w:lvl>
    <w:lvl w:ilvl="1" w:tplc="04190019" w:tentative="1">
      <w:start w:val="1"/>
      <w:numFmt w:val="lowerLetter"/>
      <w:lvlText w:val="%2."/>
      <w:lvlJc w:val="left"/>
      <w:pPr>
        <w:ind w:left="3594" w:hanging="360"/>
      </w:pPr>
    </w:lvl>
    <w:lvl w:ilvl="2" w:tplc="0419001B" w:tentative="1">
      <w:start w:val="1"/>
      <w:numFmt w:val="lowerRoman"/>
      <w:lvlText w:val="%3."/>
      <w:lvlJc w:val="right"/>
      <w:pPr>
        <w:ind w:left="4314" w:hanging="180"/>
      </w:pPr>
    </w:lvl>
    <w:lvl w:ilvl="3" w:tplc="0419000F" w:tentative="1">
      <w:start w:val="1"/>
      <w:numFmt w:val="decimal"/>
      <w:lvlText w:val="%4."/>
      <w:lvlJc w:val="left"/>
      <w:pPr>
        <w:ind w:left="5034" w:hanging="360"/>
      </w:pPr>
    </w:lvl>
    <w:lvl w:ilvl="4" w:tplc="04190019" w:tentative="1">
      <w:start w:val="1"/>
      <w:numFmt w:val="lowerLetter"/>
      <w:lvlText w:val="%5."/>
      <w:lvlJc w:val="left"/>
      <w:pPr>
        <w:ind w:left="5754" w:hanging="360"/>
      </w:pPr>
    </w:lvl>
    <w:lvl w:ilvl="5" w:tplc="0419001B" w:tentative="1">
      <w:start w:val="1"/>
      <w:numFmt w:val="lowerRoman"/>
      <w:lvlText w:val="%6."/>
      <w:lvlJc w:val="right"/>
      <w:pPr>
        <w:ind w:left="6474" w:hanging="180"/>
      </w:pPr>
    </w:lvl>
    <w:lvl w:ilvl="6" w:tplc="0419000F" w:tentative="1">
      <w:start w:val="1"/>
      <w:numFmt w:val="decimal"/>
      <w:lvlText w:val="%7."/>
      <w:lvlJc w:val="left"/>
      <w:pPr>
        <w:ind w:left="7194" w:hanging="360"/>
      </w:pPr>
    </w:lvl>
    <w:lvl w:ilvl="7" w:tplc="04190019" w:tentative="1">
      <w:start w:val="1"/>
      <w:numFmt w:val="lowerLetter"/>
      <w:lvlText w:val="%8."/>
      <w:lvlJc w:val="left"/>
      <w:pPr>
        <w:ind w:left="7914" w:hanging="360"/>
      </w:pPr>
    </w:lvl>
    <w:lvl w:ilvl="8" w:tplc="0419001B" w:tentative="1">
      <w:start w:val="1"/>
      <w:numFmt w:val="lowerRoman"/>
      <w:lvlText w:val="%9."/>
      <w:lvlJc w:val="right"/>
      <w:pPr>
        <w:ind w:left="8634" w:hanging="180"/>
      </w:pPr>
    </w:lvl>
  </w:abstractNum>
  <w:abstractNum w:abstractNumId="6">
    <w:nsid w:val="24494D23"/>
    <w:multiLevelType w:val="hybridMultilevel"/>
    <w:tmpl w:val="08F029B8"/>
    <w:lvl w:ilvl="0" w:tplc="04190013">
      <w:start w:val="1"/>
      <w:numFmt w:val="upperRoman"/>
      <w:lvlText w:val="%1."/>
      <w:lvlJc w:val="right"/>
      <w:pPr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">
    <w:nsid w:val="289464BD"/>
    <w:multiLevelType w:val="hybridMultilevel"/>
    <w:tmpl w:val="D87479A2"/>
    <w:lvl w:ilvl="0" w:tplc="410A73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DE51C3"/>
    <w:multiLevelType w:val="hybridMultilevel"/>
    <w:tmpl w:val="E4D44E2E"/>
    <w:lvl w:ilvl="0" w:tplc="04190013">
      <w:start w:val="1"/>
      <w:numFmt w:val="upperRoman"/>
      <w:lvlText w:val="%1."/>
      <w:lvlJc w:val="right"/>
      <w:pPr>
        <w:ind w:left="2156" w:hanging="360"/>
      </w:pPr>
    </w:lvl>
    <w:lvl w:ilvl="1" w:tplc="04190019" w:tentative="1">
      <w:start w:val="1"/>
      <w:numFmt w:val="lowerLetter"/>
      <w:lvlText w:val="%2."/>
      <w:lvlJc w:val="left"/>
      <w:pPr>
        <w:ind w:left="2876" w:hanging="360"/>
      </w:pPr>
    </w:lvl>
    <w:lvl w:ilvl="2" w:tplc="0419001B" w:tentative="1">
      <w:start w:val="1"/>
      <w:numFmt w:val="lowerRoman"/>
      <w:lvlText w:val="%3."/>
      <w:lvlJc w:val="right"/>
      <w:pPr>
        <w:ind w:left="3596" w:hanging="180"/>
      </w:pPr>
    </w:lvl>
    <w:lvl w:ilvl="3" w:tplc="0419000F" w:tentative="1">
      <w:start w:val="1"/>
      <w:numFmt w:val="decimal"/>
      <w:lvlText w:val="%4."/>
      <w:lvlJc w:val="left"/>
      <w:pPr>
        <w:ind w:left="4316" w:hanging="360"/>
      </w:pPr>
    </w:lvl>
    <w:lvl w:ilvl="4" w:tplc="04190019" w:tentative="1">
      <w:start w:val="1"/>
      <w:numFmt w:val="lowerLetter"/>
      <w:lvlText w:val="%5."/>
      <w:lvlJc w:val="left"/>
      <w:pPr>
        <w:ind w:left="5036" w:hanging="360"/>
      </w:pPr>
    </w:lvl>
    <w:lvl w:ilvl="5" w:tplc="0419001B" w:tentative="1">
      <w:start w:val="1"/>
      <w:numFmt w:val="lowerRoman"/>
      <w:lvlText w:val="%6."/>
      <w:lvlJc w:val="right"/>
      <w:pPr>
        <w:ind w:left="5756" w:hanging="180"/>
      </w:pPr>
    </w:lvl>
    <w:lvl w:ilvl="6" w:tplc="0419000F" w:tentative="1">
      <w:start w:val="1"/>
      <w:numFmt w:val="decimal"/>
      <w:lvlText w:val="%7."/>
      <w:lvlJc w:val="left"/>
      <w:pPr>
        <w:ind w:left="6476" w:hanging="360"/>
      </w:pPr>
    </w:lvl>
    <w:lvl w:ilvl="7" w:tplc="04190019" w:tentative="1">
      <w:start w:val="1"/>
      <w:numFmt w:val="lowerLetter"/>
      <w:lvlText w:val="%8."/>
      <w:lvlJc w:val="left"/>
      <w:pPr>
        <w:ind w:left="7196" w:hanging="360"/>
      </w:pPr>
    </w:lvl>
    <w:lvl w:ilvl="8" w:tplc="0419001B" w:tentative="1">
      <w:start w:val="1"/>
      <w:numFmt w:val="lowerRoman"/>
      <w:lvlText w:val="%9."/>
      <w:lvlJc w:val="right"/>
      <w:pPr>
        <w:ind w:left="7916" w:hanging="180"/>
      </w:pPr>
    </w:lvl>
  </w:abstractNum>
  <w:abstractNum w:abstractNumId="9">
    <w:nsid w:val="3919330B"/>
    <w:multiLevelType w:val="hybridMultilevel"/>
    <w:tmpl w:val="B6C63CD8"/>
    <w:lvl w:ilvl="0" w:tplc="410A7316">
      <w:numFmt w:val="bullet"/>
      <w:lvlText w:val="-"/>
      <w:lvlJc w:val="left"/>
      <w:pPr>
        <w:ind w:left="241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10">
    <w:nsid w:val="3C9F668E"/>
    <w:multiLevelType w:val="hybridMultilevel"/>
    <w:tmpl w:val="556A37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BC448A"/>
    <w:multiLevelType w:val="hybridMultilevel"/>
    <w:tmpl w:val="565ED5F6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4717500"/>
    <w:multiLevelType w:val="multilevel"/>
    <w:tmpl w:val="011866E0"/>
    <w:lvl w:ilvl="0">
      <w:start w:val="1"/>
      <w:numFmt w:val="decimal"/>
      <w:lvlText w:val="%1."/>
      <w:lvlJc w:val="left"/>
      <w:pPr>
        <w:ind w:left="4755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3">
    <w:nsid w:val="4C906675"/>
    <w:multiLevelType w:val="hybridMultilevel"/>
    <w:tmpl w:val="D53E318C"/>
    <w:lvl w:ilvl="0" w:tplc="410A731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1C08ECE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095EC524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AFC0E2A2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FFBC999A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33CC7B5C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D69A66E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BE6A86C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BC6C27C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14">
    <w:nsid w:val="4DB965C9"/>
    <w:multiLevelType w:val="multilevel"/>
    <w:tmpl w:val="4B5C911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E124390"/>
    <w:multiLevelType w:val="hybridMultilevel"/>
    <w:tmpl w:val="64EE598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5AF743D"/>
    <w:multiLevelType w:val="hybridMultilevel"/>
    <w:tmpl w:val="4E80E688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6BF130D"/>
    <w:multiLevelType w:val="hybridMultilevel"/>
    <w:tmpl w:val="07DE5084"/>
    <w:lvl w:ilvl="0" w:tplc="04190001">
      <w:start w:val="1"/>
      <w:numFmt w:val="bullet"/>
      <w:lvlText w:val=""/>
      <w:lvlJc w:val="left"/>
      <w:pPr>
        <w:ind w:left="1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18">
    <w:nsid w:val="589F08C0"/>
    <w:multiLevelType w:val="hybridMultilevel"/>
    <w:tmpl w:val="97AC4CE0"/>
    <w:lvl w:ilvl="0" w:tplc="04190013">
      <w:start w:val="1"/>
      <w:numFmt w:val="upperRoman"/>
      <w:lvlText w:val="%1."/>
      <w:lvlJc w:val="right"/>
      <w:pPr>
        <w:ind w:left="1438" w:hanging="360"/>
      </w:pPr>
    </w:lvl>
    <w:lvl w:ilvl="1" w:tplc="04190019" w:tentative="1">
      <w:start w:val="1"/>
      <w:numFmt w:val="lowerLetter"/>
      <w:lvlText w:val="%2."/>
      <w:lvlJc w:val="left"/>
      <w:pPr>
        <w:ind w:left="2158" w:hanging="360"/>
      </w:pPr>
    </w:lvl>
    <w:lvl w:ilvl="2" w:tplc="0419001B" w:tentative="1">
      <w:start w:val="1"/>
      <w:numFmt w:val="lowerRoman"/>
      <w:lvlText w:val="%3."/>
      <w:lvlJc w:val="right"/>
      <w:pPr>
        <w:ind w:left="2878" w:hanging="180"/>
      </w:pPr>
    </w:lvl>
    <w:lvl w:ilvl="3" w:tplc="0419000F" w:tentative="1">
      <w:start w:val="1"/>
      <w:numFmt w:val="decimal"/>
      <w:lvlText w:val="%4."/>
      <w:lvlJc w:val="left"/>
      <w:pPr>
        <w:ind w:left="3598" w:hanging="360"/>
      </w:pPr>
    </w:lvl>
    <w:lvl w:ilvl="4" w:tplc="04190019" w:tentative="1">
      <w:start w:val="1"/>
      <w:numFmt w:val="lowerLetter"/>
      <w:lvlText w:val="%5."/>
      <w:lvlJc w:val="left"/>
      <w:pPr>
        <w:ind w:left="4318" w:hanging="360"/>
      </w:pPr>
    </w:lvl>
    <w:lvl w:ilvl="5" w:tplc="0419001B" w:tentative="1">
      <w:start w:val="1"/>
      <w:numFmt w:val="lowerRoman"/>
      <w:lvlText w:val="%6."/>
      <w:lvlJc w:val="right"/>
      <w:pPr>
        <w:ind w:left="5038" w:hanging="180"/>
      </w:pPr>
    </w:lvl>
    <w:lvl w:ilvl="6" w:tplc="0419000F" w:tentative="1">
      <w:start w:val="1"/>
      <w:numFmt w:val="decimal"/>
      <w:lvlText w:val="%7."/>
      <w:lvlJc w:val="left"/>
      <w:pPr>
        <w:ind w:left="5758" w:hanging="360"/>
      </w:pPr>
    </w:lvl>
    <w:lvl w:ilvl="7" w:tplc="04190019" w:tentative="1">
      <w:start w:val="1"/>
      <w:numFmt w:val="lowerLetter"/>
      <w:lvlText w:val="%8."/>
      <w:lvlJc w:val="left"/>
      <w:pPr>
        <w:ind w:left="6478" w:hanging="360"/>
      </w:pPr>
    </w:lvl>
    <w:lvl w:ilvl="8" w:tplc="0419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9">
    <w:nsid w:val="61CE687B"/>
    <w:multiLevelType w:val="multilevel"/>
    <w:tmpl w:val="52B089D0"/>
    <w:lvl w:ilvl="0">
      <w:start w:val="1"/>
      <w:numFmt w:val="upperRoman"/>
      <w:lvlText w:val="%1."/>
      <w:lvlJc w:val="right"/>
      <w:pPr>
        <w:ind w:left="1699" w:hanging="281"/>
        <w:jc w:val="right"/>
      </w:pPr>
      <w:rPr>
        <w:rFonts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0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783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9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6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9" w:hanging="701"/>
      </w:pPr>
      <w:rPr>
        <w:rFonts w:hint="default"/>
        <w:lang w:val="ru-RU" w:eastAsia="en-US" w:bidi="ar-SA"/>
      </w:rPr>
    </w:lvl>
  </w:abstractNum>
  <w:abstractNum w:abstractNumId="20">
    <w:nsid w:val="6523364A"/>
    <w:multiLevelType w:val="hybridMultilevel"/>
    <w:tmpl w:val="043CE66E"/>
    <w:lvl w:ilvl="0" w:tplc="410A7316">
      <w:numFmt w:val="bullet"/>
      <w:lvlText w:val="-"/>
      <w:lvlJc w:val="left"/>
      <w:pPr>
        <w:ind w:left="169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21">
    <w:nsid w:val="6671386D"/>
    <w:multiLevelType w:val="hybridMultilevel"/>
    <w:tmpl w:val="34503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766C2B"/>
    <w:multiLevelType w:val="hybridMultilevel"/>
    <w:tmpl w:val="E6062F02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99B2AB9"/>
    <w:multiLevelType w:val="multilevel"/>
    <w:tmpl w:val="84EA9742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C3612D2"/>
    <w:multiLevelType w:val="multilevel"/>
    <w:tmpl w:val="5A3286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0F93E64"/>
    <w:multiLevelType w:val="multilevel"/>
    <w:tmpl w:val="9D8210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3F66913"/>
    <w:multiLevelType w:val="hybridMultilevel"/>
    <w:tmpl w:val="7CDA29BC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2"/>
  </w:num>
  <w:num w:numId="3">
    <w:abstractNumId w:val="25"/>
  </w:num>
  <w:num w:numId="4">
    <w:abstractNumId w:val="22"/>
  </w:num>
  <w:num w:numId="5">
    <w:abstractNumId w:val="13"/>
  </w:num>
  <w:num w:numId="6">
    <w:abstractNumId w:val="20"/>
  </w:num>
  <w:num w:numId="7">
    <w:abstractNumId w:val="11"/>
  </w:num>
  <w:num w:numId="8">
    <w:abstractNumId w:val="1"/>
  </w:num>
  <w:num w:numId="9">
    <w:abstractNumId w:val="17"/>
  </w:num>
  <w:num w:numId="10">
    <w:abstractNumId w:val="9"/>
  </w:num>
  <w:num w:numId="11">
    <w:abstractNumId w:val="3"/>
  </w:num>
  <w:num w:numId="12">
    <w:abstractNumId w:val="15"/>
  </w:num>
  <w:num w:numId="13">
    <w:abstractNumId w:val="24"/>
  </w:num>
  <w:num w:numId="14">
    <w:abstractNumId w:val="10"/>
  </w:num>
  <w:num w:numId="15">
    <w:abstractNumId w:val="2"/>
  </w:num>
  <w:num w:numId="16">
    <w:abstractNumId w:val="7"/>
  </w:num>
  <w:num w:numId="17">
    <w:abstractNumId w:val="16"/>
  </w:num>
  <w:num w:numId="18">
    <w:abstractNumId w:val="14"/>
  </w:num>
  <w:num w:numId="19">
    <w:abstractNumId w:val="23"/>
  </w:num>
  <w:num w:numId="20">
    <w:abstractNumId w:val="21"/>
  </w:num>
  <w:num w:numId="21">
    <w:abstractNumId w:val="0"/>
  </w:num>
  <w:num w:numId="22">
    <w:abstractNumId w:val="18"/>
  </w:num>
  <w:num w:numId="23">
    <w:abstractNumId w:val="6"/>
  </w:num>
  <w:num w:numId="24">
    <w:abstractNumId w:val="8"/>
  </w:num>
  <w:num w:numId="25">
    <w:abstractNumId w:val="4"/>
  </w:num>
  <w:num w:numId="26">
    <w:abstractNumId w:val="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641"/>
    <w:rsid w:val="00003D08"/>
    <w:rsid w:val="00020830"/>
    <w:rsid w:val="00044ED6"/>
    <w:rsid w:val="00081E21"/>
    <w:rsid w:val="00096159"/>
    <w:rsid w:val="000C4E6E"/>
    <w:rsid w:val="001046DC"/>
    <w:rsid w:val="00113C9D"/>
    <w:rsid w:val="00122D83"/>
    <w:rsid w:val="0013022E"/>
    <w:rsid w:val="001C499A"/>
    <w:rsid w:val="001C7D61"/>
    <w:rsid w:val="001F50AB"/>
    <w:rsid w:val="002124C5"/>
    <w:rsid w:val="002830C5"/>
    <w:rsid w:val="00293F0D"/>
    <w:rsid w:val="002D512D"/>
    <w:rsid w:val="00332973"/>
    <w:rsid w:val="003E3297"/>
    <w:rsid w:val="003F4C97"/>
    <w:rsid w:val="00491641"/>
    <w:rsid w:val="004979C5"/>
    <w:rsid w:val="00524A66"/>
    <w:rsid w:val="005A53DF"/>
    <w:rsid w:val="005A614B"/>
    <w:rsid w:val="005B2907"/>
    <w:rsid w:val="005D4318"/>
    <w:rsid w:val="00635A9A"/>
    <w:rsid w:val="006630E5"/>
    <w:rsid w:val="006B050E"/>
    <w:rsid w:val="006E69F6"/>
    <w:rsid w:val="008540F3"/>
    <w:rsid w:val="008750F3"/>
    <w:rsid w:val="008779B8"/>
    <w:rsid w:val="008C3EAB"/>
    <w:rsid w:val="0095649E"/>
    <w:rsid w:val="00973EFA"/>
    <w:rsid w:val="009D47F1"/>
    <w:rsid w:val="00A15E44"/>
    <w:rsid w:val="00AB240C"/>
    <w:rsid w:val="00AC2A3A"/>
    <w:rsid w:val="00AC74B9"/>
    <w:rsid w:val="00AF31FD"/>
    <w:rsid w:val="00B0471C"/>
    <w:rsid w:val="00B8141D"/>
    <w:rsid w:val="00BD594A"/>
    <w:rsid w:val="00BE0CBF"/>
    <w:rsid w:val="00BE1A2B"/>
    <w:rsid w:val="00C2651E"/>
    <w:rsid w:val="00C30418"/>
    <w:rsid w:val="00C73F3C"/>
    <w:rsid w:val="00CC221B"/>
    <w:rsid w:val="00CE0926"/>
    <w:rsid w:val="00D24B85"/>
    <w:rsid w:val="00D3678B"/>
    <w:rsid w:val="00DF1642"/>
    <w:rsid w:val="00EC0BF6"/>
    <w:rsid w:val="00EC6456"/>
    <w:rsid w:val="00EE6E3C"/>
    <w:rsid w:val="00F227BF"/>
    <w:rsid w:val="00F54618"/>
    <w:rsid w:val="00F75D03"/>
    <w:rsid w:val="00FA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1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№1_"/>
    <w:basedOn w:val="a0"/>
    <w:link w:val="13"/>
    <w:rsid w:val="00293F0D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paragraph" w:customStyle="1" w:styleId="13">
    <w:name w:val="Заголовок №1"/>
    <w:basedOn w:val="a"/>
    <w:link w:val="12"/>
    <w:rsid w:val="00293F0D"/>
    <w:pPr>
      <w:shd w:val="clear" w:color="auto" w:fill="FFFFFF"/>
      <w:autoSpaceDE/>
      <w:autoSpaceDN/>
      <w:spacing w:after="100"/>
      <w:jc w:val="center"/>
      <w:outlineLvl w:val="0"/>
    </w:pPr>
    <w:rPr>
      <w:b/>
      <w:bCs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№1_"/>
    <w:basedOn w:val="a0"/>
    <w:link w:val="13"/>
    <w:rsid w:val="00293F0D"/>
    <w:rPr>
      <w:rFonts w:ascii="Times New Roman" w:eastAsia="Times New Roman" w:hAnsi="Times New Roman" w:cs="Times New Roman"/>
      <w:b/>
      <w:bCs/>
      <w:sz w:val="44"/>
      <w:szCs w:val="44"/>
      <w:shd w:val="clear" w:color="auto" w:fill="FFFFFF"/>
    </w:rPr>
  </w:style>
  <w:style w:type="paragraph" w:customStyle="1" w:styleId="13">
    <w:name w:val="Заголовок №1"/>
    <w:basedOn w:val="a"/>
    <w:link w:val="12"/>
    <w:rsid w:val="00293F0D"/>
    <w:pPr>
      <w:shd w:val="clear" w:color="auto" w:fill="FFFFFF"/>
      <w:autoSpaceDE/>
      <w:autoSpaceDN/>
      <w:spacing w:after="100"/>
      <w:jc w:val="center"/>
      <w:outlineLvl w:val="0"/>
    </w:pPr>
    <w:rPr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Ibragim Mameev</dc:creator>
  <cp:lastModifiedBy>ИМЦ</cp:lastModifiedBy>
  <cp:revision>2</cp:revision>
  <cp:lastPrinted>2024-09-26T08:51:00Z</cp:lastPrinted>
  <dcterms:created xsi:type="dcterms:W3CDTF">2024-10-02T08:39:00Z</dcterms:created>
  <dcterms:modified xsi:type="dcterms:W3CDTF">2024-10-02T08:39:00Z</dcterms:modified>
</cp:coreProperties>
</file>