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A2" w:rsidRDefault="008C19A2" w:rsidP="00C60B89">
      <w:pPr>
        <w:shd w:val="clear" w:color="auto" w:fill="F5F5F5"/>
        <w:jc w:val="right"/>
        <w:rPr>
          <w:rFonts w:eastAsia="Times New Roman"/>
          <w:b/>
          <w:color w:val="181818"/>
        </w:rPr>
      </w:pPr>
      <w:r>
        <w:rPr>
          <w:rFonts w:eastAsia="Times New Roman"/>
          <w:b/>
          <w:color w:val="181818"/>
        </w:rPr>
        <w:t>Приложение 1</w:t>
      </w:r>
    </w:p>
    <w:p w:rsidR="008C19A2" w:rsidRDefault="008C19A2" w:rsidP="00C60B89">
      <w:pPr>
        <w:tabs>
          <w:tab w:val="left" w:pos="7125"/>
        </w:tabs>
        <w:jc w:val="right"/>
        <w:rPr>
          <w:rFonts w:eastAsiaTheme="minorHAnsi"/>
          <w:lang w:eastAsia="en-US"/>
        </w:rPr>
      </w:pPr>
    </w:p>
    <w:p w:rsidR="008C19A2" w:rsidRDefault="008C19A2" w:rsidP="00C60B89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8C19A2" w:rsidRDefault="008C19A2" w:rsidP="00C60B89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образования  </w:t>
      </w:r>
    </w:p>
    <w:p w:rsidR="008C19A2" w:rsidRDefault="008C19A2" w:rsidP="00C60B89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</w:t>
      </w:r>
    </w:p>
    <w:p w:rsidR="008C19A2" w:rsidRDefault="008C19A2" w:rsidP="00C60B89">
      <w:pPr>
        <w:tabs>
          <w:tab w:val="left" w:pos="7125"/>
        </w:tabs>
        <w:jc w:val="right"/>
        <w:rPr>
          <w:sz w:val="28"/>
          <w:szCs w:val="28"/>
        </w:rPr>
      </w:pPr>
    </w:p>
    <w:p w:rsidR="008C19A2" w:rsidRDefault="008C19A2" w:rsidP="00C60B89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proofErr w:type="spellStart"/>
      <w:r>
        <w:rPr>
          <w:sz w:val="28"/>
          <w:szCs w:val="28"/>
        </w:rPr>
        <w:t>Г.Шихбабаев</w:t>
      </w:r>
      <w:proofErr w:type="spellEnd"/>
    </w:p>
    <w:p w:rsidR="008C19A2" w:rsidRDefault="008C19A2" w:rsidP="00C60B89">
      <w:pPr>
        <w:jc w:val="center"/>
        <w:rPr>
          <w:sz w:val="28"/>
          <w:szCs w:val="28"/>
        </w:rPr>
      </w:pPr>
    </w:p>
    <w:p w:rsidR="008C19A2" w:rsidRDefault="008C19A2" w:rsidP="00C60B89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8C19A2" w:rsidRDefault="008C19A2" w:rsidP="00C60B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конкурсе по профилактике правонарушений среди несовершеннолетних обучающихся</w:t>
      </w:r>
    </w:p>
    <w:p w:rsidR="008C19A2" w:rsidRDefault="008C19A2" w:rsidP="00C60B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«Роль семьи </w:t>
      </w:r>
      <w:r w:rsidR="00C60B89">
        <w:rPr>
          <w:b/>
          <w:sz w:val="28"/>
          <w:szCs w:val="28"/>
        </w:rPr>
        <w:t xml:space="preserve"> и воспитания в формировании </w:t>
      </w:r>
      <w:r>
        <w:rPr>
          <w:b/>
          <w:sz w:val="28"/>
          <w:szCs w:val="28"/>
        </w:rPr>
        <w:t xml:space="preserve">законопослушного поведения у школьников». </w:t>
      </w:r>
      <w:r w:rsidR="00CF14E0">
        <w:rPr>
          <w:b/>
          <w:sz w:val="28"/>
          <w:szCs w:val="28"/>
        </w:rPr>
        <w:t xml:space="preserve">«Профилактика правонарушений» и «Расскажи родителям  о Кибермошенничестве» </w:t>
      </w:r>
    </w:p>
    <w:p w:rsidR="00CF14E0" w:rsidRDefault="00CF14E0" w:rsidP="00C60B89">
      <w:pPr>
        <w:jc w:val="center"/>
        <w:rPr>
          <w:b/>
          <w:sz w:val="28"/>
          <w:szCs w:val="28"/>
        </w:rPr>
      </w:pPr>
    </w:p>
    <w:p w:rsidR="008C19A2" w:rsidRDefault="008C19A2" w:rsidP="00C60B8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1-номинация: «Статья»</w:t>
      </w:r>
      <w:r w:rsidR="00817961">
        <w:rPr>
          <w:b/>
          <w:sz w:val="28"/>
          <w:szCs w:val="28"/>
        </w:rPr>
        <w:t xml:space="preserve"> на тему:</w:t>
      </w:r>
      <w:r w:rsidR="00D767DE" w:rsidRPr="00D767DE">
        <w:rPr>
          <w:b/>
          <w:sz w:val="28"/>
          <w:szCs w:val="28"/>
        </w:rPr>
        <w:t xml:space="preserve"> </w:t>
      </w:r>
      <w:r w:rsidR="00D767DE">
        <w:rPr>
          <w:b/>
          <w:sz w:val="28"/>
          <w:szCs w:val="28"/>
        </w:rPr>
        <w:t>«Роль семьи  и воспитания в формировании законопослушного поведения у школьников».</w:t>
      </w:r>
      <w:r>
        <w:rPr>
          <w:b/>
          <w:sz w:val="28"/>
          <w:szCs w:val="28"/>
        </w:rPr>
        <w:tab/>
      </w:r>
    </w:p>
    <w:p w:rsidR="008C19A2" w:rsidRDefault="008C19A2" w:rsidP="00C60B8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2-номинация: «Буклет»</w:t>
      </w:r>
      <w:r w:rsidR="00817961">
        <w:rPr>
          <w:b/>
          <w:sz w:val="28"/>
          <w:szCs w:val="28"/>
        </w:rPr>
        <w:t xml:space="preserve"> на тему «Профилактика</w:t>
      </w:r>
      <w:r w:rsidR="00D767DE">
        <w:rPr>
          <w:b/>
          <w:sz w:val="28"/>
          <w:szCs w:val="28"/>
        </w:rPr>
        <w:t xml:space="preserve"> правонарушений</w:t>
      </w:r>
      <w:r w:rsidR="00817961">
        <w:rPr>
          <w:b/>
          <w:sz w:val="28"/>
          <w:szCs w:val="28"/>
        </w:rPr>
        <w:t>»</w:t>
      </w:r>
      <w:r w:rsidR="00CF14E0">
        <w:rPr>
          <w:b/>
          <w:sz w:val="28"/>
          <w:szCs w:val="28"/>
        </w:rPr>
        <w:t>.</w:t>
      </w:r>
    </w:p>
    <w:p w:rsidR="00D767DE" w:rsidRDefault="00D767DE" w:rsidP="00C60B8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3-номинация: «В</w:t>
      </w:r>
      <w:r>
        <w:rPr>
          <w:b/>
          <w:sz w:val="28"/>
          <w:szCs w:val="28"/>
        </w:rPr>
        <w:t>идео</w:t>
      </w:r>
      <w:r>
        <w:rPr>
          <w:b/>
          <w:sz w:val="28"/>
          <w:szCs w:val="28"/>
        </w:rPr>
        <w:t>ролик»</w:t>
      </w:r>
      <w:r w:rsidR="00817961">
        <w:rPr>
          <w:b/>
          <w:sz w:val="28"/>
          <w:szCs w:val="28"/>
        </w:rPr>
        <w:t xml:space="preserve"> на тему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="00CF14E0">
        <w:rPr>
          <w:b/>
          <w:sz w:val="28"/>
          <w:szCs w:val="28"/>
        </w:rPr>
        <w:t xml:space="preserve">«Расскажи родителям о </w:t>
      </w:r>
      <w:proofErr w:type="spellStart"/>
      <w:r w:rsidR="00CF14E0">
        <w:rPr>
          <w:b/>
          <w:sz w:val="28"/>
          <w:szCs w:val="28"/>
        </w:rPr>
        <w:t>Кибермошенничестве</w:t>
      </w:r>
      <w:proofErr w:type="spellEnd"/>
      <w:r w:rsidR="00CF14E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CF14E0" w:rsidRDefault="00CF14E0" w:rsidP="00C60B8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C19A2" w:rsidRDefault="008C19A2" w:rsidP="00C60B8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Настоящее Положение определяет правила организации и проведения муниципального конкурса, его организационно-методическое обеспечение, порядок участия в конкурсе и определения победителей.</w:t>
      </w:r>
    </w:p>
    <w:p w:rsidR="008C19A2" w:rsidRDefault="008C19A2" w:rsidP="00C60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в рамках муниципальной целевой программы </w:t>
      </w:r>
      <w:r>
        <w:rPr>
          <w:b/>
          <w:i/>
          <w:sz w:val="28"/>
          <w:szCs w:val="28"/>
        </w:rPr>
        <w:t xml:space="preserve">«Обеспечение охраны общественного </w:t>
      </w:r>
      <w:r w:rsidR="00C60B89">
        <w:rPr>
          <w:b/>
          <w:i/>
          <w:sz w:val="28"/>
          <w:szCs w:val="28"/>
        </w:rPr>
        <w:t>порядка</w:t>
      </w:r>
      <w:r>
        <w:rPr>
          <w:b/>
          <w:i/>
          <w:sz w:val="28"/>
          <w:szCs w:val="28"/>
        </w:rPr>
        <w:t xml:space="preserve"> и противодействие преступности, а также профилактика правонарушений в муниципальном районе  «Сулейман-</w:t>
      </w:r>
      <w:proofErr w:type="spellStart"/>
      <w:r>
        <w:rPr>
          <w:b/>
          <w:i/>
          <w:sz w:val="28"/>
          <w:szCs w:val="28"/>
        </w:rPr>
        <w:t>Стальский</w:t>
      </w:r>
      <w:proofErr w:type="spellEnd"/>
      <w:r>
        <w:rPr>
          <w:b/>
          <w:i/>
          <w:sz w:val="28"/>
          <w:szCs w:val="28"/>
        </w:rPr>
        <w:t xml:space="preserve"> район»</w:t>
      </w:r>
      <w:r>
        <w:rPr>
          <w:sz w:val="28"/>
          <w:szCs w:val="28"/>
        </w:rPr>
        <w:t xml:space="preserve"> на 2023-2026 годы.</w:t>
      </w:r>
    </w:p>
    <w:p w:rsidR="008C19A2" w:rsidRDefault="008C19A2" w:rsidP="00C60B89">
      <w:pPr>
        <w:tabs>
          <w:tab w:val="left" w:pos="4140"/>
          <w:tab w:val="left" w:pos="4320"/>
        </w:tabs>
        <w:ind w:left="1080" w:hanging="1080"/>
        <w:jc w:val="both"/>
        <w:rPr>
          <w:b/>
        </w:rPr>
      </w:pPr>
      <w:r>
        <w:rPr>
          <w:b/>
          <w:lang w:val="en-US"/>
        </w:rPr>
        <w:t>I</w:t>
      </w:r>
      <w:r>
        <w:rPr>
          <w:b/>
        </w:rPr>
        <w:t>. ОБЩИЕ ПОЛОЖЕНИЯ</w:t>
      </w:r>
    </w:p>
    <w:p w:rsidR="008C19A2" w:rsidRDefault="008C19A2" w:rsidP="00C60B8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1.1. Конкурс</w:t>
      </w:r>
      <w:r w:rsidR="00CF14E0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статей «Роль семьи в воспитании законопослушного поведения у школьников»</w:t>
      </w:r>
      <w:r w:rsidR="00CF14E0">
        <w:rPr>
          <w:b/>
          <w:sz w:val="28"/>
          <w:szCs w:val="28"/>
        </w:rPr>
        <w:t>, буклетов «Профилактика п</w:t>
      </w:r>
      <w:r w:rsidR="00D767DE">
        <w:rPr>
          <w:b/>
          <w:sz w:val="28"/>
          <w:szCs w:val="28"/>
        </w:rPr>
        <w:t>равонарушений» и видеороликов «</w:t>
      </w:r>
      <w:r w:rsidR="00CF14E0">
        <w:rPr>
          <w:b/>
          <w:sz w:val="28"/>
          <w:szCs w:val="28"/>
        </w:rPr>
        <w:t xml:space="preserve">Расскажи родителям о </w:t>
      </w:r>
      <w:proofErr w:type="spellStart"/>
      <w:r w:rsidR="00CF14E0">
        <w:rPr>
          <w:b/>
          <w:sz w:val="28"/>
          <w:szCs w:val="28"/>
        </w:rPr>
        <w:t>Кибермошенничестве</w:t>
      </w:r>
      <w:proofErr w:type="spellEnd"/>
      <w:r w:rsidR="00CF14E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. </w:t>
      </w:r>
    </w:p>
    <w:p w:rsidR="008C19A2" w:rsidRDefault="008C19A2" w:rsidP="00C60B89">
      <w:pPr>
        <w:tabs>
          <w:tab w:val="left" w:pos="720"/>
          <w:tab w:val="left" w:pos="900"/>
          <w:tab w:val="left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(далее – Конкурс) проводится </w:t>
      </w:r>
      <w:r w:rsidR="00CF14E0">
        <w:rPr>
          <w:sz w:val="28"/>
          <w:szCs w:val="28"/>
        </w:rPr>
        <w:t xml:space="preserve">АТК </w:t>
      </w:r>
      <w:r>
        <w:rPr>
          <w:sz w:val="28"/>
          <w:szCs w:val="28"/>
        </w:rPr>
        <w:t xml:space="preserve"> администрации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</w:t>
      </w:r>
      <w:r w:rsidR="00CF14E0" w:rsidRPr="00CF14E0">
        <w:rPr>
          <w:sz w:val="28"/>
          <w:szCs w:val="28"/>
        </w:rPr>
        <w:t xml:space="preserve"> </w:t>
      </w:r>
      <w:r w:rsidR="00CF14E0">
        <w:rPr>
          <w:sz w:val="28"/>
          <w:szCs w:val="28"/>
        </w:rPr>
        <w:t xml:space="preserve">совместно с управлением образования </w:t>
      </w:r>
      <w:r>
        <w:rPr>
          <w:sz w:val="28"/>
          <w:szCs w:val="28"/>
        </w:rPr>
        <w:t xml:space="preserve"> </w:t>
      </w:r>
      <w:r w:rsidR="00CF14E0">
        <w:rPr>
          <w:sz w:val="28"/>
          <w:szCs w:val="28"/>
        </w:rPr>
        <w:t>и</w:t>
      </w:r>
      <w:r>
        <w:rPr>
          <w:sz w:val="28"/>
          <w:szCs w:val="28"/>
        </w:rPr>
        <w:t xml:space="preserve"> МКУ «ИМЦ».</w:t>
      </w:r>
    </w:p>
    <w:p w:rsidR="008C19A2" w:rsidRDefault="008C19A2" w:rsidP="00C60B89">
      <w:pPr>
        <w:tabs>
          <w:tab w:val="left" w:pos="720"/>
          <w:tab w:val="left" w:pos="900"/>
          <w:tab w:val="left" w:pos="1440"/>
        </w:tabs>
        <w:jc w:val="both"/>
      </w:pPr>
    </w:p>
    <w:p w:rsidR="008C19A2" w:rsidRDefault="008C19A2" w:rsidP="00C60B89">
      <w:pPr>
        <w:ind w:left="1080" w:hanging="1080"/>
        <w:jc w:val="both"/>
        <w:rPr>
          <w:b/>
        </w:rPr>
      </w:pPr>
      <w:r>
        <w:rPr>
          <w:b/>
          <w:lang w:val="en-US"/>
        </w:rPr>
        <w:t>II</w:t>
      </w:r>
      <w:r>
        <w:rPr>
          <w:b/>
        </w:rPr>
        <w:t>. ЦЕЛИ И ЗАДАЧИ КОНКУРСА</w:t>
      </w:r>
    </w:p>
    <w:p w:rsidR="008C19A2" w:rsidRDefault="008C19A2" w:rsidP="00C60B89">
      <w:pPr>
        <w:numPr>
          <w:ilvl w:val="0"/>
          <w:numId w:val="1"/>
        </w:numPr>
        <w:tabs>
          <w:tab w:val="left" w:pos="900"/>
        </w:tabs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>активизация и повышение качества работы по профилактике правонарушений</w:t>
      </w:r>
      <w:r w:rsidR="00D767DE">
        <w:rPr>
          <w:sz w:val="28"/>
          <w:szCs w:val="28"/>
        </w:rPr>
        <w:t>, кибермошенничества</w:t>
      </w:r>
      <w:r>
        <w:rPr>
          <w:sz w:val="28"/>
          <w:szCs w:val="28"/>
        </w:rPr>
        <w:t xml:space="preserve"> и охраны общественного порядка;</w:t>
      </w:r>
    </w:p>
    <w:p w:rsidR="008C19A2" w:rsidRDefault="008C19A2" w:rsidP="00C60B89">
      <w:pPr>
        <w:numPr>
          <w:ilvl w:val="0"/>
          <w:numId w:val="1"/>
        </w:numPr>
        <w:tabs>
          <w:tab w:val="left" w:pos="900"/>
        </w:tabs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>поиск новых форм и методов профилактики  правонарушений;</w:t>
      </w:r>
    </w:p>
    <w:p w:rsidR="008C19A2" w:rsidRDefault="008C19A2" w:rsidP="00C60B89">
      <w:pPr>
        <w:numPr>
          <w:ilvl w:val="0"/>
          <w:numId w:val="1"/>
        </w:numPr>
        <w:tabs>
          <w:tab w:val="left" w:pos="900"/>
        </w:tabs>
        <w:ind w:left="90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освещение работы по </w:t>
      </w:r>
      <w:r w:rsidR="00C60B89">
        <w:rPr>
          <w:sz w:val="28"/>
          <w:szCs w:val="28"/>
        </w:rPr>
        <w:t>пресечению преступности среды несовершеннолетних обучающихся.</w:t>
      </w:r>
    </w:p>
    <w:p w:rsidR="008C19A2" w:rsidRDefault="008C19A2" w:rsidP="00C60B89">
      <w:pPr>
        <w:tabs>
          <w:tab w:val="left" w:pos="900"/>
        </w:tabs>
        <w:jc w:val="both"/>
        <w:rPr>
          <w:sz w:val="28"/>
          <w:szCs w:val="28"/>
        </w:rPr>
      </w:pPr>
    </w:p>
    <w:p w:rsidR="008C19A2" w:rsidRDefault="008C19A2" w:rsidP="00C60B89">
      <w:pPr>
        <w:tabs>
          <w:tab w:val="left" w:pos="720"/>
          <w:tab w:val="left" w:pos="900"/>
        </w:tabs>
        <w:jc w:val="both"/>
        <w:rPr>
          <w:b/>
        </w:rPr>
      </w:pPr>
      <w:r>
        <w:rPr>
          <w:b/>
          <w:lang w:val="en-US"/>
        </w:rPr>
        <w:t>III</w:t>
      </w:r>
      <w:r>
        <w:rPr>
          <w:b/>
        </w:rPr>
        <w:t>. УЧРЕДИТЕЛИ И ОРГАНИЗАТОРЫ КОНКУРСА</w:t>
      </w:r>
    </w:p>
    <w:p w:rsidR="008C19A2" w:rsidRDefault="008C19A2" w:rsidP="00C60B89">
      <w:pPr>
        <w:numPr>
          <w:ilvl w:val="1"/>
          <w:numId w:val="2"/>
        </w:numPr>
        <w:tabs>
          <w:tab w:val="num" w:pos="54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Учредителем и организатор Конкурса является – Управление образования (далее – Организатор).</w:t>
      </w:r>
    </w:p>
    <w:p w:rsidR="008C19A2" w:rsidRDefault="008C19A2" w:rsidP="00C60B89">
      <w:pPr>
        <w:tabs>
          <w:tab w:val="left" w:pos="900"/>
          <w:tab w:val="left" w:pos="1440"/>
        </w:tabs>
        <w:ind w:left="900" w:hanging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Для проведения Конкурса Организатор создаёт оргкомитет и жюри </w:t>
      </w:r>
      <w:r>
        <w:rPr>
          <w:sz w:val="28"/>
          <w:szCs w:val="28"/>
        </w:rPr>
        <w:lastRenderedPageBreak/>
        <w:t>Конкурса.</w:t>
      </w:r>
    </w:p>
    <w:p w:rsidR="008C19A2" w:rsidRDefault="008C19A2" w:rsidP="00C60B89">
      <w:pPr>
        <w:tabs>
          <w:tab w:val="left" w:pos="900"/>
          <w:tab w:val="left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3.3.Оргкомитет Конкурса:</w:t>
      </w:r>
    </w:p>
    <w:p w:rsidR="008C19A2" w:rsidRDefault="008C19A2" w:rsidP="00C60B89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определяет форму и сроки проведения Конкурса;</w:t>
      </w:r>
    </w:p>
    <w:p w:rsidR="008C19A2" w:rsidRDefault="008C19A2" w:rsidP="00C60B89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устанавливает регламент проведения Конкурса;</w:t>
      </w:r>
    </w:p>
    <w:p w:rsidR="008C19A2" w:rsidRDefault="008C19A2" w:rsidP="00C60B89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обеспечивает непосредственное проведение Конкурса;</w:t>
      </w:r>
    </w:p>
    <w:p w:rsidR="008C19A2" w:rsidRDefault="008C19A2" w:rsidP="00C60B89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формирует состав жюри Конкурса;</w:t>
      </w:r>
    </w:p>
    <w:p w:rsidR="008C19A2" w:rsidRDefault="008C19A2" w:rsidP="00C60B89">
      <w:pPr>
        <w:tabs>
          <w:tab w:val="left" w:pos="900"/>
          <w:tab w:val="left" w:pos="1440"/>
        </w:tabs>
        <w:ind w:left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-  разрабатывает критерии оценки выполненных заданий;</w:t>
      </w:r>
    </w:p>
    <w:p w:rsidR="008C19A2" w:rsidRDefault="008C19A2" w:rsidP="00C60B89">
      <w:pPr>
        <w:numPr>
          <w:ilvl w:val="0"/>
          <w:numId w:val="3"/>
        </w:numPr>
        <w:tabs>
          <w:tab w:val="left" w:pos="900"/>
          <w:tab w:val="left" w:pos="144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награждает победителей и призёров Конкурса.</w:t>
      </w:r>
    </w:p>
    <w:p w:rsidR="008C19A2" w:rsidRDefault="008C19A2" w:rsidP="00C60B89">
      <w:pPr>
        <w:tabs>
          <w:tab w:val="left" w:pos="4140"/>
          <w:tab w:val="left" w:pos="432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3.4. Жюри Конкурса:</w:t>
      </w:r>
    </w:p>
    <w:p w:rsidR="008C19A2" w:rsidRDefault="008C19A2" w:rsidP="00C60B89">
      <w:pPr>
        <w:numPr>
          <w:ilvl w:val="0"/>
          <w:numId w:val="4"/>
        </w:numPr>
        <w:tabs>
          <w:tab w:val="left" w:pos="4140"/>
          <w:tab w:val="left" w:pos="43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проверяет и оценивает работы участников Конкурса;</w:t>
      </w:r>
    </w:p>
    <w:p w:rsidR="008C19A2" w:rsidRDefault="008C19A2" w:rsidP="00C60B89">
      <w:pPr>
        <w:numPr>
          <w:ilvl w:val="0"/>
          <w:numId w:val="4"/>
        </w:numPr>
        <w:tabs>
          <w:tab w:val="left" w:pos="4140"/>
          <w:tab w:val="left" w:pos="43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определяет кандидатуры победителей и призёров Конкурса;</w:t>
      </w:r>
    </w:p>
    <w:p w:rsidR="008C19A2" w:rsidRDefault="008C19A2" w:rsidP="00C60B89">
      <w:pPr>
        <w:tabs>
          <w:tab w:val="left" w:pos="4140"/>
          <w:tab w:val="left" w:pos="4320"/>
        </w:tabs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8C19A2" w:rsidRDefault="008C19A2" w:rsidP="00C60B89">
      <w:pPr>
        <w:jc w:val="both"/>
        <w:rPr>
          <w:b/>
        </w:rPr>
      </w:pPr>
      <w:r>
        <w:rPr>
          <w:b/>
          <w:lang w:val="en-US"/>
        </w:rPr>
        <w:t>IV</w:t>
      </w:r>
      <w:r>
        <w:rPr>
          <w:b/>
        </w:rPr>
        <w:t>. УЧАСТНИКИ КОНКУРСА:</w:t>
      </w:r>
    </w:p>
    <w:p w:rsidR="008C19A2" w:rsidRDefault="008C19A2" w:rsidP="00C60B89">
      <w:pPr>
        <w:tabs>
          <w:tab w:val="left" w:pos="900"/>
          <w:tab w:val="left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Участниками Конкурса могут быть </w:t>
      </w:r>
      <w:r w:rsidR="00D767DE">
        <w:rPr>
          <w:b/>
          <w:sz w:val="28"/>
          <w:szCs w:val="28"/>
        </w:rPr>
        <w:t>учащиеся 7</w:t>
      </w:r>
      <w:r w:rsidR="00C60B89">
        <w:rPr>
          <w:b/>
          <w:sz w:val="28"/>
          <w:szCs w:val="28"/>
        </w:rPr>
        <w:t>-11 классов.</w:t>
      </w:r>
    </w:p>
    <w:p w:rsidR="008C19A2" w:rsidRDefault="008C19A2" w:rsidP="00C60B89">
      <w:pPr>
        <w:tabs>
          <w:tab w:val="left" w:pos="900"/>
          <w:tab w:val="left" w:pos="1440"/>
        </w:tabs>
        <w:jc w:val="both"/>
        <w:rPr>
          <w:sz w:val="28"/>
          <w:szCs w:val="28"/>
        </w:rPr>
      </w:pPr>
    </w:p>
    <w:p w:rsidR="008C19A2" w:rsidRDefault="008C19A2" w:rsidP="00C60B89">
      <w:pPr>
        <w:jc w:val="both"/>
        <w:rPr>
          <w:b/>
        </w:rPr>
      </w:pPr>
      <w:r>
        <w:rPr>
          <w:b/>
          <w:lang w:val="en-US"/>
        </w:rPr>
        <w:t>V</w:t>
      </w:r>
      <w:r>
        <w:rPr>
          <w:b/>
        </w:rPr>
        <w:t>. ПОДАЧА ЗАЯВОК НА УЧАСТИЕ В КОНКУРСЕ</w:t>
      </w:r>
    </w:p>
    <w:p w:rsidR="008C19A2" w:rsidRDefault="008C19A2" w:rsidP="00C60B89">
      <w:pPr>
        <w:jc w:val="both"/>
        <w:rPr>
          <w:sz w:val="28"/>
          <w:szCs w:val="28"/>
        </w:rPr>
      </w:pPr>
      <w:r>
        <w:rPr>
          <w:sz w:val="28"/>
          <w:szCs w:val="28"/>
        </w:rPr>
        <w:t>5.1. Для участия в Конкурсе претендент обязан подать письменную заявку  и представить работу (</w:t>
      </w:r>
      <w:proofErr w:type="spellStart"/>
      <w:r>
        <w:rPr>
          <w:sz w:val="28"/>
          <w:szCs w:val="28"/>
        </w:rPr>
        <w:t>Абдуселимовой</w:t>
      </w:r>
      <w:proofErr w:type="spellEnd"/>
      <w:r>
        <w:rPr>
          <w:sz w:val="28"/>
          <w:szCs w:val="28"/>
        </w:rPr>
        <w:t xml:space="preserve"> В.Х.,)</w:t>
      </w:r>
    </w:p>
    <w:p w:rsidR="008C19A2" w:rsidRDefault="008C19A2" w:rsidP="00C60B89">
      <w:pPr>
        <w:jc w:val="both"/>
        <w:rPr>
          <w:sz w:val="28"/>
          <w:szCs w:val="28"/>
        </w:rPr>
      </w:pPr>
      <w:r>
        <w:rPr>
          <w:sz w:val="28"/>
          <w:szCs w:val="28"/>
        </w:rPr>
        <w:t>5.2. Конкурсанты участвуют в Конкурсе на добровольных началах.</w:t>
      </w:r>
    </w:p>
    <w:p w:rsidR="008C19A2" w:rsidRDefault="008C19A2" w:rsidP="00C60B89">
      <w:pPr>
        <w:jc w:val="both"/>
        <w:rPr>
          <w:sz w:val="28"/>
          <w:szCs w:val="28"/>
        </w:rPr>
      </w:pPr>
      <w:r>
        <w:rPr>
          <w:sz w:val="28"/>
          <w:szCs w:val="28"/>
        </w:rPr>
        <w:t>5.3. Последний срок представления работ с заявкой на Конкурс –</w:t>
      </w:r>
      <w:r w:rsidR="00635297">
        <w:rPr>
          <w:b/>
          <w:sz w:val="28"/>
          <w:szCs w:val="28"/>
        </w:rPr>
        <w:t>2</w:t>
      </w:r>
      <w:r w:rsidR="00C60B89">
        <w:rPr>
          <w:b/>
          <w:sz w:val="28"/>
          <w:szCs w:val="28"/>
        </w:rPr>
        <w:t>5 июня</w:t>
      </w:r>
      <w:r>
        <w:rPr>
          <w:b/>
          <w:sz w:val="28"/>
          <w:szCs w:val="28"/>
        </w:rPr>
        <w:t xml:space="preserve"> 2025 года</w:t>
      </w:r>
      <w:r>
        <w:rPr>
          <w:sz w:val="28"/>
          <w:szCs w:val="28"/>
        </w:rPr>
        <w:t>.</w:t>
      </w:r>
    </w:p>
    <w:p w:rsidR="008C19A2" w:rsidRDefault="008C19A2" w:rsidP="00C60B89">
      <w:pPr>
        <w:jc w:val="both"/>
        <w:rPr>
          <w:sz w:val="28"/>
          <w:szCs w:val="28"/>
        </w:rPr>
      </w:pPr>
      <w:r>
        <w:rPr>
          <w:sz w:val="28"/>
          <w:szCs w:val="28"/>
        </w:rPr>
        <w:t>5.4.</w:t>
      </w:r>
      <w:r>
        <w:rPr>
          <w:b/>
          <w:sz w:val="28"/>
          <w:szCs w:val="28"/>
        </w:rPr>
        <w:t xml:space="preserve"> Язык изложения: русский</w:t>
      </w:r>
    </w:p>
    <w:p w:rsidR="008C19A2" w:rsidRDefault="008C19A2" w:rsidP="00C60B89">
      <w:pPr>
        <w:jc w:val="both"/>
        <w:rPr>
          <w:b/>
        </w:rPr>
      </w:pPr>
      <w:r>
        <w:rPr>
          <w:b/>
          <w:lang w:val="en-US"/>
        </w:rPr>
        <w:t>VI</w:t>
      </w:r>
      <w:r>
        <w:rPr>
          <w:b/>
        </w:rPr>
        <w:t>. ФОРМА И СРОКИ ПРОВЕДЕНИЯ КОНКУРСА</w:t>
      </w:r>
    </w:p>
    <w:p w:rsidR="008C19A2" w:rsidRDefault="008C19A2" w:rsidP="00C60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Итоги Конкурса  будут подведены </w:t>
      </w:r>
      <w:r w:rsidR="00635297">
        <w:rPr>
          <w:b/>
          <w:sz w:val="28"/>
          <w:szCs w:val="28"/>
        </w:rPr>
        <w:t>3</w:t>
      </w:r>
      <w:r w:rsidR="00C60B89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июня 2025 года</w:t>
      </w:r>
      <w:r>
        <w:rPr>
          <w:sz w:val="28"/>
          <w:szCs w:val="28"/>
        </w:rPr>
        <w:t>.</w:t>
      </w:r>
    </w:p>
    <w:p w:rsidR="008C19A2" w:rsidRDefault="008C19A2" w:rsidP="00C60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Итоги Конкурса будут опубликованы на Официальном сайте Управления образования. </w:t>
      </w:r>
    </w:p>
    <w:p w:rsidR="008C19A2" w:rsidRDefault="008C19A2" w:rsidP="00C60B89">
      <w:pPr>
        <w:jc w:val="both"/>
        <w:rPr>
          <w:sz w:val="28"/>
          <w:szCs w:val="28"/>
        </w:rPr>
      </w:pPr>
    </w:p>
    <w:p w:rsidR="008C19A2" w:rsidRDefault="008C19A2" w:rsidP="00C60B89">
      <w:pPr>
        <w:jc w:val="both"/>
        <w:rPr>
          <w:b/>
        </w:rPr>
      </w:pPr>
      <w:r>
        <w:rPr>
          <w:b/>
          <w:lang w:val="en-US"/>
        </w:rPr>
        <w:t>VII</w:t>
      </w:r>
      <w:r>
        <w:rPr>
          <w:b/>
        </w:rPr>
        <w:t>. ФОРМА ПРОВЕДЕНИЯ КОНКУРСА, ТРЕБОВАНИЯ К ОФОРМЛЕНИЮ РАБОТ</w:t>
      </w:r>
      <w:r w:rsidR="00D767DE">
        <w:rPr>
          <w:b/>
        </w:rPr>
        <w:t xml:space="preserve">Ы </w:t>
      </w:r>
      <w:r w:rsidR="00D767DE" w:rsidRPr="00D767DE">
        <w:rPr>
          <w:b/>
          <w:sz w:val="28"/>
          <w:szCs w:val="28"/>
        </w:rPr>
        <w:t>в номинации «Статья»:</w:t>
      </w:r>
      <w:r w:rsidRPr="00D767DE">
        <w:rPr>
          <w:b/>
          <w:sz w:val="28"/>
          <w:szCs w:val="28"/>
        </w:rPr>
        <w:t xml:space="preserve"> </w:t>
      </w:r>
    </w:p>
    <w:p w:rsidR="008C19A2" w:rsidRDefault="008C19A2" w:rsidP="00C60B8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7.1.Форма проведения Конкурса – заочная.</w:t>
      </w:r>
    </w:p>
    <w:p w:rsidR="008C19A2" w:rsidRDefault="008C19A2" w:rsidP="00C60B89">
      <w:pPr>
        <w:jc w:val="both"/>
        <w:rPr>
          <w:sz w:val="28"/>
          <w:szCs w:val="28"/>
        </w:rPr>
      </w:pPr>
      <w:r>
        <w:rPr>
          <w:sz w:val="28"/>
          <w:szCs w:val="28"/>
        </w:rPr>
        <w:t>7.2. Требования к оформлению работ:</w:t>
      </w:r>
    </w:p>
    <w:p w:rsidR="008C19A2" w:rsidRDefault="008C19A2" w:rsidP="00C60B89">
      <w:pPr>
        <w:numPr>
          <w:ilvl w:val="0"/>
          <w:numId w:val="5"/>
        </w:numPr>
        <w:tabs>
          <w:tab w:val="clear" w:pos="911"/>
          <w:tab w:val="left" w:pos="900"/>
        </w:tabs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могут быть выполнены в формате </w:t>
      </w:r>
      <w:r>
        <w:rPr>
          <w:sz w:val="28"/>
          <w:szCs w:val="28"/>
          <w:lang w:val="en-US"/>
        </w:rPr>
        <w:t>Times</w:t>
      </w:r>
      <w:r w:rsidRPr="008C19A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Nev</w:t>
      </w:r>
      <w:proofErr w:type="spellEnd"/>
      <w:r w:rsidRPr="008C19A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Roman</w:t>
      </w:r>
      <w:r>
        <w:rPr>
          <w:sz w:val="28"/>
          <w:szCs w:val="28"/>
        </w:rPr>
        <w:t>. Шрифт  -14: Титульный лист: название работы; фамилия, имя, отчество автора работы; возраст и статус автора (ученик, педагог или родитель); наименование учебного заведения.</w:t>
      </w:r>
    </w:p>
    <w:p w:rsidR="008C19A2" w:rsidRDefault="008C19A2" w:rsidP="00C60B89">
      <w:pPr>
        <w:ind w:left="60"/>
        <w:jc w:val="both"/>
        <w:rPr>
          <w:sz w:val="28"/>
          <w:szCs w:val="28"/>
        </w:rPr>
      </w:pPr>
      <w:r w:rsidRPr="00C60B89">
        <w:rPr>
          <w:b/>
          <w:sz w:val="28"/>
          <w:szCs w:val="28"/>
        </w:rPr>
        <w:t>Объе</w:t>
      </w:r>
      <w:r w:rsidR="00C60B89">
        <w:rPr>
          <w:b/>
          <w:sz w:val="28"/>
          <w:szCs w:val="28"/>
        </w:rPr>
        <w:t>м работы: 3-5</w:t>
      </w:r>
      <w:r w:rsidRPr="00C60B89">
        <w:rPr>
          <w:b/>
          <w:sz w:val="28"/>
          <w:szCs w:val="28"/>
        </w:rPr>
        <w:t xml:space="preserve"> страниц.</w:t>
      </w:r>
      <w:r>
        <w:rPr>
          <w:sz w:val="28"/>
          <w:szCs w:val="28"/>
        </w:rPr>
        <w:t xml:space="preserve"> Титульный лист не входит в объем работы.</w:t>
      </w:r>
    </w:p>
    <w:p w:rsidR="008C19A2" w:rsidRDefault="008C19A2" w:rsidP="00C60B89">
      <w:pPr>
        <w:ind w:left="60"/>
        <w:jc w:val="both"/>
        <w:rPr>
          <w:sz w:val="28"/>
          <w:szCs w:val="28"/>
        </w:rPr>
      </w:pPr>
      <w:r>
        <w:rPr>
          <w:sz w:val="28"/>
          <w:szCs w:val="28"/>
        </w:rPr>
        <w:t>7.3. работы, представленные на Конкурс, не возвращаются.</w:t>
      </w:r>
      <w:r>
        <w:rPr>
          <w:rFonts w:eastAsia="Times New Roman"/>
          <w:b/>
          <w:sz w:val="28"/>
          <w:szCs w:val="28"/>
        </w:rPr>
        <w:t xml:space="preserve"> </w:t>
      </w:r>
    </w:p>
    <w:p w:rsidR="008C19A2" w:rsidRDefault="008C19A2" w:rsidP="00C60B89">
      <w:p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7.4. Конкурсные работы</w:t>
      </w:r>
      <w:r w:rsidR="00D767DE">
        <w:rPr>
          <w:rFonts w:eastAsia="Times New Roman"/>
          <w:sz w:val="28"/>
          <w:szCs w:val="28"/>
        </w:rPr>
        <w:t xml:space="preserve"> в номинации «Статья»</w:t>
      </w:r>
      <w:r>
        <w:rPr>
          <w:rFonts w:eastAsia="Times New Roman"/>
          <w:sz w:val="28"/>
          <w:szCs w:val="28"/>
        </w:rPr>
        <w:t xml:space="preserve"> оцениваются по следующим критериям:</w:t>
      </w:r>
    </w:p>
    <w:p w:rsidR="008C19A2" w:rsidRDefault="008C19A2" w:rsidP="00C60B89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глубина и полнота  раскрытия темы;</w:t>
      </w:r>
    </w:p>
    <w:p w:rsidR="008C19A2" w:rsidRDefault="008C19A2" w:rsidP="00C60B89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>
        <w:rPr>
          <w:rStyle w:val="a4"/>
          <w:color w:val="001D35"/>
          <w:sz w:val="28"/>
          <w:szCs w:val="28"/>
          <w:shd w:val="clear" w:color="auto" w:fill="FFFFFF"/>
        </w:rPr>
        <w:t>оригинальность авторского замысла</w:t>
      </w:r>
      <w:r>
        <w:rPr>
          <w:rFonts w:eastAsia="Times New Roman"/>
          <w:sz w:val="28"/>
          <w:szCs w:val="28"/>
        </w:rPr>
        <w:t>,</w:t>
      </w:r>
      <w:r>
        <w:rPr>
          <w:color w:val="545D7E"/>
          <w:spacing w:val="2"/>
          <w:sz w:val="28"/>
          <w:szCs w:val="28"/>
          <w:shd w:val="clear" w:color="auto" w:fill="FFFFFF"/>
        </w:rPr>
        <w:t xml:space="preserve"> работа должна демонстрировать авторскую точку зрения и оригинальный подход к теме.</w:t>
      </w:r>
      <w:r>
        <w:rPr>
          <w:rStyle w:val="uv3um"/>
          <w:color w:val="545D7E"/>
          <w:spacing w:val="2"/>
          <w:sz w:val="28"/>
          <w:szCs w:val="28"/>
          <w:shd w:val="clear" w:color="auto" w:fill="FFFFFF"/>
        </w:rPr>
        <w:t> </w:t>
      </w:r>
    </w:p>
    <w:p w:rsidR="008C19A2" w:rsidRDefault="008C19A2" w:rsidP="00C60B89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>
        <w:rPr>
          <w:rStyle w:val="a4"/>
          <w:color w:val="001D35"/>
          <w:sz w:val="28"/>
          <w:szCs w:val="28"/>
          <w:shd w:val="clear" w:color="auto" w:fill="FFFFFF"/>
        </w:rPr>
        <w:t xml:space="preserve">языковое и стилистическое своеобразие, </w:t>
      </w:r>
      <w:r>
        <w:rPr>
          <w:color w:val="545D7E"/>
          <w:spacing w:val="2"/>
          <w:sz w:val="28"/>
          <w:szCs w:val="28"/>
        </w:rPr>
        <w:t xml:space="preserve"> работа должна демонстрировать богатство лексики, разнообразие синтаксических конструкций, точность и выразительность речи.</w:t>
      </w:r>
    </w:p>
    <w:p w:rsidR="008C19A2" w:rsidRDefault="008C19A2" w:rsidP="00C60B8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>
        <w:rPr>
          <w:color w:val="001D35"/>
          <w:sz w:val="28"/>
          <w:szCs w:val="28"/>
          <w:shd w:val="clear" w:color="auto" w:fill="FFFFFF"/>
        </w:rPr>
        <w:t xml:space="preserve"> </w:t>
      </w:r>
      <w:r>
        <w:rPr>
          <w:rStyle w:val="a4"/>
          <w:color w:val="001D35"/>
          <w:sz w:val="28"/>
          <w:szCs w:val="28"/>
          <w:shd w:val="clear" w:color="auto" w:fill="FFFFFF"/>
        </w:rPr>
        <w:t xml:space="preserve">грамотность, </w:t>
      </w:r>
      <w:r>
        <w:rPr>
          <w:color w:val="545D7E"/>
          <w:spacing w:val="2"/>
          <w:sz w:val="28"/>
          <w:szCs w:val="28"/>
          <w:shd w:val="clear" w:color="auto" w:fill="FFFFFF"/>
        </w:rPr>
        <w:t xml:space="preserve"> текст должен быть написан грамотно, логично и понятно для целевой аудитории.</w:t>
      </w:r>
      <w:r>
        <w:rPr>
          <w:rStyle w:val="uv3um"/>
          <w:color w:val="545D7E"/>
          <w:spacing w:val="2"/>
          <w:sz w:val="28"/>
          <w:szCs w:val="28"/>
          <w:shd w:val="clear" w:color="auto" w:fill="FFFFFF"/>
        </w:rPr>
        <w:t> </w:t>
      </w:r>
    </w:p>
    <w:p w:rsidR="008C19A2" w:rsidRDefault="008C19A2" w:rsidP="00C60B89">
      <w:pPr>
        <w:ind w:left="60"/>
        <w:jc w:val="both"/>
        <w:rPr>
          <w:b/>
        </w:rPr>
      </w:pPr>
      <w:r>
        <w:rPr>
          <w:b/>
          <w:lang w:val="en-US"/>
        </w:rPr>
        <w:t>VIII</w:t>
      </w:r>
      <w:r>
        <w:rPr>
          <w:b/>
        </w:rPr>
        <w:t>. ПОДВЕДЕНИЕ ИТОГОВ КОНКУРСА</w:t>
      </w:r>
    </w:p>
    <w:p w:rsidR="008C19A2" w:rsidRDefault="008C19A2" w:rsidP="00C60B89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8.1. Жюри оценивает каждую работу.</w:t>
      </w:r>
    </w:p>
    <w:p w:rsidR="008C19A2" w:rsidRDefault="008C19A2" w:rsidP="00C60B89">
      <w:pPr>
        <w:pStyle w:val="a3"/>
        <w:numPr>
          <w:ilvl w:val="1"/>
          <w:numId w:val="6"/>
        </w:num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Победители и призеры Конкурса награждаются грамотами и денежными призами УО. Работы победителей и призеров будут освещаться на страницах районной газеты</w:t>
      </w:r>
      <w:r w:rsidR="00D767DE">
        <w:rPr>
          <w:sz w:val="28"/>
          <w:szCs w:val="28"/>
        </w:rPr>
        <w:t>, видеоролики будут транслированы по местному телевидению</w:t>
      </w:r>
      <w:r>
        <w:rPr>
          <w:sz w:val="28"/>
          <w:szCs w:val="28"/>
        </w:rPr>
        <w:t>.</w:t>
      </w:r>
    </w:p>
    <w:p w:rsidR="00C34050" w:rsidRDefault="00C34050" w:rsidP="00C34050">
      <w:pPr>
        <w:pStyle w:val="a3"/>
        <w:tabs>
          <w:tab w:val="left" w:pos="540"/>
        </w:tabs>
        <w:jc w:val="both"/>
        <w:rPr>
          <w:sz w:val="28"/>
          <w:szCs w:val="2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D767DE">
      <w:pPr>
        <w:widowControl/>
        <w:shd w:val="clear" w:color="auto" w:fill="F5F5F5"/>
        <w:suppressAutoHyphens w:val="0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635297" w:rsidRDefault="00635297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</w:p>
    <w:p w:rsidR="00C34050" w:rsidRDefault="00C34050" w:rsidP="00C34050">
      <w:pPr>
        <w:widowControl/>
        <w:shd w:val="clear" w:color="auto" w:fill="F5F5F5"/>
        <w:suppressAutoHyphens w:val="0"/>
        <w:jc w:val="right"/>
        <w:rPr>
          <w:rFonts w:eastAsia="Times New Roman"/>
          <w:b/>
          <w:color w:val="181818"/>
          <w:kern w:val="0"/>
        </w:rPr>
      </w:pPr>
      <w:r>
        <w:rPr>
          <w:rFonts w:eastAsia="Times New Roman"/>
          <w:b/>
          <w:color w:val="181818"/>
          <w:kern w:val="0"/>
        </w:rPr>
        <w:t>Приложение 2</w:t>
      </w:r>
    </w:p>
    <w:p w:rsidR="00C34050" w:rsidRDefault="00C34050" w:rsidP="00C34050">
      <w:pPr>
        <w:widowControl/>
        <w:shd w:val="clear" w:color="auto" w:fill="F5F5F5"/>
        <w:suppressAutoHyphens w:val="0"/>
        <w:jc w:val="center"/>
        <w:rPr>
          <w:rFonts w:ascii="Arial" w:eastAsia="Times New Roman" w:hAnsi="Arial" w:cs="Arial"/>
          <w:color w:val="181818"/>
          <w:kern w:val="0"/>
          <w:sz w:val="21"/>
          <w:szCs w:val="21"/>
        </w:rPr>
      </w:pPr>
    </w:p>
    <w:p w:rsidR="00C34050" w:rsidRDefault="00C34050" w:rsidP="00C34050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C34050" w:rsidRDefault="00C34050" w:rsidP="00C34050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образования  </w:t>
      </w:r>
    </w:p>
    <w:p w:rsidR="00C34050" w:rsidRDefault="00C34050" w:rsidP="00C34050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</w:t>
      </w:r>
    </w:p>
    <w:p w:rsidR="00C34050" w:rsidRDefault="00C34050" w:rsidP="00C34050">
      <w:pPr>
        <w:tabs>
          <w:tab w:val="left" w:pos="7125"/>
        </w:tabs>
        <w:jc w:val="right"/>
        <w:rPr>
          <w:sz w:val="28"/>
          <w:szCs w:val="28"/>
        </w:rPr>
      </w:pPr>
    </w:p>
    <w:p w:rsidR="00C34050" w:rsidRDefault="00C34050" w:rsidP="00C34050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proofErr w:type="spellStart"/>
      <w:r>
        <w:rPr>
          <w:sz w:val="28"/>
          <w:szCs w:val="28"/>
        </w:rPr>
        <w:t>Г.Шихбабаев</w:t>
      </w:r>
      <w:proofErr w:type="spellEnd"/>
    </w:p>
    <w:p w:rsidR="00C34050" w:rsidRDefault="00C34050" w:rsidP="00C34050">
      <w:pPr>
        <w:widowControl/>
        <w:shd w:val="clear" w:color="auto" w:fill="F5F5F5"/>
        <w:suppressAutoHyphens w:val="0"/>
        <w:jc w:val="center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color w:val="181818"/>
          <w:kern w:val="0"/>
          <w:sz w:val="28"/>
          <w:szCs w:val="28"/>
        </w:rPr>
        <w:br w:type="textWrapping" w:clear="left"/>
      </w:r>
      <w:r>
        <w:rPr>
          <w:rFonts w:eastAsia="Times New Roman"/>
          <w:b/>
          <w:bCs/>
          <w:color w:val="002060"/>
          <w:kern w:val="0"/>
          <w:sz w:val="28"/>
          <w:szCs w:val="28"/>
        </w:rPr>
        <w:t>Положение о проведении конкурса буклетов</w:t>
      </w:r>
    </w:p>
    <w:p w:rsidR="00C34050" w:rsidRDefault="00C34050" w:rsidP="00C34050">
      <w:pPr>
        <w:widowControl/>
        <w:shd w:val="clear" w:color="auto" w:fill="F5F5F5"/>
        <w:suppressAutoHyphens w:val="0"/>
        <w:jc w:val="center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b/>
          <w:bCs/>
          <w:color w:val="002060"/>
          <w:kern w:val="0"/>
          <w:sz w:val="28"/>
          <w:szCs w:val="28"/>
        </w:rPr>
        <w:t>по профилактике правонарушений</w:t>
      </w:r>
    </w:p>
    <w:p w:rsidR="00C34050" w:rsidRDefault="00C34050" w:rsidP="00C34050">
      <w:pPr>
        <w:widowControl/>
        <w:shd w:val="clear" w:color="auto" w:fill="FFFFFF"/>
        <w:suppressAutoHyphens w:val="0"/>
        <w:rPr>
          <w:rFonts w:eastAsia="Times New Roman"/>
          <w:b/>
          <w:bCs/>
          <w:kern w:val="0"/>
          <w:sz w:val="28"/>
          <w:szCs w:val="28"/>
        </w:rPr>
      </w:pPr>
      <w:r>
        <w:rPr>
          <w:rFonts w:eastAsia="Times New Roman"/>
          <w:b/>
          <w:bCs/>
          <w:kern w:val="0"/>
          <w:sz w:val="28"/>
          <w:szCs w:val="28"/>
        </w:rPr>
        <w:t xml:space="preserve">         «</w:t>
      </w:r>
      <w:r>
        <w:rPr>
          <w:rFonts w:eastAsiaTheme="minorHAnsi" w:cstheme="minorBidi"/>
          <w:kern w:val="0"/>
          <w:sz w:val="28"/>
          <w:szCs w:val="28"/>
          <w:lang w:eastAsia="en-US"/>
        </w:rPr>
        <w:t>Знание закона - одно из условий профилактики правонарушений».</w:t>
      </w:r>
    </w:p>
    <w:p w:rsidR="00C34050" w:rsidRDefault="00C34050" w:rsidP="00C34050">
      <w:pPr>
        <w:widowControl/>
        <w:shd w:val="clear" w:color="auto" w:fill="F5F5F5"/>
        <w:suppressAutoHyphens w:val="0"/>
        <w:jc w:val="center"/>
        <w:rPr>
          <w:rFonts w:eastAsia="Times New Roman"/>
          <w:color w:val="181818"/>
          <w:kern w:val="0"/>
          <w:sz w:val="28"/>
          <w:szCs w:val="28"/>
        </w:rPr>
      </w:pPr>
    </w:p>
    <w:p w:rsidR="00C34050" w:rsidRDefault="00C34050" w:rsidP="00C34050">
      <w:pPr>
        <w:widowControl/>
        <w:shd w:val="clear" w:color="auto" w:fill="F5F5F5"/>
        <w:suppressAutoHyphens w:val="0"/>
        <w:jc w:val="center"/>
        <w:rPr>
          <w:rFonts w:eastAsia="Times New Roman"/>
          <w:b/>
          <w:bCs/>
          <w:i/>
          <w:iCs/>
          <w:color w:val="181818"/>
          <w:kern w:val="0"/>
          <w:sz w:val="28"/>
          <w:szCs w:val="28"/>
        </w:rPr>
      </w:pPr>
      <w:r>
        <w:rPr>
          <w:rFonts w:eastAsia="Times New Roman"/>
          <w:b/>
          <w:bCs/>
          <w:i/>
          <w:iCs/>
          <w:color w:val="181818"/>
          <w:kern w:val="0"/>
          <w:sz w:val="28"/>
          <w:szCs w:val="28"/>
        </w:rPr>
        <w:t>1.Цели и задачи конкурса</w:t>
      </w:r>
    </w:p>
    <w:p w:rsidR="00C34050" w:rsidRDefault="00C34050" w:rsidP="00C34050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200" w:line="276" w:lineRule="auto"/>
        <w:rPr>
          <w:rFonts w:eastAsia="Calibri"/>
          <w:color w:val="000000"/>
          <w:kern w:val="0"/>
          <w:sz w:val="28"/>
          <w:szCs w:val="28"/>
          <w:lang w:eastAsia="en-US"/>
        </w:rPr>
      </w:pPr>
      <w:r>
        <w:rPr>
          <w:rFonts w:eastAsia="Calibri"/>
          <w:color w:val="000000"/>
          <w:kern w:val="0"/>
          <w:sz w:val="28"/>
          <w:szCs w:val="28"/>
          <w:lang w:eastAsia="en-US"/>
        </w:rPr>
        <w:t xml:space="preserve">обеспечить защиту прав и законных интересов несовершеннолетних; </w:t>
      </w:r>
    </w:p>
    <w:p w:rsidR="00C34050" w:rsidRDefault="00C34050" w:rsidP="00C34050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200" w:line="276" w:lineRule="auto"/>
        <w:rPr>
          <w:rFonts w:eastAsia="Calibri"/>
          <w:color w:val="000000"/>
          <w:kern w:val="0"/>
          <w:sz w:val="28"/>
          <w:szCs w:val="28"/>
          <w:lang w:eastAsia="en-US"/>
        </w:rPr>
      </w:pPr>
      <w:r>
        <w:rPr>
          <w:rFonts w:eastAsia="Calibri"/>
          <w:color w:val="000000"/>
          <w:kern w:val="0"/>
          <w:sz w:val="28"/>
          <w:szCs w:val="28"/>
          <w:lang w:eastAsia="en-US"/>
        </w:rPr>
        <w:t xml:space="preserve">развивать систему мер для предупреждения безнадзорности, правонарушений, преступлений; выявлять и устранять причины, способствующие этому; </w:t>
      </w:r>
    </w:p>
    <w:p w:rsidR="00C34050" w:rsidRDefault="00C34050" w:rsidP="00C34050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200" w:line="276" w:lineRule="auto"/>
        <w:rPr>
          <w:rFonts w:eastAsia="Calibri"/>
          <w:color w:val="000000"/>
          <w:kern w:val="0"/>
          <w:sz w:val="28"/>
          <w:szCs w:val="28"/>
          <w:lang w:eastAsia="en-US"/>
        </w:rPr>
      </w:pPr>
      <w:r>
        <w:rPr>
          <w:rFonts w:eastAsia="Calibri"/>
          <w:color w:val="000000"/>
          <w:kern w:val="0"/>
          <w:sz w:val="28"/>
          <w:szCs w:val="28"/>
          <w:lang w:eastAsia="en-US"/>
        </w:rPr>
        <w:t xml:space="preserve">создавать условия для социально-педагогической реабилитации несовершеннолетних, находящихся в социально – опасном положении; </w:t>
      </w:r>
    </w:p>
    <w:p w:rsidR="00C34050" w:rsidRDefault="00C34050" w:rsidP="00C34050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200" w:line="276" w:lineRule="auto"/>
        <w:rPr>
          <w:rFonts w:eastAsia="Calibri"/>
          <w:color w:val="000000"/>
          <w:kern w:val="0"/>
          <w:sz w:val="28"/>
          <w:szCs w:val="28"/>
          <w:lang w:eastAsia="en-US"/>
        </w:rPr>
      </w:pPr>
      <w:r>
        <w:rPr>
          <w:rFonts w:eastAsia="Calibri"/>
          <w:color w:val="000000"/>
          <w:kern w:val="0"/>
          <w:sz w:val="28"/>
          <w:szCs w:val="28"/>
          <w:lang w:eastAsia="en-US"/>
        </w:rPr>
        <w:t xml:space="preserve"> повысить духовно-нравственный уровень учащихся; </w:t>
      </w:r>
    </w:p>
    <w:p w:rsidR="00C34050" w:rsidRDefault="00C34050" w:rsidP="00C34050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200" w:line="276" w:lineRule="auto"/>
        <w:rPr>
          <w:rFonts w:eastAsia="Calibri"/>
          <w:color w:val="000000"/>
          <w:kern w:val="0"/>
          <w:sz w:val="28"/>
          <w:szCs w:val="28"/>
          <w:lang w:eastAsia="en-US"/>
        </w:rPr>
      </w:pPr>
      <w:r>
        <w:rPr>
          <w:rFonts w:eastAsia="Calibri"/>
          <w:color w:val="000000"/>
          <w:kern w:val="0"/>
          <w:sz w:val="28"/>
          <w:szCs w:val="28"/>
          <w:lang w:eastAsia="en-US"/>
        </w:rPr>
        <w:t xml:space="preserve">формировать ответственное поведение законопослушного гражданина. </w:t>
      </w:r>
    </w:p>
    <w:p w:rsidR="00C34050" w:rsidRDefault="00C34050" w:rsidP="00C34050">
      <w:pPr>
        <w:widowControl/>
        <w:shd w:val="clear" w:color="auto" w:fill="F5F5F5"/>
        <w:suppressAutoHyphens w:val="0"/>
        <w:jc w:val="both"/>
        <w:rPr>
          <w:rFonts w:eastAsia="Times New Roman"/>
          <w:b/>
          <w:bCs/>
          <w:i/>
          <w:iCs/>
          <w:color w:val="181818"/>
          <w:kern w:val="0"/>
          <w:sz w:val="28"/>
          <w:szCs w:val="28"/>
        </w:rPr>
      </w:pPr>
    </w:p>
    <w:p w:rsidR="00C34050" w:rsidRDefault="00C34050" w:rsidP="00C34050">
      <w:pPr>
        <w:widowControl/>
        <w:shd w:val="clear" w:color="auto" w:fill="F5F5F5"/>
        <w:suppressAutoHyphens w:val="0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b/>
          <w:bCs/>
          <w:i/>
          <w:iCs/>
          <w:color w:val="181818"/>
          <w:kern w:val="0"/>
          <w:sz w:val="28"/>
          <w:szCs w:val="28"/>
        </w:rPr>
        <w:t>2. Участники конкурса</w:t>
      </w:r>
    </w:p>
    <w:p w:rsidR="00C34050" w:rsidRDefault="00C34050" w:rsidP="00C34050">
      <w:pPr>
        <w:widowControl/>
        <w:shd w:val="clear" w:color="auto" w:fill="F5F5F5"/>
        <w:suppressAutoHyphens w:val="0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color w:val="181818"/>
          <w:kern w:val="0"/>
          <w:sz w:val="28"/>
          <w:szCs w:val="28"/>
        </w:rPr>
        <w:t>В конкурсе буклетов по профилактике правонарушений</w:t>
      </w:r>
      <w:r w:rsidR="00D767DE">
        <w:rPr>
          <w:rFonts w:eastAsia="Times New Roman"/>
          <w:color w:val="181818"/>
          <w:kern w:val="0"/>
          <w:sz w:val="28"/>
          <w:szCs w:val="28"/>
        </w:rPr>
        <w:t xml:space="preserve"> принимают участие учащиеся 7-11</w:t>
      </w:r>
      <w:r>
        <w:rPr>
          <w:rFonts w:eastAsia="Times New Roman"/>
          <w:color w:val="181818"/>
          <w:kern w:val="0"/>
          <w:sz w:val="28"/>
          <w:szCs w:val="28"/>
        </w:rPr>
        <w:t xml:space="preserve"> классов.</w:t>
      </w:r>
    </w:p>
    <w:p w:rsidR="00C34050" w:rsidRDefault="00C34050" w:rsidP="00C34050">
      <w:pPr>
        <w:widowControl/>
        <w:shd w:val="clear" w:color="auto" w:fill="F5F5F5"/>
        <w:suppressAutoHyphens w:val="0"/>
        <w:jc w:val="both"/>
        <w:rPr>
          <w:rFonts w:eastAsia="Times New Roman"/>
          <w:b/>
          <w:bCs/>
          <w:i/>
          <w:iCs/>
          <w:color w:val="181818"/>
          <w:kern w:val="0"/>
          <w:sz w:val="28"/>
          <w:szCs w:val="28"/>
        </w:rPr>
      </w:pPr>
    </w:p>
    <w:p w:rsidR="00C34050" w:rsidRDefault="00C34050" w:rsidP="00C34050">
      <w:pPr>
        <w:widowControl/>
        <w:shd w:val="clear" w:color="auto" w:fill="F5F5F5"/>
        <w:suppressAutoHyphens w:val="0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b/>
          <w:bCs/>
          <w:i/>
          <w:iCs/>
          <w:color w:val="181818"/>
          <w:kern w:val="0"/>
          <w:sz w:val="28"/>
          <w:szCs w:val="28"/>
        </w:rPr>
        <w:t>3. Содержание конкурса</w:t>
      </w:r>
    </w:p>
    <w:p w:rsidR="00C34050" w:rsidRDefault="00C34050" w:rsidP="00C34050">
      <w:pPr>
        <w:widowControl/>
        <w:shd w:val="clear" w:color="auto" w:fill="F5F5F5"/>
        <w:suppressAutoHyphens w:val="0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color w:val="181818"/>
          <w:kern w:val="0"/>
          <w:sz w:val="28"/>
          <w:szCs w:val="28"/>
        </w:rPr>
        <w:t>Предлагаемые темы буклетов:</w:t>
      </w:r>
    </w:p>
    <w:p w:rsidR="00C34050" w:rsidRDefault="00C34050" w:rsidP="00C34050">
      <w:pPr>
        <w:widowControl/>
        <w:shd w:val="clear" w:color="auto" w:fill="FFFFFF"/>
        <w:suppressAutoHyphens w:val="0"/>
        <w:rPr>
          <w:rFonts w:eastAsiaTheme="minorHAnsi" w:cstheme="minorBidi"/>
          <w:kern w:val="0"/>
          <w:sz w:val="28"/>
          <w:szCs w:val="28"/>
          <w:lang w:eastAsia="en-US"/>
        </w:rPr>
      </w:pPr>
      <w:r>
        <w:rPr>
          <w:rFonts w:eastAsia="Times New Roman"/>
          <w:b/>
          <w:bCs/>
          <w:kern w:val="0"/>
          <w:sz w:val="28"/>
          <w:szCs w:val="28"/>
        </w:rPr>
        <w:t>«</w:t>
      </w:r>
      <w:r>
        <w:rPr>
          <w:rFonts w:eastAsiaTheme="minorHAnsi" w:cstheme="minorBidi"/>
          <w:kern w:val="0"/>
          <w:sz w:val="28"/>
          <w:szCs w:val="28"/>
          <w:lang w:eastAsia="en-US"/>
        </w:rPr>
        <w:t>Знание закона - одно из условий профилактики правонарушений»;</w:t>
      </w:r>
    </w:p>
    <w:p w:rsidR="00C34050" w:rsidRDefault="00C34050" w:rsidP="00C34050">
      <w:pPr>
        <w:widowControl/>
        <w:shd w:val="clear" w:color="auto" w:fill="FFFFFF"/>
        <w:suppressAutoHyphens w:val="0"/>
        <w:rPr>
          <w:rFonts w:eastAsia="Times New Roman"/>
          <w:b/>
          <w:bCs/>
          <w:kern w:val="0"/>
          <w:sz w:val="28"/>
          <w:szCs w:val="28"/>
        </w:rPr>
      </w:pPr>
      <w:r>
        <w:rPr>
          <w:rFonts w:eastAsiaTheme="minorHAnsi" w:cstheme="minorBidi"/>
          <w:kern w:val="0"/>
          <w:sz w:val="28"/>
          <w:szCs w:val="28"/>
          <w:lang w:eastAsia="en-US"/>
        </w:rPr>
        <w:t>«Скажи наркотикам-нет!»</w:t>
      </w:r>
    </w:p>
    <w:p w:rsidR="00C34050" w:rsidRDefault="00C34050" w:rsidP="00C34050">
      <w:pPr>
        <w:widowControl/>
        <w:shd w:val="clear" w:color="auto" w:fill="F5F5F5"/>
        <w:suppressAutoHyphens w:val="0"/>
        <w:jc w:val="both"/>
        <w:rPr>
          <w:rFonts w:eastAsia="Times New Roman"/>
          <w:b/>
          <w:bCs/>
          <w:i/>
          <w:iCs/>
          <w:color w:val="181818"/>
          <w:kern w:val="0"/>
          <w:sz w:val="28"/>
          <w:szCs w:val="28"/>
        </w:rPr>
      </w:pPr>
    </w:p>
    <w:p w:rsidR="00C34050" w:rsidRDefault="00C34050" w:rsidP="00C34050">
      <w:pPr>
        <w:widowControl/>
        <w:shd w:val="clear" w:color="auto" w:fill="F5F5F5"/>
        <w:suppressAutoHyphens w:val="0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b/>
          <w:bCs/>
          <w:i/>
          <w:iCs/>
          <w:color w:val="181818"/>
          <w:kern w:val="0"/>
          <w:sz w:val="28"/>
          <w:szCs w:val="28"/>
        </w:rPr>
        <w:t>4. Время, порядок проведения, организаторы.</w:t>
      </w:r>
    </w:p>
    <w:p w:rsidR="00C34050" w:rsidRDefault="00635297" w:rsidP="00C34050">
      <w:pPr>
        <w:widowControl/>
        <w:numPr>
          <w:ilvl w:val="0"/>
          <w:numId w:val="12"/>
        </w:numPr>
        <w:shd w:val="clear" w:color="auto" w:fill="F5F5F5"/>
        <w:suppressAutoHyphens w:val="0"/>
        <w:spacing w:after="200" w:line="276" w:lineRule="auto"/>
        <w:ind w:left="0"/>
        <w:jc w:val="both"/>
        <w:rPr>
          <w:rFonts w:eastAsia="Times New Roman"/>
          <w:b/>
          <w:color w:val="181818"/>
          <w:kern w:val="0"/>
          <w:sz w:val="28"/>
          <w:szCs w:val="28"/>
        </w:rPr>
      </w:pPr>
      <w:r>
        <w:rPr>
          <w:rFonts w:eastAsia="Times New Roman"/>
          <w:b/>
          <w:color w:val="181818"/>
          <w:kern w:val="0"/>
          <w:sz w:val="28"/>
          <w:szCs w:val="28"/>
        </w:rPr>
        <w:t>Конкурс проводится с 03 по 3</w:t>
      </w:r>
      <w:r w:rsidR="00C34050">
        <w:rPr>
          <w:rFonts w:eastAsia="Times New Roman"/>
          <w:b/>
          <w:color w:val="181818"/>
          <w:kern w:val="0"/>
          <w:sz w:val="28"/>
          <w:szCs w:val="28"/>
        </w:rPr>
        <w:t>0 июня 2025 г.</w:t>
      </w:r>
    </w:p>
    <w:p w:rsidR="00C34050" w:rsidRDefault="00C34050" w:rsidP="00C34050">
      <w:pPr>
        <w:widowControl/>
        <w:numPr>
          <w:ilvl w:val="0"/>
          <w:numId w:val="12"/>
        </w:numPr>
        <w:shd w:val="clear" w:color="auto" w:fill="F5F5F5"/>
        <w:suppressAutoHyphens w:val="0"/>
        <w:spacing w:after="200" w:line="276" w:lineRule="auto"/>
        <w:ind w:left="0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Theme="minorHAnsi"/>
          <w:kern w:val="0"/>
          <w:sz w:val="28"/>
          <w:szCs w:val="28"/>
          <w:lang w:eastAsia="en-US"/>
        </w:rPr>
        <w:t xml:space="preserve">Буклет оформляется на формате А-4 (с двух сторон) в программе </w:t>
      </w:r>
      <w:proofErr w:type="spellStart"/>
      <w:r>
        <w:rPr>
          <w:rFonts w:eastAsiaTheme="minorHAnsi"/>
          <w:kern w:val="0"/>
          <w:sz w:val="28"/>
          <w:szCs w:val="28"/>
          <w:lang w:eastAsia="en-US"/>
        </w:rPr>
        <w:t>Microsoft</w:t>
      </w:r>
      <w:proofErr w:type="spellEnd"/>
      <w:r>
        <w:rPr>
          <w:rFonts w:eastAsiaTheme="minorHAnsi"/>
          <w:kern w:val="0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kern w:val="0"/>
          <w:sz w:val="28"/>
          <w:szCs w:val="28"/>
          <w:lang w:eastAsia="en-US"/>
        </w:rPr>
        <w:t>Office</w:t>
      </w:r>
      <w:proofErr w:type="spellEnd"/>
      <w:r>
        <w:rPr>
          <w:rFonts w:eastAsiaTheme="minorHAnsi"/>
          <w:kern w:val="0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kern w:val="0"/>
          <w:sz w:val="28"/>
          <w:szCs w:val="28"/>
          <w:lang w:eastAsia="en-US"/>
        </w:rPr>
        <w:t>Publisher</w:t>
      </w:r>
      <w:proofErr w:type="spellEnd"/>
      <w:r>
        <w:rPr>
          <w:rFonts w:eastAsiaTheme="minorHAnsi"/>
          <w:kern w:val="0"/>
          <w:sz w:val="28"/>
          <w:szCs w:val="28"/>
          <w:lang w:eastAsia="en-US"/>
        </w:rPr>
        <w:t xml:space="preserve">, </w:t>
      </w:r>
      <w:proofErr w:type="spellStart"/>
      <w:r>
        <w:rPr>
          <w:rFonts w:eastAsiaTheme="minorHAnsi"/>
          <w:kern w:val="0"/>
          <w:sz w:val="28"/>
          <w:szCs w:val="28"/>
          <w:lang w:eastAsia="en-US"/>
        </w:rPr>
        <w:t>Microsoft</w:t>
      </w:r>
      <w:proofErr w:type="spellEnd"/>
      <w:r>
        <w:rPr>
          <w:rFonts w:eastAsiaTheme="minorHAnsi"/>
          <w:kern w:val="0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kern w:val="0"/>
          <w:sz w:val="28"/>
          <w:szCs w:val="28"/>
          <w:lang w:eastAsia="en-US"/>
        </w:rPr>
        <w:t>Word</w:t>
      </w:r>
      <w:proofErr w:type="spellEnd"/>
      <w:r>
        <w:rPr>
          <w:rFonts w:eastAsiaTheme="minorHAnsi"/>
          <w:kern w:val="0"/>
          <w:sz w:val="28"/>
          <w:szCs w:val="28"/>
          <w:lang w:eastAsia="en-US"/>
        </w:rPr>
        <w:t xml:space="preserve"> и должен иметь выходные данные (школа, класс, название буклета, автор).</w:t>
      </w:r>
    </w:p>
    <w:p w:rsidR="00C34050" w:rsidRDefault="00C34050" w:rsidP="00C34050">
      <w:pPr>
        <w:widowControl/>
        <w:numPr>
          <w:ilvl w:val="0"/>
          <w:numId w:val="12"/>
        </w:numPr>
        <w:shd w:val="clear" w:color="auto" w:fill="F5F5F5"/>
        <w:suppressAutoHyphens w:val="0"/>
        <w:spacing w:after="200" w:line="276" w:lineRule="auto"/>
        <w:ind w:left="0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color w:val="181818"/>
          <w:kern w:val="0"/>
          <w:sz w:val="28"/>
          <w:szCs w:val="28"/>
        </w:rPr>
        <w:t>Каждая школа представляет на конкурс 1 работу победителя школьного этапа.</w:t>
      </w:r>
    </w:p>
    <w:p w:rsidR="00C34050" w:rsidRDefault="00C34050" w:rsidP="00C34050">
      <w:pPr>
        <w:widowControl/>
        <w:numPr>
          <w:ilvl w:val="0"/>
          <w:numId w:val="12"/>
        </w:numPr>
        <w:shd w:val="clear" w:color="auto" w:fill="F5F5F5"/>
        <w:suppressAutoHyphens w:val="0"/>
        <w:spacing w:after="200" w:line="276" w:lineRule="auto"/>
        <w:ind w:left="0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Theme="minorHAnsi"/>
          <w:kern w:val="0"/>
          <w:sz w:val="28"/>
          <w:szCs w:val="28"/>
          <w:lang w:eastAsia="en-US"/>
        </w:rPr>
        <w:lastRenderedPageBreak/>
        <w:t xml:space="preserve"> Конкурсные работы, поступившие в адрес оргкомитета позднее вышеуказанного срока, а также не соответствующие требованиям данного положения, не рассматриваются.</w:t>
      </w:r>
    </w:p>
    <w:p w:rsidR="00C34050" w:rsidRDefault="00C34050" w:rsidP="00C34050">
      <w:pPr>
        <w:widowControl/>
        <w:numPr>
          <w:ilvl w:val="0"/>
          <w:numId w:val="12"/>
        </w:numPr>
        <w:shd w:val="clear" w:color="auto" w:fill="F5F5F5"/>
        <w:suppressAutoHyphens w:val="0"/>
        <w:spacing w:after="200" w:line="276" w:lineRule="auto"/>
        <w:ind w:left="0"/>
        <w:jc w:val="both"/>
        <w:rPr>
          <w:rFonts w:eastAsia="Times New Roman"/>
          <w:b/>
          <w:color w:val="181818"/>
          <w:kern w:val="0"/>
          <w:sz w:val="28"/>
          <w:szCs w:val="28"/>
        </w:rPr>
      </w:pPr>
      <w:r>
        <w:rPr>
          <w:rFonts w:eastAsiaTheme="minorHAnsi"/>
          <w:b/>
          <w:kern w:val="0"/>
          <w:sz w:val="28"/>
          <w:szCs w:val="28"/>
          <w:lang w:eastAsia="en-US"/>
        </w:rPr>
        <w:t xml:space="preserve">Работы представляются </w:t>
      </w:r>
      <w:proofErr w:type="spellStart"/>
      <w:r>
        <w:rPr>
          <w:rFonts w:eastAsiaTheme="minorHAnsi"/>
          <w:b/>
          <w:kern w:val="0"/>
          <w:sz w:val="28"/>
          <w:szCs w:val="28"/>
          <w:lang w:eastAsia="en-US"/>
        </w:rPr>
        <w:t>Абдусел</w:t>
      </w:r>
      <w:r w:rsidR="00635297">
        <w:rPr>
          <w:rFonts w:eastAsiaTheme="minorHAnsi"/>
          <w:b/>
          <w:kern w:val="0"/>
          <w:sz w:val="28"/>
          <w:szCs w:val="28"/>
          <w:lang w:eastAsia="en-US"/>
        </w:rPr>
        <w:t>имовой</w:t>
      </w:r>
      <w:proofErr w:type="spellEnd"/>
      <w:r w:rsidR="00635297">
        <w:rPr>
          <w:rFonts w:eastAsiaTheme="minorHAnsi"/>
          <w:b/>
          <w:kern w:val="0"/>
          <w:sz w:val="28"/>
          <w:szCs w:val="28"/>
          <w:lang w:eastAsia="en-US"/>
        </w:rPr>
        <w:t xml:space="preserve"> В.Х., до 25</w:t>
      </w:r>
      <w:r>
        <w:rPr>
          <w:rFonts w:eastAsiaTheme="minorHAnsi"/>
          <w:b/>
          <w:kern w:val="0"/>
          <w:sz w:val="28"/>
          <w:szCs w:val="28"/>
          <w:lang w:eastAsia="en-US"/>
        </w:rPr>
        <w:t xml:space="preserve"> июня.</w:t>
      </w:r>
    </w:p>
    <w:p w:rsidR="00C34050" w:rsidRDefault="00C34050" w:rsidP="00C34050">
      <w:pPr>
        <w:widowControl/>
        <w:shd w:val="clear" w:color="auto" w:fill="F5F5F5"/>
        <w:suppressAutoHyphens w:val="0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b/>
          <w:bCs/>
          <w:i/>
          <w:iCs/>
          <w:color w:val="181818"/>
          <w:kern w:val="0"/>
          <w:sz w:val="28"/>
          <w:szCs w:val="28"/>
        </w:rPr>
        <w:t>5. Подведение итогов.</w:t>
      </w:r>
    </w:p>
    <w:p w:rsidR="00C34050" w:rsidRDefault="00C34050" w:rsidP="00C34050">
      <w:pPr>
        <w:widowControl/>
        <w:numPr>
          <w:ilvl w:val="0"/>
          <w:numId w:val="13"/>
        </w:numPr>
        <w:shd w:val="clear" w:color="auto" w:fill="F5F5F5"/>
        <w:suppressAutoHyphens w:val="0"/>
        <w:spacing w:after="200" w:line="276" w:lineRule="auto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color w:val="181818"/>
          <w:kern w:val="0"/>
          <w:sz w:val="28"/>
          <w:szCs w:val="28"/>
        </w:rPr>
        <w:t>При подведении итогов будет обращаться внимание на эстетику оформления, содержание.</w:t>
      </w:r>
    </w:p>
    <w:p w:rsidR="00C34050" w:rsidRDefault="00C34050" w:rsidP="00C34050">
      <w:pPr>
        <w:widowControl/>
        <w:numPr>
          <w:ilvl w:val="0"/>
          <w:numId w:val="13"/>
        </w:numPr>
        <w:shd w:val="clear" w:color="auto" w:fill="F5F5F5"/>
        <w:suppressAutoHyphens w:val="0"/>
        <w:spacing w:after="200" w:line="276" w:lineRule="auto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color w:val="181818"/>
          <w:kern w:val="0"/>
          <w:sz w:val="28"/>
          <w:szCs w:val="28"/>
        </w:rPr>
        <w:t>Победители и призеры конкурса будут награждены грамотами Управления образования и денежными призами.</w:t>
      </w:r>
    </w:p>
    <w:p w:rsidR="00C34050" w:rsidRDefault="00C34050" w:rsidP="00C34050">
      <w:pPr>
        <w:widowControl/>
        <w:numPr>
          <w:ilvl w:val="0"/>
          <w:numId w:val="13"/>
        </w:numPr>
        <w:shd w:val="clear" w:color="auto" w:fill="F5F5F5"/>
        <w:suppressAutoHyphens w:val="0"/>
        <w:spacing w:after="200" w:line="276" w:lineRule="auto"/>
        <w:jc w:val="both"/>
        <w:rPr>
          <w:rFonts w:eastAsia="Times New Roman"/>
          <w:color w:val="181818"/>
          <w:kern w:val="0"/>
          <w:sz w:val="28"/>
          <w:szCs w:val="28"/>
        </w:rPr>
      </w:pPr>
      <w:r>
        <w:rPr>
          <w:rFonts w:eastAsia="Times New Roman"/>
          <w:color w:val="181818"/>
          <w:kern w:val="0"/>
          <w:sz w:val="28"/>
          <w:szCs w:val="28"/>
        </w:rPr>
        <w:t>Презентация буклетов проводится на классных часах, информационных стендах школ.</w:t>
      </w:r>
    </w:p>
    <w:p w:rsidR="00C34050" w:rsidRDefault="00C34050" w:rsidP="00C34050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C34050" w:rsidRDefault="00C34050" w:rsidP="00C34050">
      <w:pPr>
        <w:shd w:val="clear" w:color="auto" w:fill="F5F5F5"/>
        <w:rPr>
          <w:rFonts w:eastAsia="Times New Roman"/>
          <w:b/>
          <w:color w:val="181818"/>
        </w:rPr>
      </w:pPr>
    </w:p>
    <w:p w:rsidR="002D3D00" w:rsidRDefault="002D3D00" w:rsidP="00C34050">
      <w:pPr>
        <w:shd w:val="clear" w:color="auto" w:fill="F5F5F5"/>
        <w:rPr>
          <w:rFonts w:eastAsia="Times New Roman"/>
          <w:b/>
          <w:color w:val="181818"/>
        </w:rPr>
      </w:pPr>
    </w:p>
    <w:p w:rsidR="002D3D00" w:rsidRDefault="002D3D00" w:rsidP="00C34050">
      <w:pPr>
        <w:shd w:val="clear" w:color="auto" w:fill="F5F5F5"/>
        <w:rPr>
          <w:rFonts w:eastAsia="Times New Roman"/>
          <w:b/>
          <w:color w:val="181818"/>
        </w:rPr>
      </w:pPr>
    </w:p>
    <w:p w:rsidR="002D3D00" w:rsidRDefault="002D3D00" w:rsidP="00C34050">
      <w:pPr>
        <w:shd w:val="clear" w:color="auto" w:fill="F5F5F5"/>
        <w:rPr>
          <w:rFonts w:eastAsia="Times New Roman"/>
          <w:b/>
          <w:color w:val="181818"/>
        </w:rPr>
      </w:pPr>
    </w:p>
    <w:p w:rsidR="00D767DE" w:rsidRDefault="00D767DE" w:rsidP="00D767DE">
      <w:pPr>
        <w:shd w:val="clear" w:color="auto" w:fill="F5F5F5"/>
        <w:jc w:val="right"/>
        <w:rPr>
          <w:rFonts w:eastAsia="Times New Roman"/>
          <w:b/>
          <w:color w:val="181818"/>
        </w:rPr>
      </w:pPr>
      <w:r>
        <w:rPr>
          <w:rFonts w:eastAsia="Times New Roman"/>
          <w:b/>
          <w:color w:val="181818"/>
        </w:rPr>
        <w:lastRenderedPageBreak/>
        <w:t>Приложение 3</w:t>
      </w:r>
    </w:p>
    <w:p w:rsidR="00D767DE" w:rsidRDefault="00D767DE" w:rsidP="00D767DE">
      <w:pPr>
        <w:tabs>
          <w:tab w:val="left" w:pos="7125"/>
        </w:tabs>
        <w:jc w:val="right"/>
        <w:rPr>
          <w:rFonts w:eastAsiaTheme="minorHAnsi"/>
          <w:lang w:eastAsia="en-US"/>
        </w:rPr>
      </w:pPr>
    </w:p>
    <w:p w:rsidR="00D767DE" w:rsidRDefault="00D767DE" w:rsidP="00D767DE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D767DE" w:rsidRDefault="00D767DE" w:rsidP="00D767DE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образования  </w:t>
      </w:r>
    </w:p>
    <w:p w:rsidR="00D767DE" w:rsidRDefault="00D767DE" w:rsidP="00D767DE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</w:t>
      </w:r>
    </w:p>
    <w:p w:rsidR="00D767DE" w:rsidRDefault="00D767DE" w:rsidP="00D767DE">
      <w:pPr>
        <w:tabs>
          <w:tab w:val="left" w:pos="7125"/>
        </w:tabs>
        <w:jc w:val="right"/>
        <w:rPr>
          <w:sz w:val="28"/>
          <w:szCs w:val="28"/>
        </w:rPr>
      </w:pPr>
    </w:p>
    <w:p w:rsidR="00D767DE" w:rsidRDefault="00D767DE" w:rsidP="00D767DE">
      <w:pPr>
        <w:tabs>
          <w:tab w:val="left" w:pos="7125"/>
        </w:tabs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proofErr w:type="spellStart"/>
      <w:r>
        <w:rPr>
          <w:sz w:val="28"/>
          <w:szCs w:val="28"/>
        </w:rPr>
        <w:t>Г.Шихбабаев</w:t>
      </w:r>
      <w:proofErr w:type="spellEnd"/>
    </w:p>
    <w:p w:rsidR="00D767DE" w:rsidRDefault="00D767DE" w:rsidP="00D767DE">
      <w:pPr>
        <w:shd w:val="clear" w:color="auto" w:fill="F5F5F5"/>
        <w:jc w:val="center"/>
        <w:rPr>
          <w:rFonts w:ascii="Arial" w:eastAsia="Times New Roman" w:hAnsi="Arial" w:cs="Arial"/>
          <w:color w:val="181818"/>
          <w:sz w:val="21"/>
          <w:szCs w:val="21"/>
        </w:rPr>
      </w:pPr>
    </w:p>
    <w:p w:rsidR="00D767DE" w:rsidRDefault="00D767DE" w:rsidP="00D767DE">
      <w:pPr>
        <w:shd w:val="clear" w:color="auto" w:fill="F5F5F5"/>
        <w:jc w:val="center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color w:val="181818"/>
          <w:sz w:val="28"/>
          <w:szCs w:val="28"/>
        </w:rPr>
        <w:br w:type="textWrapping" w:clear="left"/>
      </w:r>
      <w:r>
        <w:rPr>
          <w:rFonts w:eastAsia="Times New Roman"/>
          <w:b/>
          <w:bCs/>
          <w:color w:val="002060"/>
          <w:sz w:val="28"/>
          <w:szCs w:val="28"/>
        </w:rPr>
        <w:t>Положение о проведении конкурса видеороликов</w:t>
      </w:r>
    </w:p>
    <w:p w:rsidR="00D767DE" w:rsidRDefault="00D767DE" w:rsidP="00D767DE">
      <w:pPr>
        <w:shd w:val="clear" w:color="auto" w:fill="F5F5F5"/>
        <w:jc w:val="center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b/>
          <w:bCs/>
          <w:color w:val="002060"/>
          <w:sz w:val="28"/>
          <w:szCs w:val="28"/>
        </w:rPr>
        <w:t xml:space="preserve">по профилактике </w:t>
      </w:r>
      <w:proofErr w:type="spellStart"/>
      <w:r>
        <w:rPr>
          <w:rFonts w:eastAsia="Times New Roman"/>
          <w:b/>
          <w:bCs/>
          <w:color w:val="002060"/>
          <w:sz w:val="28"/>
          <w:szCs w:val="28"/>
        </w:rPr>
        <w:t>кибермошенничества</w:t>
      </w:r>
      <w:proofErr w:type="spellEnd"/>
      <w:r>
        <w:rPr>
          <w:rFonts w:eastAsia="Times New Roman"/>
          <w:b/>
          <w:bCs/>
          <w:color w:val="002060"/>
          <w:sz w:val="28"/>
          <w:szCs w:val="28"/>
        </w:rPr>
        <w:t xml:space="preserve"> </w:t>
      </w:r>
    </w:p>
    <w:p w:rsidR="00D767DE" w:rsidRDefault="00D767DE" w:rsidP="00D767DE">
      <w:pPr>
        <w:shd w:val="clear" w:color="auto" w:fill="F5F5F5"/>
        <w:jc w:val="center"/>
        <w:rPr>
          <w:rFonts w:eastAsia="Times New Roman"/>
          <w:b/>
          <w:bCs/>
          <w:color w:val="002060"/>
          <w:sz w:val="28"/>
          <w:szCs w:val="28"/>
        </w:rPr>
      </w:pPr>
      <w:r>
        <w:rPr>
          <w:rFonts w:eastAsia="Times New Roman"/>
          <w:b/>
          <w:bCs/>
          <w:color w:val="002060"/>
          <w:sz w:val="28"/>
          <w:szCs w:val="28"/>
        </w:rPr>
        <w:t xml:space="preserve">«Расскажи родителям о </w:t>
      </w:r>
      <w:proofErr w:type="spellStart"/>
      <w:r>
        <w:rPr>
          <w:rFonts w:eastAsia="Times New Roman"/>
          <w:b/>
          <w:bCs/>
          <w:color w:val="002060"/>
          <w:sz w:val="28"/>
          <w:szCs w:val="28"/>
        </w:rPr>
        <w:t>Кибермошенничестве</w:t>
      </w:r>
      <w:proofErr w:type="spellEnd"/>
      <w:r>
        <w:rPr>
          <w:rFonts w:eastAsia="Times New Roman"/>
          <w:b/>
          <w:bCs/>
          <w:color w:val="002060"/>
          <w:sz w:val="28"/>
          <w:szCs w:val="28"/>
        </w:rPr>
        <w:t>»</w:t>
      </w:r>
    </w:p>
    <w:p w:rsidR="00D767DE" w:rsidRDefault="00D767DE" w:rsidP="00D767DE">
      <w:pPr>
        <w:shd w:val="clear" w:color="auto" w:fill="F5F5F5"/>
        <w:jc w:val="center"/>
        <w:rPr>
          <w:rFonts w:eastAsia="Times New Roman"/>
          <w:color w:val="181818"/>
          <w:sz w:val="28"/>
          <w:szCs w:val="28"/>
        </w:rPr>
      </w:pPr>
    </w:p>
    <w:p w:rsidR="00D767DE" w:rsidRDefault="00D767DE" w:rsidP="00D767DE">
      <w:pPr>
        <w:shd w:val="clear" w:color="auto" w:fill="F5F5F5"/>
        <w:jc w:val="center"/>
        <w:rPr>
          <w:rFonts w:eastAsia="Times New Roman"/>
          <w:b/>
          <w:bCs/>
          <w:i/>
          <w:iCs/>
          <w:color w:val="181818"/>
          <w:sz w:val="28"/>
          <w:szCs w:val="28"/>
        </w:rPr>
      </w:pPr>
      <w:r>
        <w:rPr>
          <w:rFonts w:eastAsia="Times New Roman"/>
          <w:b/>
          <w:bCs/>
          <w:i/>
          <w:iCs/>
          <w:color w:val="181818"/>
          <w:sz w:val="28"/>
          <w:szCs w:val="28"/>
        </w:rPr>
        <w:t>1.Цели и задачи конкурса</w:t>
      </w:r>
    </w:p>
    <w:p w:rsidR="00D767DE" w:rsidRDefault="00D767DE" w:rsidP="00D767DE">
      <w:pPr>
        <w:shd w:val="clear" w:color="auto" w:fill="F5F5F5"/>
        <w:jc w:val="center"/>
        <w:rPr>
          <w:rFonts w:eastAsia="Times New Roman"/>
          <w:b/>
          <w:bCs/>
          <w:i/>
          <w:iCs/>
          <w:color w:val="181818"/>
          <w:sz w:val="28"/>
          <w:szCs w:val="28"/>
        </w:rPr>
      </w:pPr>
    </w:p>
    <w:p w:rsidR="00D767DE" w:rsidRDefault="00D767DE" w:rsidP="00D767DE">
      <w:pPr>
        <w:widowControl/>
        <w:numPr>
          <w:ilvl w:val="0"/>
          <w:numId w:val="7"/>
        </w:numPr>
        <w:shd w:val="clear" w:color="auto" w:fill="F5F5F5"/>
        <w:suppressAutoHyphens w:val="0"/>
        <w:ind w:left="0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color w:val="181818"/>
          <w:sz w:val="28"/>
          <w:szCs w:val="28"/>
        </w:rPr>
        <w:t xml:space="preserve">Профилактика преступлений в области </w:t>
      </w:r>
      <w:proofErr w:type="spellStart"/>
      <w:r>
        <w:rPr>
          <w:rFonts w:eastAsia="Times New Roman"/>
          <w:color w:val="181818"/>
          <w:sz w:val="28"/>
          <w:szCs w:val="28"/>
        </w:rPr>
        <w:t>кибермошенничества</w:t>
      </w:r>
      <w:proofErr w:type="spellEnd"/>
      <w:r>
        <w:rPr>
          <w:rFonts w:eastAsia="Times New Roman"/>
          <w:color w:val="181818"/>
          <w:sz w:val="28"/>
          <w:szCs w:val="28"/>
        </w:rPr>
        <w:t xml:space="preserve"> и повышение финансовой грамотности у обучающихся и родителей;</w:t>
      </w:r>
    </w:p>
    <w:p w:rsidR="00D767DE" w:rsidRDefault="00D767DE" w:rsidP="00D767DE">
      <w:pPr>
        <w:widowControl/>
        <w:numPr>
          <w:ilvl w:val="0"/>
          <w:numId w:val="7"/>
        </w:numPr>
        <w:shd w:val="clear" w:color="auto" w:fill="F5F5F5"/>
        <w:suppressAutoHyphens w:val="0"/>
        <w:ind w:left="0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color w:val="181818"/>
          <w:sz w:val="28"/>
          <w:szCs w:val="28"/>
        </w:rPr>
        <w:t xml:space="preserve">Повышение социальной активности учащихся в вопросах профилактики </w:t>
      </w:r>
      <w:proofErr w:type="spellStart"/>
      <w:r>
        <w:rPr>
          <w:rFonts w:eastAsia="Times New Roman"/>
          <w:color w:val="181818"/>
          <w:sz w:val="28"/>
          <w:szCs w:val="28"/>
        </w:rPr>
        <w:t>кибермошенничества</w:t>
      </w:r>
      <w:proofErr w:type="spellEnd"/>
      <w:r>
        <w:rPr>
          <w:rFonts w:eastAsia="Times New Roman"/>
          <w:color w:val="181818"/>
          <w:sz w:val="28"/>
          <w:szCs w:val="28"/>
        </w:rPr>
        <w:t>;</w:t>
      </w:r>
    </w:p>
    <w:p w:rsidR="00D767DE" w:rsidRDefault="00D767DE" w:rsidP="00D767DE">
      <w:pPr>
        <w:widowControl/>
        <w:numPr>
          <w:ilvl w:val="0"/>
          <w:numId w:val="7"/>
        </w:numPr>
        <w:shd w:val="clear" w:color="auto" w:fill="F5F5F5"/>
        <w:suppressAutoHyphens w:val="0"/>
        <w:ind w:left="0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color w:val="181818"/>
          <w:sz w:val="28"/>
          <w:szCs w:val="28"/>
        </w:rPr>
        <w:t>Способствование развитию у обучающихся художественно-выразительных и творческих качеств.</w:t>
      </w:r>
    </w:p>
    <w:p w:rsidR="00D767DE" w:rsidRDefault="00D767DE" w:rsidP="00D767DE">
      <w:pPr>
        <w:shd w:val="clear" w:color="auto" w:fill="F5F5F5"/>
        <w:jc w:val="both"/>
        <w:rPr>
          <w:rFonts w:eastAsia="Times New Roman"/>
          <w:b/>
          <w:bCs/>
          <w:i/>
          <w:iCs/>
          <w:color w:val="181818"/>
          <w:sz w:val="28"/>
          <w:szCs w:val="28"/>
        </w:rPr>
      </w:pPr>
    </w:p>
    <w:p w:rsidR="00D767DE" w:rsidRDefault="00D767DE" w:rsidP="00D767DE">
      <w:pPr>
        <w:shd w:val="clear" w:color="auto" w:fill="F5F5F5"/>
        <w:jc w:val="both"/>
        <w:rPr>
          <w:rFonts w:eastAsia="Times New Roman"/>
          <w:b/>
          <w:bCs/>
          <w:i/>
          <w:iCs/>
          <w:color w:val="181818"/>
          <w:sz w:val="28"/>
          <w:szCs w:val="28"/>
        </w:rPr>
      </w:pPr>
      <w:r>
        <w:rPr>
          <w:rFonts w:eastAsia="Times New Roman"/>
          <w:b/>
          <w:bCs/>
          <w:i/>
          <w:iCs/>
          <w:color w:val="181818"/>
          <w:sz w:val="28"/>
          <w:szCs w:val="28"/>
        </w:rPr>
        <w:t>2. Участники конкурса</w:t>
      </w:r>
    </w:p>
    <w:p w:rsidR="00D767DE" w:rsidRDefault="00D767DE" w:rsidP="00D767DE">
      <w:pPr>
        <w:shd w:val="clear" w:color="auto" w:fill="F5F5F5"/>
        <w:jc w:val="both"/>
        <w:rPr>
          <w:rFonts w:eastAsia="Times New Roman"/>
          <w:color w:val="181818"/>
          <w:sz w:val="28"/>
          <w:szCs w:val="28"/>
        </w:rPr>
      </w:pPr>
    </w:p>
    <w:p w:rsidR="00D767DE" w:rsidRDefault="00D767DE" w:rsidP="00D767DE">
      <w:pPr>
        <w:shd w:val="clear" w:color="auto" w:fill="F5F5F5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color w:val="181818"/>
          <w:sz w:val="28"/>
          <w:szCs w:val="28"/>
        </w:rPr>
        <w:t xml:space="preserve">В конкурсе видеороликов по профилактике </w:t>
      </w:r>
      <w:proofErr w:type="spellStart"/>
      <w:r>
        <w:rPr>
          <w:rFonts w:eastAsia="Times New Roman"/>
          <w:color w:val="181818"/>
          <w:sz w:val="28"/>
          <w:szCs w:val="28"/>
        </w:rPr>
        <w:t>кибермошенничества</w:t>
      </w:r>
      <w:proofErr w:type="spellEnd"/>
      <w:r>
        <w:rPr>
          <w:rFonts w:eastAsia="Times New Roman"/>
          <w:color w:val="181818"/>
          <w:sz w:val="28"/>
          <w:szCs w:val="28"/>
        </w:rPr>
        <w:t xml:space="preserve"> </w:t>
      </w:r>
      <w:r w:rsidRPr="00B0755A">
        <w:rPr>
          <w:rFonts w:eastAsia="Times New Roman"/>
          <w:b/>
          <w:color w:val="181818"/>
          <w:sz w:val="28"/>
          <w:szCs w:val="28"/>
        </w:rPr>
        <w:t xml:space="preserve">«Расскажи родителям о </w:t>
      </w:r>
      <w:proofErr w:type="spellStart"/>
      <w:r w:rsidRPr="00B0755A">
        <w:rPr>
          <w:rFonts w:eastAsia="Times New Roman"/>
          <w:b/>
          <w:color w:val="181818"/>
          <w:sz w:val="28"/>
          <w:szCs w:val="28"/>
        </w:rPr>
        <w:t>Кибермошенничестве</w:t>
      </w:r>
      <w:proofErr w:type="spellEnd"/>
      <w:r w:rsidRPr="00B0755A">
        <w:rPr>
          <w:rFonts w:eastAsia="Times New Roman"/>
          <w:b/>
          <w:color w:val="181818"/>
          <w:sz w:val="28"/>
          <w:szCs w:val="28"/>
        </w:rPr>
        <w:t xml:space="preserve">» </w:t>
      </w:r>
      <w:r>
        <w:rPr>
          <w:rFonts w:eastAsia="Times New Roman"/>
          <w:color w:val="181818"/>
          <w:sz w:val="28"/>
          <w:szCs w:val="28"/>
        </w:rPr>
        <w:t>принимают участие учащиеся 7-11 классов.</w:t>
      </w:r>
    </w:p>
    <w:p w:rsidR="00D767DE" w:rsidRDefault="00D767DE" w:rsidP="00D767DE">
      <w:pPr>
        <w:shd w:val="clear" w:color="auto" w:fill="F5F5F5"/>
        <w:jc w:val="both"/>
        <w:rPr>
          <w:rFonts w:eastAsia="Times New Roman"/>
          <w:b/>
          <w:bCs/>
          <w:i/>
          <w:iCs/>
          <w:color w:val="181818"/>
          <w:sz w:val="28"/>
          <w:szCs w:val="28"/>
        </w:rPr>
      </w:pPr>
    </w:p>
    <w:p w:rsidR="00D767DE" w:rsidRDefault="00D767DE" w:rsidP="00D767DE">
      <w:pPr>
        <w:shd w:val="clear" w:color="auto" w:fill="F5F5F5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b/>
          <w:bCs/>
          <w:i/>
          <w:iCs/>
          <w:color w:val="181818"/>
          <w:sz w:val="28"/>
          <w:szCs w:val="28"/>
        </w:rPr>
        <w:t>3. Время, порядок проведения, организаторы.</w:t>
      </w:r>
    </w:p>
    <w:p w:rsidR="00D767DE" w:rsidRDefault="00D767DE" w:rsidP="00D767DE">
      <w:pPr>
        <w:widowControl/>
        <w:numPr>
          <w:ilvl w:val="0"/>
          <w:numId w:val="9"/>
        </w:numPr>
        <w:shd w:val="clear" w:color="auto" w:fill="F5F5F5"/>
        <w:suppressAutoHyphens w:val="0"/>
        <w:ind w:left="0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color w:val="181818"/>
          <w:sz w:val="28"/>
          <w:szCs w:val="28"/>
        </w:rPr>
        <w:t>Конкурс проводится с 03  по 30 июня 2025г.</w:t>
      </w:r>
    </w:p>
    <w:p w:rsidR="00D767DE" w:rsidRPr="00B0755A" w:rsidRDefault="00D767DE" w:rsidP="00D767DE">
      <w:pPr>
        <w:widowControl/>
        <w:numPr>
          <w:ilvl w:val="0"/>
          <w:numId w:val="9"/>
        </w:numPr>
        <w:shd w:val="clear" w:color="auto" w:fill="F5F5F5"/>
        <w:suppressAutoHyphens w:val="0"/>
        <w:ind w:left="0"/>
        <w:jc w:val="both"/>
        <w:rPr>
          <w:rFonts w:eastAsia="Times New Roman"/>
          <w:color w:val="181818"/>
          <w:sz w:val="28"/>
          <w:szCs w:val="28"/>
        </w:rPr>
      </w:pPr>
      <w:r>
        <w:rPr>
          <w:sz w:val="28"/>
          <w:szCs w:val="28"/>
        </w:rPr>
        <w:t xml:space="preserve">Видеоролик длительностью от 1 до 3 мин. </w:t>
      </w:r>
    </w:p>
    <w:p w:rsidR="00D767DE" w:rsidRDefault="00D767DE" w:rsidP="00D767DE">
      <w:pPr>
        <w:widowControl/>
        <w:numPr>
          <w:ilvl w:val="0"/>
          <w:numId w:val="9"/>
        </w:numPr>
        <w:shd w:val="clear" w:color="auto" w:fill="F5F5F5"/>
        <w:suppressAutoHyphens w:val="0"/>
        <w:ind w:left="0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color w:val="181818"/>
          <w:sz w:val="28"/>
          <w:szCs w:val="28"/>
        </w:rPr>
        <w:t xml:space="preserve">Каждая школа представляет на конкурс 1 работу победителя школьного этапа </w:t>
      </w:r>
      <w:r>
        <w:rPr>
          <w:rFonts w:eastAsia="Times New Roman"/>
          <w:b/>
          <w:color w:val="181818"/>
          <w:sz w:val="28"/>
          <w:szCs w:val="28"/>
        </w:rPr>
        <w:t>до 25 июня 2025 года</w:t>
      </w:r>
      <w:r>
        <w:rPr>
          <w:rFonts w:eastAsia="Times New Roman"/>
          <w:color w:val="181818"/>
          <w:sz w:val="28"/>
          <w:szCs w:val="28"/>
        </w:rPr>
        <w:t xml:space="preserve"> (</w:t>
      </w:r>
      <w:proofErr w:type="spellStart"/>
      <w:r>
        <w:rPr>
          <w:rFonts w:eastAsia="Times New Roman"/>
          <w:color w:val="181818"/>
          <w:sz w:val="28"/>
          <w:szCs w:val="28"/>
        </w:rPr>
        <w:t>Абдуселимовой</w:t>
      </w:r>
      <w:proofErr w:type="spellEnd"/>
      <w:r>
        <w:rPr>
          <w:rFonts w:eastAsia="Times New Roman"/>
          <w:color w:val="181818"/>
          <w:sz w:val="28"/>
          <w:szCs w:val="28"/>
        </w:rPr>
        <w:t xml:space="preserve"> В.Х.)</w:t>
      </w:r>
    </w:p>
    <w:p w:rsidR="00D767DE" w:rsidRDefault="00D767DE" w:rsidP="00D767DE">
      <w:pPr>
        <w:shd w:val="clear" w:color="auto" w:fill="F5F5F5"/>
        <w:jc w:val="both"/>
        <w:rPr>
          <w:rFonts w:eastAsia="Times New Roman"/>
          <w:b/>
          <w:bCs/>
          <w:i/>
          <w:iCs/>
          <w:color w:val="181818"/>
          <w:sz w:val="28"/>
          <w:szCs w:val="28"/>
        </w:rPr>
      </w:pPr>
    </w:p>
    <w:p w:rsidR="00D767DE" w:rsidRDefault="00D767DE" w:rsidP="00D767DE">
      <w:pPr>
        <w:shd w:val="clear" w:color="auto" w:fill="F5F5F5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b/>
          <w:bCs/>
          <w:i/>
          <w:iCs/>
          <w:color w:val="181818"/>
          <w:sz w:val="28"/>
          <w:szCs w:val="28"/>
        </w:rPr>
        <w:t>4. Подведение итогов.</w:t>
      </w:r>
    </w:p>
    <w:p w:rsidR="00D767DE" w:rsidRDefault="00D767DE" w:rsidP="00D767DE">
      <w:pPr>
        <w:widowControl/>
        <w:numPr>
          <w:ilvl w:val="0"/>
          <w:numId w:val="10"/>
        </w:numPr>
        <w:shd w:val="clear" w:color="auto" w:fill="F5F5F5"/>
        <w:suppressAutoHyphens w:val="0"/>
        <w:ind w:left="0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color w:val="181818"/>
          <w:sz w:val="28"/>
          <w:szCs w:val="28"/>
        </w:rPr>
        <w:t>При подведении итогов будет обращаться внимание на эстетику оформления, содержание и глубину раскрытия темы, внятность и четкость речи.</w:t>
      </w:r>
    </w:p>
    <w:p w:rsidR="00D767DE" w:rsidRDefault="00D767DE" w:rsidP="00D767DE">
      <w:pPr>
        <w:widowControl/>
        <w:numPr>
          <w:ilvl w:val="0"/>
          <w:numId w:val="10"/>
        </w:numPr>
        <w:shd w:val="clear" w:color="auto" w:fill="F5F5F5"/>
        <w:suppressAutoHyphens w:val="0"/>
        <w:ind w:left="0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color w:val="181818"/>
          <w:sz w:val="28"/>
          <w:szCs w:val="28"/>
        </w:rPr>
        <w:t>Победители и призеры конкурса будут награждены грамотами Управления образования и денежными призами.</w:t>
      </w:r>
    </w:p>
    <w:p w:rsidR="00D767DE" w:rsidRDefault="00D767DE" w:rsidP="00D767DE">
      <w:pPr>
        <w:widowControl/>
        <w:numPr>
          <w:ilvl w:val="0"/>
          <w:numId w:val="10"/>
        </w:numPr>
        <w:shd w:val="clear" w:color="auto" w:fill="F5F5F5"/>
        <w:suppressAutoHyphens w:val="0"/>
        <w:spacing w:after="200"/>
        <w:ind w:left="0"/>
        <w:jc w:val="both"/>
        <w:rPr>
          <w:rFonts w:eastAsia="Times New Roman"/>
          <w:color w:val="181818"/>
          <w:sz w:val="28"/>
          <w:szCs w:val="28"/>
        </w:rPr>
      </w:pPr>
      <w:r>
        <w:rPr>
          <w:rFonts w:eastAsia="Times New Roman"/>
          <w:color w:val="181818"/>
          <w:sz w:val="28"/>
          <w:szCs w:val="28"/>
        </w:rPr>
        <w:t xml:space="preserve">Презентация видеороликов проводится на классных часах, родительских собраниях, а также в  </w:t>
      </w:r>
      <w:proofErr w:type="spellStart"/>
      <w:r>
        <w:rPr>
          <w:rFonts w:eastAsia="Times New Roman"/>
          <w:color w:val="181818"/>
          <w:sz w:val="28"/>
          <w:szCs w:val="28"/>
        </w:rPr>
        <w:t>соцсетях</w:t>
      </w:r>
      <w:proofErr w:type="spellEnd"/>
      <w:r>
        <w:rPr>
          <w:rFonts w:eastAsia="Times New Roman"/>
          <w:color w:val="181818"/>
          <w:sz w:val="28"/>
          <w:szCs w:val="28"/>
        </w:rPr>
        <w:t xml:space="preserve">  ТГ и </w:t>
      </w:r>
      <w:proofErr w:type="spellStart"/>
      <w:r>
        <w:rPr>
          <w:rFonts w:eastAsia="Times New Roman"/>
          <w:color w:val="181818"/>
          <w:sz w:val="28"/>
          <w:szCs w:val="28"/>
        </w:rPr>
        <w:t>ВКонтакте</w:t>
      </w:r>
      <w:proofErr w:type="spellEnd"/>
      <w:r>
        <w:rPr>
          <w:rFonts w:eastAsia="Times New Roman"/>
          <w:color w:val="181818"/>
          <w:sz w:val="28"/>
          <w:szCs w:val="28"/>
        </w:rPr>
        <w:t>.</w:t>
      </w:r>
    </w:p>
    <w:p w:rsidR="00D767DE" w:rsidRDefault="00D767DE" w:rsidP="00D767DE">
      <w:pPr>
        <w:shd w:val="clear" w:color="auto" w:fill="F5F5F5"/>
        <w:jc w:val="center"/>
        <w:rPr>
          <w:rFonts w:eastAsia="Times New Roman"/>
          <w:b/>
          <w:color w:val="181818"/>
          <w:sz w:val="28"/>
          <w:szCs w:val="28"/>
        </w:rPr>
      </w:pPr>
    </w:p>
    <w:p w:rsidR="00D767DE" w:rsidRDefault="00D767DE" w:rsidP="00D767DE">
      <w:pPr>
        <w:shd w:val="clear" w:color="auto" w:fill="F5F5F5"/>
        <w:jc w:val="right"/>
        <w:rPr>
          <w:rFonts w:eastAsia="Times New Roman"/>
          <w:b/>
          <w:color w:val="181818"/>
          <w:sz w:val="28"/>
          <w:szCs w:val="28"/>
        </w:rPr>
      </w:pPr>
    </w:p>
    <w:p w:rsidR="00D767DE" w:rsidRDefault="00D767DE" w:rsidP="00D767DE">
      <w:pPr>
        <w:shd w:val="clear" w:color="auto" w:fill="F5F5F5"/>
        <w:jc w:val="right"/>
        <w:rPr>
          <w:rFonts w:eastAsia="Times New Roman"/>
          <w:b/>
          <w:color w:val="181818"/>
          <w:sz w:val="28"/>
          <w:szCs w:val="28"/>
        </w:rPr>
      </w:pPr>
    </w:p>
    <w:p w:rsidR="00D767DE" w:rsidRDefault="00D767DE" w:rsidP="002D3D00">
      <w:pPr>
        <w:pStyle w:val="oaeno"/>
        <w:spacing w:before="0" w:beforeAutospacing="0" w:after="0" w:afterAutospacing="0"/>
        <w:jc w:val="right"/>
        <w:rPr>
          <w:sz w:val="28"/>
          <w:szCs w:val="28"/>
        </w:rPr>
      </w:pPr>
    </w:p>
    <w:p w:rsidR="00D767DE" w:rsidRDefault="00D767DE" w:rsidP="002D3D00">
      <w:pPr>
        <w:pStyle w:val="oaeno"/>
        <w:spacing w:before="0" w:beforeAutospacing="0" w:after="0" w:afterAutospacing="0"/>
        <w:jc w:val="right"/>
        <w:rPr>
          <w:sz w:val="28"/>
          <w:szCs w:val="28"/>
        </w:rPr>
      </w:pPr>
    </w:p>
    <w:p w:rsidR="002D3D00" w:rsidRDefault="002D3D00" w:rsidP="002D3D00">
      <w:pPr>
        <w:pStyle w:val="oaeno"/>
        <w:spacing w:before="0" w:beforeAutospacing="0" w:after="0" w:afterAutospacing="0"/>
        <w:jc w:val="right"/>
        <w:rPr>
          <w:sz w:val="28"/>
          <w:szCs w:val="28"/>
        </w:rPr>
      </w:pPr>
      <w:r w:rsidRPr="0018692C">
        <w:rPr>
          <w:sz w:val="28"/>
          <w:szCs w:val="28"/>
        </w:rPr>
        <w:lastRenderedPageBreak/>
        <w:t xml:space="preserve">Приложение </w:t>
      </w:r>
      <w:r w:rsidR="00D767DE">
        <w:rPr>
          <w:sz w:val="28"/>
          <w:szCs w:val="28"/>
        </w:rPr>
        <w:t>№4</w:t>
      </w:r>
    </w:p>
    <w:p w:rsidR="002D3D00" w:rsidRDefault="002D3D00" w:rsidP="002D3D00">
      <w:pPr>
        <w:pStyle w:val="Style2"/>
        <w:widowControl/>
        <w:spacing w:line="240" w:lineRule="auto"/>
        <w:jc w:val="right"/>
        <w:rPr>
          <w:rStyle w:val="FontStyle21"/>
          <w:b w:val="0"/>
          <w:sz w:val="28"/>
          <w:szCs w:val="28"/>
        </w:rPr>
      </w:pPr>
      <w:r w:rsidRPr="0018692C">
        <w:rPr>
          <w:rStyle w:val="FontStyle21"/>
          <w:b w:val="0"/>
          <w:sz w:val="28"/>
          <w:szCs w:val="28"/>
        </w:rPr>
        <w:t xml:space="preserve">к приказу </w:t>
      </w:r>
      <w:r>
        <w:rPr>
          <w:rStyle w:val="FontStyle21"/>
          <w:b w:val="0"/>
          <w:sz w:val="28"/>
          <w:szCs w:val="28"/>
        </w:rPr>
        <w:t>управления образования</w:t>
      </w:r>
    </w:p>
    <w:p w:rsidR="002D3D00" w:rsidRDefault="002D3D00" w:rsidP="002D3D00">
      <w:pPr>
        <w:pStyle w:val="Style2"/>
        <w:widowControl/>
        <w:spacing w:line="240" w:lineRule="auto"/>
        <w:jc w:val="right"/>
        <w:rPr>
          <w:rStyle w:val="FontStyle21"/>
          <w:b w:val="0"/>
          <w:sz w:val="28"/>
          <w:szCs w:val="28"/>
        </w:rPr>
      </w:pPr>
      <w:r>
        <w:rPr>
          <w:rStyle w:val="FontStyle21"/>
          <w:b w:val="0"/>
          <w:sz w:val="28"/>
          <w:szCs w:val="28"/>
        </w:rPr>
        <w:t>№_______ от ____ 2025г.</w:t>
      </w:r>
    </w:p>
    <w:p w:rsidR="002D3D00" w:rsidRDefault="002D3D00" w:rsidP="002D3D00">
      <w:pPr>
        <w:pStyle w:val="Style2"/>
        <w:widowControl/>
        <w:spacing w:before="91" w:line="240" w:lineRule="auto"/>
        <w:jc w:val="center"/>
        <w:rPr>
          <w:rStyle w:val="FontStyle21"/>
          <w:b w:val="0"/>
          <w:sz w:val="28"/>
          <w:szCs w:val="28"/>
        </w:rPr>
      </w:pPr>
    </w:p>
    <w:p w:rsidR="002D3D00" w:rsidRPr="00DE0F72" w:rsidRDefault="002D3D00" w:rsidP="002D3D00">
      <w:pPr>
        <w:pStyle w:val="Style2"/>
        <w:widowControl/>
        <w:spacing w:line="240" w:lineRule="auto"/>
        <w:jc w:val="center"/>
        <w:rPr>
          <w:rStyle w:val="FontStyle21"/>
          <w:sz w:val="28"/>
          <w:szCs w:val="28"/>
        </w:rPr>
      </w:pPr>
      <w:r w:rsidRPr="00DE0F72">
        <w:rPr>
          <w:rStyle w:val="FontStyle21"/>
          <w:sz w:val="28"/>
          <w:szCs w:val="28"/>
        </w:rPr>
        <w:t xml:space="preserve">Состав </w:t>
      </w:r>
    </w:p>
    <w:p w:rsidR="002D3D00" w:rsidRDefault="002D3D00" w:rsidP="002D3D00">
      <w:pPr>
        <w:pStyle w:val="Style2"/>
        <w:widowControl/>
        <w:spacing w:line="240" w:lineRule="auto"/>
        <w:jc w:val="center"/>
        <w:rPr>
          <w:rStyle w:val="FontStyle21"/>
          <w:b w:val="0"/>
          <w:sz w:val="28"/>
          <w:szCs w:val="28"/>
        </w:rPr>
      </w:pPr>
      <w:r>
        <w:rPr>
          <w:rStyle w:val="FontStyle21"/>
          <w:b w:val="0"/>
          <w:sz w:val="28"/>
          <w:szCs w:val="28"/>
        </w:rPr>
        <w:t>организационного комитета и жюри по организации и проведению конкурса по профилактике правонарушений «Роль семьи и воспитания в формировании законопослушного поведения у школьников»</w:t>
      </w:r>
    </w:p>
    <w:p w:rsidR="002D3D00" w:rsidRDefault="002D3D00" w:rsidP="002D3D00">
      <w:pPr>
        <w:pStyle w:val="Style2"/>
        <w:widowControl/>
        <w:spacing w:line="240" w:lineRule="auto"/>
        <w:jc w:val="center"/>
        <w:rPr>
          <w:rStyle w:val="FontStyle21"/>
          <w:b w:val="0"/>
          <w:sz w:val="28"/>
          <w:szCs w:val="28"/>
        </w:rPr>
      </w:pPr>
    </w:p>
    <w:p w:rsidR="002D3D00" w:rsidRDefault="002D3D00" w:rsidP="002D3D00">
      <w:pPr>
        <w:pStyle w:val="Style2"/>
        <w:widowControl/>
        <w:spacing w:before="91" w:line="276" w:lineRule="auto"/>
        <w:jc w:val="left"/>
        <w:rPr>
          <w:rStyle w:val="FontStyle21"/>
          <w:b w:val="0"/>
          <w:sz w:val="28"/>
          <w:szCs w:val="28"/>
        </w:rPr>
      </w:pPr>
      <w:r>
        <w:rPr>
          <w:rStyle w:val="FontStyle21"/>
          <w:b w:val="0"/>
          <w:sz w:val="28"/>
          <w:szCs w:val="28"/>
        </w:rPr>
        <w:t>1.Бабаханова М.А. – директор МКУ «ИМЦ»;</w:t>
      </w:r>
    </w:p>
    <w:p w:rsidR="002D3D00" w:rsidRDefault="002D3D00" w:rsidP="002D3D00">
      <w:pPr>
        <w:pStyle w:val="Style2"/>
        <w:widowControl/>
        <w:spacing w:before="91" w:line="276" w:lineRule="auto"/>
        <w:jc w:val="left"/>
        <w:rPr>
          <w:rStyle w:val="FontStyle21"/>
          <w:b w:val="0"/>
          <w:sz w:val="28"/>
          <w:szCs w:val="28"/>
        </w:rPr>
      </w:pPr>
      <w:r>
        <w:rPr>
          <w:rStyle w:val="FontStyle21"/>
          <w:b w:val="0"/>
          <w:sz w:val="28"/>
          <w:szCs w:val="28"/>
        </w:rPr>
        <w:t>2.Абдужамалова З.А. – главный специалист управления образования;</w:t>
      </w:r>
    </w:p>
    <w:p w:rsidR="002D3D00" w:rsidRDefault="002D3D00" w:rsidP="002D3D00">
      <w:pPr>
        <w:pStyle w:val="Style2"/>
        <w:widowControl/>
        <w:spacing w:before="91" w:line="276" w:lineRule="auto"/>
        <w:jc w:val="left"/>
        <w:rPr>
          <w:rStyle w:val="FontStyle21"/>
          <w:b w:val="0"/>
          <w:sz w:val="28"/>
          <w:szCs w:val="28"/>
        </w:rPr>
      </w:pPr>
      <w:r>
        <w:rPr>
          <w:rStyle w:val="FontStyle21"/>
          <w:b w:val="0"/>
          <w:sz w:val="28"/>
          <w:szCs w:val="28"/>
        </w:rPr>
        <w:t>3.Абдуселимова В.Х. – замдиректора МКУ «ИМЦ»;</w:t>
      </w:r>
    </w:p>
    <w:p w:rsidR="002D3D00" w:rsidRDefault="002D3D00" w:rsidP="002D3D00">
      <w:pPr>
        <w:pStyle w:val="Style2"/>
        <w:widowControl/>
        <w:spacing w:before="91" w:line="276" w:lineRule="auto"/>
        <w:jc w:val="left"/>
        <w:rPr>
          <w:rStyle w:val="FontStyle21"/>
          <w:b w:val="0"/>
          <w:sz w:val="28"/>
          <w:szCs w:val="28"/>
        </w:rPr>
      </w:pPr>
      <w:r>
        <w:rPr>
          <w:rStyle w:val="FontStyle21"/>
          <w:b w:val="0"/>
          <w:sz w:val="28"/>
          <w:szCs w:val="28"/>
        </w:rPr>
        <w:t>4.Усманова К.М.- замдиректора МКУ «ИМЦ»;</w:t>
      </w:r>
    </w:p>
    <w:p w:rsidR="002D3D00" w:rsidRDefault="002D3D00" w:rsidP="002D3D00">
      <w:pPr>
        <w:pStyle w:val="Style2"/>
        <w:widowControl/>
        <w:spacing w:before="91" w:line="276" w:lineRule="auto"/>
        <w:jc w:val="left"/>
        <w:rPr>
          <w:rStyle w:val="FontStyle21"/>
          <w:b w:val="0"/>
          <w:sz w:val="28"/>
          <w:szCs w:val="28"/>
        </w:rPr>
      </w:pPr>
      <w:r>
        <w:rPr>
          <w:rStyle w:val="FontStyle21"/>
          <w:b w:val="0"/>
          <w:sz w:val="28"/>
          <w:szCs w:val="28"/>
        </w:rPr>
        <w:t>5.Мирзалиев М.Т. – замдиректора МКУ «ИМЦ»;</w:t>
      </w:r>
    </w:p>
    <w:p w:rsidR="002D3D00" w:rsidRDefault="002D3D00" w:rsidP="002D3D00">
      <w:pPr>
        <w:pStyle w:val="Style2"/>
        <w:widowControl/>
        <w:spacing w:before="91" w:line="276" w:lineRule="auto"/>
        <w:jc w:val="left"/>
        <w:rPr>
          <w:rStyle w:val="FontStyle21"/>
          <w:b w:val="0"/>
          <w:sz w:val="28"/>
          <w:szCs w:val="28"/>
        </w:rPr>
      </w:pPr>
    </w:p>
    <w:p w:rsidR="002D3D00" w:rsidRDefault="002D3D00" w:rsidP="002D3D00">
      <w:pPr>
        <w:pStyle w:val="oaeno"/>
        <w:spacing w:before="0" w:beforeAutospacing="0" w:after="0" w:afterAutospacing="0"/>
        <w:jc w:val="right"/>
        <w:rPr>
          <w:sz w:val="28"/>
          <w:szCs w:val="28"/>
        </w:rPr>
      </w:pPr>
    </w:p>
    <w:p w:rsidR="002D3D00" w:rsidRDefault="002D3D00" w:rsidP="002D3D00">
      <w:pPr>
        <w:pStyle w:val="oaeno"/>
        <w:spacing w:before="0" w:beforeAutospacing="0" w:after="0" w:afterAutospacing="0"/>
        <w:jc w:val="right"/>
        <w:rPr>
          <w:sz w:val="28"/>
          <w:szCs w:val="28"/>
        </w:rPr>
      </w:pPr>
    </w:p>
    <w:p w:rsidR="002D3D00" w:rsidRDefault="002D3D00" w:rsidP="002D3D00">
      <w:pPr>
        <w:pStyle w:val="oaeno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D3D00" w:rsidRDefault="002D3D00" w:rsidP="002D3D00">
      <w:pPr>
        <w:pStyle w:val="oaeno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D3D00" w:rsidRDefault="002D3D00" w:rsidP="002D3D00">
      <w:pPr>
        <w:pStyle w:val="oaeno"/>
        <w:spacing w:before="0" w:beforeAutospacing="0" w:after="0" w:afterAutospacing="0"/>
        <w:ind w:left="720"/>
        <w:rPr>
          <w:sz w:val="28"/>
          <w:szCs w:val="28"/>
        </w:rPr>
      </w:pPr>
    </w:p>
    <w:p w:rsidR="002D3D00" w:rsidRDefault="002D3D00" w:rsidP="002D3D00">
      <w:pPr>
        <w:pStyle w:val="oaeno"/>
        <w:spacing w:before="0" w:beforeAutospacing="0" w:after="0" w:afterAutospacing="0"/>
        <w:ind w:left="720"/>
        <w:rPr>
          <w:sz w:val="28"/>
          <w:szCs w:val="28"/>
        </w:rPr>
      </w:pPr>
    </w:p>
    <w:p w:rsidR="002D3D00" w:rsidRDefault="002D3D00" w:rsidP="002D3D00">
      <w:pPr>
        <w:pStyle w:val="oaeno"/>
        <w:spacing w:before="0" w:beforeAutospacing="0" w:after="0" w:afterAutospacing="0"/>
        <w:ind w:left="720"/>
        <w:rPr>
          <w:sz w:val="28"/>
          <w:szCs w:val="28"/>
        </w:rPr>
      </w:pPr>
    </w:p>
    <w:p w:rsidR="002D3D00" w:rsidRDefault="002D3D00" w:rsidP="002D3D00">
      <w:pPr>
        <w:pStyle w:val="oaeno"/>
        <w:spacing w:before="0" w:beforeAutospacing="0" w:after="0" w:afterAutospacing="0"/>
        <w:ind w:left="720"/>
        <w:rPr>
          <w:sz w:val="28"/>
          <w:szCs w:val="28"/>
        </w:rPr>
      </w:pPr>
    </w:p>
    <w:p w:rsidR="002D3D00" w:rsidRDefault="002D3D00" w:rsidP="002D3D00">
      <w:pPr>
        <w:pStyle w:val="oaeno"/>
        <w:spacing w:before="0" w:beforeAutospacing="0" w:after="0" w:afterAutospacing="0"/>
        <w:ind w:left="720"/>
        <w:rPr>
          <w:sz w:val="28"/>
          <w:szCs w:val="28"/>
        </w:rPr>
      </w:pPr>
    </w:p>
    <w:p w:rsidR="002D3D00" w:rsidRDefault="002D3D00" w:rsidP="00C34050">
      <w:pPr>
        <w:shd w:val="clear" w:color="auto" w:fill="F5F5F5"/>
        <w:rPr>
          <w:rFonts w:eastAsia="Times New Roman"/>
          <w:b/>
          <w:color w:val="181818"/>
        </w:rPr>
      </w:pPr>
    </w:p>
    <w:p w:rsidR="00C34050" w:rsidRDefault="00C34050" w:rsidP="00C34050">
      <w:pPr>
        <w:pStyle w:val="a3"/>
        <w:tabs>
          <w:tab w:val="left" w:pos="540"/>
        </w:tabs>
        <w:jc w:val="both"/>
        <w:rPr>
          <w:sz w:val="28"/>
          <w:szCs w:val="28"/>
        </w:rPr>
      </w:pPr>
    </w:p>
    <w:p w:rsidR="008C19A2" w:rsidRDefault="008C19A2" w:rsidP="008C19A2">
      <w:pPr>
        <w:shd w:val="clear" w:color="auto" w:fill="F5F5F5"/>
        <w:jc w:val="right"/>
        <w:rPr>
          <w:rFonts w:eastAsia="Times New Roman"/>
          <w:b/>
          <w:color w:val="181818"/>
        </w:rPr>
      </w:pPr>
    </w:p>
    <w:p w:rsidR="0042635E" w:rsidRDefault="0042635E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Default="00223487"/>
    <w:p w:rsidR="00223487" w:rsidRPr="00D767DE" w:rsidRDefault="00223487" w:rsidP="00223487">
      <w:pPr>
        <w:pStyle w:val="oaeno"/>
        <w:spacing w:before="0" w:beforeAutospacing="0" w:after="0" w:afterAutospacing="0"/>
        <w:jc w:val="right"/>
        <w:rPr>
          <w:sz w:val="28"/>
          <w:szCs w:val="28"/>
        </w:rPr>
      </w:pPr>
      <w:r w:rsidRPr="00D767DE">
        <w:rPr>
          <w:sz w:val="28"/>
          <w:szCs w:val="28"/>
        </w:rPr>
        <w:lastRenderedPageBreak/>
        <w:t xml:space="preserve">Приложение </w:t>
      </w:r>
      <w:r w:rsidR="00D767DE" w:rsidRPr="00D767DE">
        <w:rPr>
          <w:sz w:val="28"/>
          <w:szCs w:val="28"/>
        </w:rPr>
        <w:t>№5</w:t>
      </w:r>
    </w:p>
    <w:p w:rsidR="00223487" w:rsidRPr="00D767DE" w:rsidRDefault="00223487" w:rsidP="00223487">
      <w:pPr>
        <w:pStyle w:val="Style2"/>
        <w:widowControl/>
        <w:spacing w:line="240" w:lineRule="auto"/>
        <w:jc w:val="right"/>
        <w:rPr>
          <w:rStyle w:val="FontStyle21"/>
          <w:b w:val="0"/>
          <w:sz w:val="28"/>
          <w:szCs w:val="28"/>
        </w:rPr>
      </w:pPr>
      <w:r w:rsidRPr="00D767DE">
        <w:rPr>
          <w:rStyle w:val="FontStyle21"/>
          <w:b w:val="0"/>
          <w:sz w:val="28"/>
          <w:szCs w:val="28"/>
        </w:rPr>
        <w:t>к приказу управления образования</w:t>
      </w:r>
    </w:p>
    <w:p w:rsidR="00223487" w:rsidRPr="00D767DE" w:rsidRDefault="00223487" w:rsidP="00223487">
      <w:pPr>
        <w:pStyle w:val="Style2"/>
        <w:widowControl/>
        <w:spacing w:line="240" w:lineRule="auto"/>
        <w:jc w:val="right"/>
        <w:rPr>
          <w:rStyle w:val="FontStyle21"/>
          <w:b w:val="0"/>
          <w:sz w:val="28"/>
          <w:szCs w:val="28"/>
        </w:rPr>
      </w:pPr>
      <w:r w:rsidRPr="00D767DE">
        <w:rPr>
          <w:rStyle w:val="FontStyle21"/>
          <w:b w:val="0"/>
          <w:sz w:val="28"/>
          <w:szCs w:val="28"/>
        </w:rPr>
        <w:t>№_______ от ____ 2025г.</w:t>
      </w:r>
    </w:p>
    <w:p w:rsidR="00223487" w:rsidRPr="00D767DE" w:rsidRDefault="00223487" w:rsidP="00223487">
      <w:pPr>
        <w:widowControl/>
        <w:suppressAutoHyphens w:val="0"/>
        <w:ind w:left="720"/>
        <w:jc w:val="center"/>
        <w:rPr>
          <w:rFonts w:eastAsia="Times New Roman"/>
          <w:kern w:val="0"/>
          <w:sz w:val="28"/>
          <w:szCs w:val="28"/>
        </w:rPr>
      </w:pPr>
    </w:p>
    <w:p w:rsidR="00223487" w:rsidRPr="00D767DE" w:rsidRDefault="00223487" w:rsidP="00223487">
      <w:pPr>
        <w:widowControl/>
        <w:suppressAutoHyphens w:val="0"/>
        <w:ind w:left="720"/>
        <w:jc w:val="center"/>
        <w:rPr>
          <w:rFonts w:eastAsia="Times New Roman"/>
          <w:kern w:val="0"/>
          <w:sz w:val="28"/>
          <w:szCs w:val="28"/>
        </w:rPr>
      </w:pPr>
    </w:p>
    <w:p w:rsidR="00223487" w:rsidRPr="00D767DE" w:rsidRDefault="00223487" w:rsidP="00223487">
      <w:pPr>
        <w:widowControl/>
        <w:suppressAutoHyphens w:val="0"/>
        <w:ind w:left="720"/>
        <w:jc w:val="center"/>
        <w:rPr>
          <w:rFonts w:eastAsia="Times New Roman"/>
          <w:b/>
          <w:kern w:val="0"/>
          <w:sz w:val="28"/>
          <w:szCs w:val="28"/>
        </w:rPr>
      </w:pPr>
    </w:p>
    <w:p w:rsidR="00223487" w:rsidRPr="00D767DE" w:rsidRDefault="00223487" w:rsidP="00223487">
      <w:pPr>
        <w:widowControl/>
        <w:suppressAutoHyphens w:val="0"/>
        <w:spacing w:line="360" w:lineRule="auto"/>
        <w:ind w:left="720"/>
        <w:jc w:val="center"/>
        <w:rPr>
          <w:rFonts w:eastAsia="Times New Roman"/>
          <w:b/>
          <w:kern w:val="0"/>
          <w:sz w:val="28"/>
          <w:szCs w:val="28"/>
        </w:rPr>
      </w:pPr>
      <w:r w:rsidRPr="00D767DE">
        <w:rPr>
          <w:rFonts w:eastAsia="Times New Roman"/>
          <w:b/>
          <w:kern w:val="0"/>
          <w:sz w:val="28"/>
          <w:szCs w:val="28"/>
        </w:rPr>
        <w:t>Смета расходов</w:t>
      </w:r>
    </w:p>
    <w:p w:rsidR="00223487" w:rsidRPr="00D767DE" w:rsidRDefault="00223487" w:rsidP="00223487">
      <w:pPr>
        <w:widowControl/>
        <w:suppressAutoHyphens w:val="0"/>
        <w:spacing w:line="360" w:lineRule="auto"/>
        <w:jc w:val="center"/>
        <w:rPr>
          <w:rFonts w:eastAsia="Times New Roman"/>
          <w:bCs/>
          <w:kern w:val="0"/>
          <w:sz w:val="28"/>
          <w:szCs w:val="28"/>
        </w:rPr>
      </w:pPr>
      <w:r w:rsidRPr="00D767DE">
        <w:rPr>
          <w:rFonts w:eastAsia="Times New Roman"/>
          <w:bCs/>
          <w:kern w:val="0"/>
          <w:sz w:val="28"/>
          <w:szCs w:val="28"/>
        </w:rPr>
        <w:t xml:space="preserve">для организации и проведения муниципального конкурса </w:t>
      </w:r>
    </w:p>
    <w:p w:rsidR="00223487" w:rsidRPr="00D767DE" w:rsidRDefault="00223487" w:rsidP="00223487">
      <w:pPr>
        <w:widowControl/>
        <w:suppressAutoHyphens w:val="0"/>
        <w:jc w:val="center"/>
        <w:rPr>
          <w:rStyle w:val="FontStyle21"/>
          <w:b w:val="0"/>
          <w:sz w:val="28"/>
          <w:szCs w:val="28"/>
        </w:rPr>
      </w:pPr>
      <w:r w:rsidRPr="00D767DE">
        <w:rPr>
          <w:rStyle w:val="FontStyle21"/>
          <w:b w:val="0"/>
          <w:sz w:val="28"/>
          <w:szCs w:val="28"/>
        </w:rPr>
        <w:t>по профилактике правонарушений «Роль семьи и воспитания в формировании законопослушного поведения у школьников»</w:t>
      </w:r>
    </w:p>
    <w:p w:rsidR="001576E8" w:rsidRPr="00D767DE" w:rsidRDefault="001576E8" w:rsidP="00223487">
      <w:pPr>
        <w:widowControl/>
        <w:suppressAutoHyphens w:val="0"/>
        <w:jc w:val="center"/>
        <w:rPr>
          <w:rFonts w:eastAsia="Times New Roman"/>
          <w:bCs/>
          <w:kern w:val="0"/>
          <w:sz w:val="28"/>
          <w:szCs w:val="28"/>
        </w:rPr>
      </w:pPr>
    </w:p>
    <w:p w:rsidR="00223487" w:rsidRPr="00D767DE" w:rsidRDefault="00223487" w:rsidP="00223487">
      <w:pPr>
        <w:widowControl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360" w:lineRule="auto"/>
        <w:ind w:left="284" w:right="-425"/>
        <w:rPr>
          <w:rFonts w:eastAsia="Times New Roman"/>
          <w:bCs/>
          <w:kern w:val="0"/>
          <w:sz w:val="28"/>
          <w:szCs w:val="28"/>
        </w:rPr>
      </w:pPr>
      <w:r w:rsidRPr="00D767DE">
        <w:rPr>
          <w:rFonts w:eastAsia="Times New Roman"/>
          <w:bCs/>
          <w:kern w:val="0"/>
          <w:sz w:val="28"/>
          <w:szCs w:val="28"/>
        </w:rPr>
        <w:t>Организация и пр</w:t>
      </w:r>
      <w:r w:rsidR="00D767DE">
        <w:rPr>
          <w:rFonts w:eastAsia="Times New Roman"/>
          <w:bCs/>
          <w:kern w:val="0"/>
          <w:sz w:val="28"/>
          <w:szCs w:val="28"/>
        </w:rPr>
        <w:t>оведение МЭ конкурса - 7000 руб</w:t>
      </w:r>
      <w:r w:rsidRPr="00D767DE">
        <w:rPr>
          <w:rFonts w:eastAsia="Times New Roman"/>
          <w:bCs/>
          <w:kern w:val="0"/>
          <w:sz w:val="28"/>
          <w:szCs w:val="28"/>
        </w:rPr>
        <w:t>.</w:t>
      </w:r>
    </w:p>
    <w:p w:rsidR="00223487" w:rsidRPr="00D767DE" w:rsidRDefault="00223487" w:rsidP="00223487">
      <w:pPr>
        <w:widowControl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360" w:lineRule="auto"/>
        <w:ind w:left="284"/>
        <w:rPr>
          <w:rFonts w:eastAsia="Times New Roman"/>
          <w:bCs/>
          <w:kern w:val="0"/>
          <w:sz w:val="28"/>
          <w:szCs w:val="28"/>
        </w:rPr>
      </w:pPr>
      <w:r w:rsidRPr="00D767DE">
        <w:rPr>
          <w:rFonts w:eastAsia="Times New Roman"/>
          <w:bCs/>
          <w:kern w:val="0"/>
          <w:sz w:val="28"/>
          <w:szCs w:val="28"/>
        </w:rPr>
        <w:t>Денежные призы поб</w:t>
      </w:r>
      <w:r w:rsidR="001576E8" w:rsidRPr="00D767DE">
        <w:rPr>
          <w:rFonts w:eastAsia="Times New Roman"/>
          <w:bCs/>
          <w:kern w:val="0"/>
          <w:sz w:val="28"/>
          <w:szCs w:val="28"/>
        </w:rPr>
        <w:t>едителям и призерам конкурса – 4</w:t>
      </w:r>
      <w:r w:rsidR="00D767DE">
        <w:rPr>
          <w:rFonts w:eastAsia="Times New Roman"/>
          <w:bCs/>
          <w:kern w:val="0"/>
          <w:sz w:val="28"/>
          <w:szCs w:val="28"/>
        </w:rPr>
        <w:t>3 000 руб</w:t>
      </w:r>
      <w:r w:rsidRPr="00D767DE">
        <w:rPr>
          <w:rFonts w:eastAsia="Times New Roman"/>
          <w:bCs/>
          <w:kern w:val="0"/>
          <w:sz w:val="28"/>
          <w:szCs w:val="28"/>
        </w:rPr>
        <w:t>.</w:t>
      </w:r>
    </w:p>
    <w:p w:rsidR="00223487" w:rsidRPr="00D767DE" w:rsidRDefault="00223487" w:rsidP="00223487">
      <w:pPr>
        <w:widowControl/>
        <w:suppressAutoHyphens w:val="0"/>
        <w:ind w:left="284"/>
        <w:rPr>
          <w:rFonts w:eastAsia="Times New Roman"/>
          <w:bCs/>
          <w:kern w:val="0"/>
          <w:sz w:val="28"/>
          <w:szCs w:val="28"/>
        </w:rPr>
      </w:pPr>
    </w:p>
    <w:p w:rsidR="00223487" w:rsidRPr="00D767DE" w:rsidRDefault="00223487" w:rsidP="00223487">
      <w:pPr>
        <w:widowControl/>
        <w:suppressAutoHyphens w:val="0"/>
        <w:ind w:left="284"/>
        <w:rPr>
          <w:rFonts w:eastAsia="Times New Roman"/>
          <w:bCs/>
          <w:kern w:val="0"/>
          <w:sz w:val="28"/>
          <w:szCs w:val="28"/>
        </w:rPr>
      </w:pPr>
    </w:p>
    <w:p w:rsidR="00D767DE" w:rsidRPr="00D767DE" w:rsidRDefault="00223487" w:rsidP="00D767DE">
      <w:pPr>
        <w:widowControl/>
        <w:suppressAutoHyphens w:val="0"/>
        <w:ind w:left="284"/>
        <w:rPr>
          <w:rFonts w:eastAsia="Times New Roman"/>
          <w:b/>
          <w:bCs/>
          <w:kern w:val="0"/>
          <w:sz w:val="28"/>
          <w:szCs w:val="28"/>
        </w:rPr>
      </w:pPr>
      <w:r w:rsidRPr="00D767DE">
        <w:rPr>
          <w:rFonts w:eastAsia="Times New Roman"/>
          <w:b/>
          <w:bCs/>
          <w:kern w:val="0"/>
          <w:sz w:val="28"/>
          <w:szCs w:val="28"/>
        </w:rPr>
        <w:t xml:space="preserve">          </w:t>
      </w:r>
      <w:r w:rsidR="001576E8" w:rsidRPr="00D767DE">
        <w:rPr>
          <w:rFonts w:eastAsia="Times New Roman"/>
          <w:b/>
          <w:bCs/>
          <w:kern w:val="0"/>
          <w:sz w:val="28"/>
          <w:szCs w:val="28"/>
        </w:rPr>
        <w:t>ИТОГО: 50 000 (пятьдесят</w:t>
      </w:r>
      <w:r w:rsidRPr="00D767DE">
        <w:rPr>
          <w:rFonts w:eastAsia="Times New Roman"/>
          <w:b/>
          <w:bCs/>
          <w:kern w:val="0"/>
          <w:sz w:val="28"/>
          <w:szCs w:val="28"/>
        </w:rPr>
        <w:t xml:space="preserve"> тысяч) рублей</w:t>
      </w:r>
    </w:p>
    <w:p w:rsidR="00D767DE" w:rsidRPr="00D767DE" w:rsidRDefault="00D767DE" w:rsidP="00D767DE">
      <w:pPr>
        <w:widowControl/>
        <w:suppressAutoHyphens w:val="0"/>
        <w:ind w:left="284"/>
        <w:rPr>
          <w:rFonts w:eastAsia="Times New Roman"/>
          <w:b/>
          <w:bCs/>
          <w:kern w:val="0"/>
          <w:sz w:val="28"/>
          <w:szCs w:val="28"/>
        </w:rPr>
      </w:pPr>
      <w:r w:rsidRPr="00D767DE">
        <w:rPr>
          <w:rFonts w:eastAsia="Times New Roman"/>
          <w:b/>
          <w:bCs/>
          <w:kern w:val="0"/>
          <w:sz w:val="28"/>
          <w:szCs w:val="28"/>
        </w:rPr>
        <w:t xml:space="preserve">   </w:t>
      </w:r>
    </w:p>
    <w:p w:rsidR="00D767DE" w:rsidRDefault="00D767DE" w:rsidP="00D767DE">
      <w:pPr>
        <w:widowControl/>
        <w:suppressAutoHyphens w:val="0"/>
        <w:rPr>
          <w:rFonts w:eastAsia="Times New Roman"/>
          <w:b/>
          <w:bCs/>
          <w:kern w:val="0"/>
          <w:sz w:val="28"/>
          <w:szCs w:val="28"/>
        </w:rPr>
      </w:pPr>
    </w:p>
    <w:p w:rsidR="001576E8" w:rsidRPr="00D767DE" w:rsidRDefault="00D767DE" w:rsidP="00D767DE">
      <w:pPr>
        <w:widowControl/>
        <w:suppressAutoHyphens w:val="0"/>
        <w:rPr>
          <w:rFonts w:eastAsia="Times New Roman"/>
          <w:b/>
          <w:bCs/>
          <w:kern w:val="0"/>
          <w:sz w:val="28"/>
          <w:szCs w:val="28"/>
        </w:rPr>
      </w:pPr>
      <w:r w:rsidRPr="00D767DE">
        <w:rPr>
          <w:rFonts w:eastAsia="Times New Roman"/>
          <w:b/>
          <w:bCs/>
          <w:kern w:val="0"/>
          <w:sz w:val="28"/>
          <w:szCs w:val="28"/>
        </w:rPr>
        <w:t xml:space="preserve">Начальник управления образования                                 </w:t>
      </w:r>
      <w:r>
        <w:rPr>
          <w:rFonts w:eastAsia="Times New Roman"/>
          <w:b/>
          <w:bCs/>
          <w:kern w:val="0"/>
          <w:sz w:val="28"/>
          <w:szCs w:val="28"/>
        </w:rPr>
        <w:t xml:space="preserve">   </w:t>
      </w:r>
      <w:proofErr w:type="spellStart"/>
      <w:r w:rsidRPr="00D767DE">
        <w:rPr>
          <w:rFonts w:eastAsia="Times New Roman"/>
          <w:b/>
          <w:bCs/>
          <w:kern w:val="0"/>
          <w:sz w:val="28"/>
          <w:szCs w:val="28"/>
        </w:rPr>
        <w:t>Г.Шихбабаев</w:t>
      </w:r>
      <w:proofErr w:type="spellEnd"/>
    </w:p>
    <w:sectPr w:rsidR="001576E8" w:rsidRPr="00D767DE" w:rsidSect="00C60B89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477F"/>
    <w:multiLevelType w:val="hybridMultilevel"/>
    <w:tmpl w:val="8056C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62012"/>
    <w:multiLevelType w:val="hybridMultilevel"/>
    <w:tmpl w:val="14F2DDF4"/>
    <w:lvl w:ilvl="0" w:tplc="CF6E2CAA">
      <w:start w:val="1"/>
      <w:numFmt w:val="bullet"/>
      <w:lvlText w:val=""/>
      <w:lvlJc w:val="left"/>
      <w:pPr>
        <w:tabs>
          <w:tab w:val="num" w:pos="911"/>
        </w:tabs>
        <w:ind w:left="6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571473"/>
    <w:multiLevelType w:val="multilevel"/>
    <w:tmpl w:val="89949152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25A43CFD"/>
    <w:multiLevelType w:val="multilevel"/>
    <w:tmpl w:val="CAA2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D65FD4"/>
    <w:multiLevelType w:val="multilevel"/>
    <w:tmpl w:val="34AA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6045B1"/>
    <w:multiLevelType w:val="multilevel"/>
    <w:tmpl w:val="612E9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227399"/>
    <w:multiLevelType w:val="hybridMultilevel"/>
    <w:tmpl w:val="23F4A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385334"/>
    <w:multiLevelType w:val="hybridMultilevel"/>
    <w:tmpl w:val="7A1AC23E"/>
    <w:lvl w:ilvl="0" w:tplc="CF6E2CAA">
      <w:start w:val="1"/>
      <w:numFmt w:val="bullet"/>
      <w:lvlText w:val=""/>
      <w:lvlJc w:val="left"/>
      <w:pPr>
        <w:tabs>
          <w:tab w:val="num" w:pos="1931"/>
        </w:tabs>
        <w:ind w:left="108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0D0EEE"/>
    <w:multiLevelType w:val="hybridMultilevel"/>
    <w:tmpl w:val="DA8CB63E"/>
    <w:lvl w:ilvl="0" w:tplc="CF6E2CAA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196675"/>
    <w:multiLevelType w:val="multilevel"/>
    <w:tmpl w:val="AD04E8C2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7BE25423"/>
    <w:multiLevelType w:val="hybridMultilevel"/>
    <w:tmpl w:val="33826E8E"/>
    <w:lvl w:ilvl="0" w:tplc="CF6E2CAA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480ADC"/>
    <w:multiLevelType w:val="multilevel"/>
    <w:tmpl w:val="87F2A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1"/>
  </w:num>
  <w:num w:numId="9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</w:num>
  <w:num w:numId="11">
    <w:abstractNumId w:val="3"/>
  </w:num>
  <w:num w:numId="12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737"/>
    <w:rsid w:val="001576E8"/>
    <w:rsid w:val="00223487"/>
    <w:rsid w:val="002D3D00"/>
    <w:rsid w:val="0042635E"/>
    <w:rsid w:val="00616737"/>
    <w:rsid w:val="00635297"/>
    <w:rsid w:val="006E5D16"/>
    <w:rsid w:val="00817961"/>
    <w:rsid w:val="008C19A2"/>
    <w:rsid w:val="00C34050"/>
    <w:rsid w:val="00C60B89"/>
    <w:rsid w:val="00CF14E0"/>
    <w:rsid w:val="00D7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9A2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9A2"/>
    <w:pPr>
      <w:ind w:left="720"/>
      <w:contextualSpacing/>
    </w:pPr>
  </w:style>
  <w:style w:type="character" w:customStyle="1" w:styleId="uv3um">
    <w:name w:val="uv3um"/>
    <w:basedOn w:val="a0"/>
    <w:rsid w:val="008C19A2"/>
  </w:style>
  <w:style w:type="character" w:styleId="a4">
    <w:name w:val="Strong"/>
    <w:basedOn w:val="a0"/>
    <w:uiPriority w:val="22"/>
    <w:qFormat/>
    <w:rsid w:val="008C19A2"/>
    <w:rPr>
      <w:b/>
      <w:bCs/>
    </w:rPr>
  </w:style>
  <w:style w:type="paragraph" w:customStyle="1" w:styleId="Style2">
    <w:name w:val="Style2"/>
    <w:basedOn w:val="a"/>
    <w:rsid w:val="002D3D00"/>
    <w:pPr>
      <w:suppressAutoHyphens w:val="0"/>
      <w:autoSpaceDE w:val="0"/>
      <w:autoSpaceDN w:val="0"/>
      <w:adjustRightInd w:val="0"/>
      <w:spacing w:line="326" w:lineRule="exact"/>
      <w:jc w:val="both"/>
    </w:pPr>
    <w:rPr>
      <w:rFonts w:eastAsia="Times New Roman"/>
      <w:kern w:val="0"/>
    </w:rPr>
  </w:style>
  <w:style w:type="character" w:customStyle="1" w:styleId="FontStyle21">
    <w:name w:val="Font Style21"/>
    <w:rsid w:val="002D3D00"/>
    <w:rPr>
      <w:rFonts w:ascii="Times New Roman" w:hAnsi="Times New Roman" w:cs="Times New Roman"/>
      <w:b/>
      <w:bCs/>
      <w:sz w:val="26"/>
      <w:szCs w:val="26"/>
    </w:rPr>
  </w:style>
  <w:style w:type="paragraph" w:customStyle="1" w:styleId="oaeno">
    <w:name w:val="oaeno"/>
    <w:basedOn w:val="a"/>
    <w:rsid w:val="002D3D00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5">
    <w:name w:val="Balloon Text"/>
    <w:basedOn w:val="a"/>
    <w:link w:val="a6"/>
    <w:uiPriority w:val="99"/>
    <w:semiHidden/>
    <w:unhideWhenUsed/>
    <w:rsid w:val="008179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7961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9A2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9A2"/>
    <w:pPr>
      <w:ind w:left="720"/>
      <w:contextualSpacing/>
    </w:pPr>
  </w:style>
  <w:style w:type="character" w:customStyle="1" w:styleId="uv3um">
    <w:name w:val="uv3um"/>
    <w:basedOn w:val="a0"/>
    <w:rsid w:val="008C19A2"/>
  </w:style>
  <w:style w:type="character" w:styleId="a4">
    <w:name w:val="Strong"/>
    <w:basedOn w:val="a0"/>
    <w:uiPriority w:val="22"/>
    <w:qFormat/>
    <w:rsid w:val="008C19A2"/>
    <w:rPr>
      <w:b/>
      <w:bCs/>
    </w:rPr>
  </w:style>
  <w:style w:type="paragraph" w:customStyle="1" w:styleId="Style2">
    <w:name w:val="Style2"/>
    <w:basedOn w:val="a"/>
    <w:rsid w:val="002D3D00"/>
    <w:pPr>
      <w:suppressAutoHyphens w:val="0"/>
      <w:autoSpaceDE w:val="0"/>
      <w:autoSpaceDN w:val="0"/>
      <w:adjustRightInd w:val="0"/>
      <w:spacing w:line="326" w:lineRule="exact"/>
      <w:jc w:val="both"/>
    </w:pPr>
    <w:rPr>
      <w:rFonts w:eastAsia="Times New Roman"/>
      <w:kern w:val="0"/>
    </w:rPr>
  </w:style>
  <w:style w:type="character" w:customStyle="1" w:styleId="FontStyle21">
    <w:name w:val="Font Style21"/>
    <w:rsid w:val="002D3D00"/>
    <w:rPr>
      <w:rFonts w:ascii="Times New Roman" w:hAnsi="Times New Roman" w:cs="Times New Roman"/>
      <w:b/>
      <w:bCs/>
      <w:sz w:val="26"/>
      <w:szCs w:val="26"/>
    </w:rPr>
  </w:style>
  <w:style w:type="paragraph" w:customStyle="1" w:styleId="oaeno">
    <w:name w:val="oaeno"/>
    <w:basedOn w:val="a"/>
    <w:rsid w:val="002D3D00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5">
    <w:name w:val="Balloon Text"/>
    <w:basedOn w:val="a"/>
    <w:link w:val="a6"/>
    <w:uiPriority w:val="99"/>
    <w:semiHidden/>
    <w:unhideWhenUsed/>
    <w:rsid w:val="008179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7961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8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1281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11</cp:revision>
  <cp:lastPrinted>2025-06-23T06:53:00Z</cp:lastPrinted>
  <dcterms:created xsi:type="dcterms:W3CDTF">2025-06-09T10:34:00Z</dcterms:created>
  <dcterms:modified xsi:type="dcterms:W3CDTF">2025-06-23T06:57:00Z</dcterms:modified>
</cp:coreProperties>
</file>