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922A8F" w14:textId="77777777" w:rsidR="00D65784" w:rsidRPr="00D65784" w:rsidRDefault="00D65784" w:rsidP="00D65784">
      <w:pPr>
        <w:tabs>
          <w:tab w:val="left" w:pos="7365"/>
        </w:tabs>
        <w:spacing w:after="0" w:line="240" w:lineRule="auto"/>
        <w:ind w:left="567"/>
        <w:jc w:val="right"/>
        <w:rPr>
          <w:rFonts w:ascii="Times New Roman" w:hAnsi="Times New Roman" w:cs="Times New Roman"/>
          <w:color w:val="000000" w:themeColor="text1"/>
          <w:sz w:val="24"/>
          <w:szCs w:val="24"/>
        </w:rPr>
      </w:pPr>
      <w:r w:rsidRPr="00D65784">
        <w:rPr>
          <w:rFonts w:ascii="Times New Roman" w:hAnsi="Times New Roman" w:cs="Times New Roman"/>
          <w:color w:val="000000" w:themeColor="text1"/>
          <w:sz w:val="24"/>
          <w:szCs w:val="24"/>
        </w:rPr>
        <w:t xml:space="preserve">                                                                  Приложение №1                                                                                             к приказу Минобрнауки РД</w:t>
      </w:r>
    </w:p>
    <w:p w14:paraId="7A779A6B" w14:textId="14BDCCD3" w:rsidR="00D65784" w:rsidRPr="00D65784" w:rsidRDefault="00D65784" w:rsidP="00D65784">
      <w:pPr>
        <w:tabs>
          <w:tab w:val="left" w:pos="7365"/>
        </w:tabs>
        <w:spacing w:after="0" w:line="240" w:lineRule="auto"/>
        <w:ind w:left="567"/>
        <w:jc w:val="right"/>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w:t>
      </w:r>
      <w:r w:rsidR="00A404FF">
        <w:rPr>
          <w:rFonts w:ascii="Times New Roman" w:hAnsi="Times New Roman" w:cs="Times New Roman"/>
          <w:color w:val="000000" w:themeColor="text1"/>
          <w:sz w:val="24"/>
          <w:szCs w:val="24"/>
        </w:rPr>
        <w:t>04</w:t>
      </w:r>
      <w:r>
        <w:rPr>
          <w:rFonts w:ascii="Times New Roman" w:hAnsi="Times New Roman" w:cs="Times New Roman"/>
          <w:color w:val="000000" w:themeColor="text1"/>
          <w:sz w:val="24"/>
          <w:szCs w:val="24"/>
        </w:rPr>
        <w:t xml:space="preserve">» </w:t>
      </w:r>
      <w:r w:rsidR="00A404FF">
        <w:rPr>
          <w:rFonts w:ascii="Times New Roman" w:hAnsi="Times New Roman" w:cs="Times New Roman"/>
          <w:color w:val="000000" w:themeColor="text1"/>
          <w:sz w:val="24"/>
          <w:szCs w:val="24"/>
        </w:rPr>
        <w:t xml:space="preserve">декабря </w:t>
      </w:r>
      <w:r>
        <w:rPr>
          <w:rFonts w:ascii="Times New Roman" w:hAnsi="Times New Roman" w:cs="Times New Roman"/>
          <w:color w:val="000000" w:themeColor="text1"/>
          <w:sz w:val="24"/>
          <w:szCs w:val="24"/>
        </w:rPr>
        <w:t>2025</w:t>
      </w:r>
      <w:r w:rsidRPr="00D65784">
        <w:rPr>
          <w:rFonts w:ascii="Times New Roman" w:hAnsi="Times New Roman" w:cs="Times New Roman"/>
          <w:color w:val="000000" w:themeColor="text1"/>
          <w:sz w:val="24"/>
          <w:szCs w:val="24"/>
        </w:rPr>
        <w:t xml:space="preserve"> г. №</w:t>
      </w:r>
      <w:r w:rsidR="00A404FF">
        <w:rPr>
          <w:rFonts w:ascii="Times New Roman" w:hAnsi="Times New Roman" w:cs="Times New Roman"/>
          <w:color w:val="000000" w:themeColor="text1"/>
          <w:sz w:val="24"/>
          <w:szCs w:val="24"/>
        </w:rPr>
        <w:t xml:space="preserve"> </w:t>
      </w:r>
      <w:r w:rsidR="00A404FF" w:rsidRPr="00A404FF">
        <w:rPr>
          <w:rFonts w:ascii="Times New Roman" w:hAnsi="Times New Roman" w:cs="Times New Roman"/>
          <w:color w:val="000000" w:themeColor="text1"/>
          <w:sz w:val="24"/>
          <w:szCs w:val="24"/>
        </w:rPr>
        <w:t>08-1332/25</w:t>
      </w:r>
    </w:p>
    <w:p w14:paraId="596BFF58" w14:textId="77777777" w:rsidR="00D65784" w:rsidRDefault="00D65784" w:rsidP="00D65784">
      <w:pPr>
        <w:jc w:val="center"/>
        <w:rPr>
          <w:b/>
          <w:sz w:val="28"/>
          <w:szCs w:val="28"/>
        </w:rPr>
      </w:pPr>
    </w:p>
    <w:p w14:paraId="1F2FB234" w14:textId="77777777" w:rsidR="005166EB" w:rsidRDefault="005166EB" w:rsidP="00D22FE2">
      <w:pPr>
        <w:tabs>
          <w:tab w:val="left" w:pos="709"/>
        </w:tabs>
        <w:spacing w:after="0" w:line="240" w:lineRule="auto"/>
        <w:jc w:val="center"/>
        <w:rPr>
          <w:rFonts w:ascii="Times New Roman" w:hAnsi="Times New Roman" w:cs="Times New Roman"/>
          <w:b/>
          <w:sz w:val="24"/>
          <w:szCs w:val="24"/>
        </w:rPr>
      </w:pPr>
    </w:p>
    <w:p w14:paraId="03D44990" w14:textId="77777777" w:rsidR="005166EB" w:rsidRPr="005166EB" w:rsidRDefault="005166EB" w:rsidP="00D22FE2">
      <w:pPr>
        <w:tabs>
          <w:tab w:val="left" w:pos="709"/>
        </w:tabs>
        <w:spacing w:after="0" w:line="240" w:lineRule="auto"/>
        <w:jc w:val="center"/>
        <w:rPr>
          <w:rFonts w:ascii="Times New Roman" w:hAnsi="Times New Roman" w:cs="Times New Roman"/>
          <w:b/>
          <w:sz w:val="28"/>
          <w:szCs w:val="28"/>
        </w:rPr>
      </w:pPr>
    </w:p>
    <w:p w14:paraId="0216D688" w14:textId="77777777" w:rsidR="005C5844" w:rsidRPr="005166EB" w:rsidRDefault="005C5844" w:rsidP="00D22FE2">
      <w:pPr>
        <w:tabs>
          <w:tab w:val="left" w:pos="709"/>
        </w:tabs>
        <w:spacing w:after="0" w:line="240" w:lineRule="auto"/>
        <w:jc w:val="center"/>
        <w:rPr>
          <w:rFonts w:ascii="Times New Roman" w:hAnsi="Times New Roman" w:cs="Times New Roman"/>
          <w:b/>
          <w:sz w:val="28"/>
          <w:szCs w:val="28"/>
        </w:rPr>
      </w:pPr>
      <w:r w:rsidRPr="005166EB">
        <w:rPr>
          <w:rFonts w:ascii="Times New Roman" w:hAnsi="Times New Roman" w:cs="Times New Roman"/>
          <w:b/>
          <w:sz w:val="28"/>
          <w:szCs w:val="28"/>
        </w:rPr>
        <w:t xml:space="preserve">МЕТОДИЧЕСКИЕ РЕКОМЕНДАЦИИ </w:t>
      </w:r>
    </w:p>
    <w:p w14:paraId="4130E23E" w14:textId="77777777" w:rsidR="005C5844" w:rsidRPr="005166EB" w:rsidRDefault="005166EB" w:rsidP="005166EB">
      <w:pPr>
        <w:tabs>
          <w:tab w:val="left" w:pos="709"/>
        </w:tabs>
        <w:spacing w:after="0" w:line="240" w:lineRule="auto"/>
        <w:jc w:val="center"/>
        <w:rPr>
          <w:rFonts w:ascii="Times New Roman" w:hAnsi="Times New Roman" w:cs="Times New Roman"/>
          <w:b/>
          <w:sz w:val="28"/>
          <w:szCs w:val="28"/>
        </w:rPr>
      </w:pPr>
      <w:r w:rsidRPr="005166EB">
        <w:rPr>
          <w:rFonts w:ascii="Times New Roman" w:hAnsi="Times New Roman" w:cs="Times New Roman"/>
          <w:b/>
          <w:sz w:val="28"/>
          <w:szCs w:val="28"/>
        </w:rPr>
        <w:t xml:space="preserve">по разработке краткосрочных  дополнительных общеобразовательных программ для реализации в каникулярный период </w:t>
      </w:r>
    </w:p>
    <w:p w14:paraId="0B643F44" w14:textId="77777777" w:rsidR="005166EB" w:rsidRDefault="005166EB" w:rsidP="004231D4">
      <w:pPr>
        <w:spacing w:after="0"/>
        <w:jc w:val="both"/>
        <w:rPr>
          <w:rFonts w:ascii="Times New Roman" w:hAnsi="Times New Roman" w:cs="Times New Roman"/>
          <w:b/>
          <w:sz w:val="24"/>
          <w:szCs w:val="24"/>
        </w:rPr>
      </w:pPr>
    </w:p>
    <w:p w14:paraId="1FDBDCE9" w14:textId="77777777" w:rsidR="003A76F1" w:rsidRDefault="003A76F1" w:rsidP="00F249B6">
      <w:pPr>
        <w:spacing w:after="0"/>
        <w:ind w:firstLine="567"/>
        <w:jc w:val="center"/>
        <w:rPr>
          <w:rFonts w:ascii="Times New Roman" w:hAnsi="Times New Roman" w:cs="Times New Roman"/>
          <w:b/>
          <w:sz w:val="28"/>
          <w:szCs w:val="28"/>
        </w:rPr>
      </w:pPr>
    </w:p>
    <w:p w14:paraId="50B69BE1" w14:textId="77777777" w:rsidR="005166EB" w:rsidRDefault="005C5844" w:rsidP="00F249B6">
      <w:pPr>
        <w:spacing w:after="0"/>
        <w:ind w:firstLine="567"/>
        <w:jc w:val="center"/>
        <w:rPr>
          <w:rFonts w:ascii="Times New Roman" w:hAnsi="Times New Roman" w:cs="Times New Roman"/>
          <w:b/>
          <w:sz w:val="28"/>
          <w:szCs w:val="28"/>
        </w:rPr>
      </w:pPr>
      <w:r w:rsidRPr="004231D4">
        <w:rPr>
          <w:rFonts w:ascii="Times New Roman" w:hAnsi="Times New Roman" w:cs="Times New Roman"/>
          <w:b/>
          <w:sz w:val="28"/>
          <w:szCs w:val="28"/>
        </w:rPr>
        <w:t>Назначение и область применения методических рекомендаций</w:t>
      </w:r>
    </w:p>
    <w:p w14:paraId="0886DA49" w14:textId="77777777" w:rsidR="00F249B6" w:rsidRDefault="00F249B6" w:rsidP="00F249B6">
      <w:pPr>
        <w:spacing w:after="0"/>
        <w:ind w:firstLine="567"/>
        <w:jc w:val="center"/>
        <w:rPr>
          <w:rFonts w:ascii="Times New Roman" w:hAnsi="Times New Roman" w:cs="Times New Roman"/>
          <w:b/>
          <w:sz w:val="28"/>
          <w:szCs w:val="28"/>
        </w:rPr>
      </w:pPr>
    </w:p>
    <w:p w14:paraId="3870EA4D" w14:textId="77777777" w:rsidR="005166EB" w:rsidRDefault="005C5844" w:rsidP="005166EB">
      <w:pPr>
        <w:spacing w:after="0"/>
        <w:ind w:firstLine="567"/>
        <w:jc w:val="both"/>
        <w:rPr>
          <w:rFonts w:ascii="Times New Roman" w:hAnsi="Times New Roman" w:cs="Times New Roman"/>
          <w:b/>
          <w:sz w:val="28"/>
          <w:szCs w:val="28"/>
        </w:rPr>
      </w:pPr>
      <w:r w:rsidRPr="004231D4">
        <w:rPr>
          <w:rFonts w:ascii="Times New Roman" w:hAnsi="Times New Roman" w:cs="Times New Roman"/>
          <w:sz w:val="28"/>
          <w:szCs w:val="28"/>
        </w:rPr>
        <w:t>Данные методические рекомендации разработаны в рамках ре</w:t>
      </w:r>
      <w:r w:rsidR="00201DB6" w:rsidRPr="004231D4">
        <w:rPr>
          <w:rFonts w:ascii="Times New Roman" w:hAnsi="Times New Roman" w:cs="Times New Roman"/>
          <w:sz w:val="28"/>
          <w:szCs w:val="28"/>
        </w:rPr>
        <w:t xml:space="preserve">ализации проекта </w:t>
      </w:r>
      <w:r w:rsidRPr="004231D4">
        <w:rPr>
          <w:rFonts w:ascii="Times New Roman" w:hAnsi="Times New Roman" w:cs="Times New Roman"/>
          <w:sz w:val="28"/>
          <w:szCs w:val="28"/>
        </w:rPr>
        <w:t xml:space="preserve">«Обновление содержания дополнительного образования детей в системе образования». </w:t>
      </w:r>
    </w:p>
    <w:p w14:paraId="5ED96642" w14:textId="77777777" w:rsidR="005166EB" w:rsidRDefault="005C5844" w:rsidP="005166EB">
      <w:pPr>
        <w:spacing w:after="0"/>
        <w:ind w:firstLine="567"/>
        <w:jc w:val="both"/>
        <w:rPr>
          <w:rFonts w:ascii="Times New Roman" w:hAnsi="Times New Roman" w:cs="Times New Roman"/>
          <w:b/>
          <w:sz w:val="28"/>
          <w:szCs w:val="28"/>
        </w:rPr>
      </w:pPr>
      <w:r w:rsidRPr="004231D4">
        <w:rPr>
          <w:rFonts w:ascii="Times New Roman" w:hAnsi="Times New Roman" w:cs="Times New Roman"/>
          <w:sz w:val="28"/>
          <w:szCs w:val="28"/>
        </w:rPr>
        <w:t>Актуальность разработки данных рекомендаций обусловлена современной государственной и региональной образовательной политикой, направленной на совершенствование системы дополнительного образования, обновления его содержания, создание благоприятных условий для генерирования и реализации общественных детских (подростковых) взрослых инициатив и проектов.</w:t>
      </w:r>
    </w:p>
    <w:p w14:paraId="5534ED75" w14:textId="77777777" w:rsidR="003A76F1" w:rsidRDefault="005C5844" w:rsidP="003A76F1">
      <w:pPr>
        <w:spacing w:after="0"/>
        <w:ind w:firstLine="567"/>
        <w:jc w:val="both"/>
        <w:rPr>
          <w:rFonts w:ascii="Times New Roman" w:hAnsi="Times New Roman" w:cs="Times New Roman"/>
          <w:b/>
          <w:sz w:val="28"/>
          <w:szCs w:val="28"/>
        </w:rPr>
      </w:pPr>
      <w:r w:rsidRPr="004231D4">
        <w:rPr>
          <w:rFonts w:ascii="Times New Roman" w:hAnsi="Times New Roman" w:cs="Times New Roman"/>
          <w:sz w:val="28"/>
          <w:szCs w:val="28"/>
        </w:rPr>
        <w:t xml:space="preserve">Методические рекомендации адресованы: </w:t>
      </w:r>
    </w:p>
    <w:p w14:paraId="6A868887" w14:textId="77777777" w:rsidR="003A76F1" w:rsidRDefault="005C5844" w:rsidP="003A76F1">
      <w:pPr>
        <w:spacing w:after="0"/>
        <w:ind w:firstLine="567"/>
        <w:jc w:val="both"/>
        <w:rPr>
          <w:rFonts w:ascii="Times New Roman" w:hAnsi="Times New Roman" w:cs="Times New Roman"/>
          <w:b/>
          <w:sz w:val="28"/>
          <w:szCs w:val="28"/>
        </w:rPr>
      </w:pPr>
      <w:r w:rsidRPr="004231D4">
        <w:rPr>
          <w:rFonts w:ascii="Times New Roman" w:hAnsi="Times New Roman" w:cs="Times New Roman"/>
          <w:sz w:val="28"/>
          <w:szCs w:val="28"/>
        </w:rPr>
        <w:t>- педагогам – разработчикам дополнительных общеразвивающих программ;</w:t>
      </w:r>
      <w:r w:rsidR="00201DB6" w:rsidRPr="004231D4">
        <w:rPr>
          <w:rFonts w:ascii="Times New Roman" w:hAnsi="Times New Roman" w:cs="Times New Roman"/>
          <w:sz w:val="28"/>
          <w:szCs w:val="28"/>
        </w:rPr>
        <w:t xml:space="preserve"> </w:t>
      </w:r>
    </w:p>
    <w:p w14:paraId="463099E1" w14:textId="77777777" w:rsidR="003A76F1" w:rsidRDefault="003A76F1" w:rsidP="003A76F1">
      <w:pPr>
        <w:spacing w:after="0"/>
        <w:ind w:firstLine="567"/>
        <w:jc w:val="both"/>
        <w:rPr>
          <w:rFonts w:ascii="Times New Roman" w:hAnsi="Times New Roman" w:cs="Times New Roman"/>
          <w:b/>
          <w:sz w:val="28"/>
          <w:szCs w:val="28"/>
        </w:rPr>
      </w:pPr>
      <w:r>
        <w:rPr>
          <w:rFonts w:ascii="Times New Roman" w:hAnsi="Times New Roman" w:cs="Times New Roman"/>
          <w:sz w:val="28"/>
          <w:szCs w:val="28"/>
        </w:rPr>
        <w:t xml:space="preserve">- </w:t>
      </w:r>
      <w:r w:rsidR="005C5844" w:rsidRPr="004231D4">
        <w:rPr>
          <w:rFonts w:ascii="Times New Roman" w:hAnsi="Times New Roman" w:cs="Times New Roman"/>
          <w:sz w:val="28"/>
          <w:szCs w:val="28"/>
        </w:rPr>
        <w:t>руководителям образовательных и других организаций, утверждающим данные программы;</w:t>
      </w:r>
    </w:p>
    <w:p w14:paraId="518C29B9" w14:textId="77777777" w:rsidR="005166EB" w:rsidRPr="003A76F1" w:rsidRDefault="003A76F1" w:rsidP="003A76F1">
      <w:pPr>
        <w:spacing w:after="0"/>
        <w:ind w:firstLine="567"/>
        <w:jc w:val="both"/>
        <w:rPr>
          <w:rFonts w:ascii="Times New Roman" w:hAnsi="Times New Roman" w:cs="Times New Roman"/>
          <w:b/>
          <w:sz w:val="28"/>
          <w:szCs w:val="28"/>
        </w:rPr>
      </w:pPr>
      <w:r>
        <w:rPr>
          <w:rFonts w:ascii="Times New Roman" w:hAnsi="Times New Roman" w:cs="Times New Roman"/>
          <w:sz w:val="28"/>
          <w:szCs w:val="28"/>
        </w:rPr>
        <w:t xml:space="preserve">-  </w:t>
      </w:r>
      <w:r w:rsidR="005C5844" w:rsidRPr="004231D4">
        <w:rPr>
          <w:rFonts w:ascii="Times New Roman" w:hAnsi="Times New Roman" w:cs="Times New Roman"/>
          <w:sz w:val="28"/>
          <w:szCs w:val="28"/>
        </w:rPr>
        <w:t>организаторам отдыха и о</w:t>
      </w:r>
      <w:r w:rsidR="005166EB">
        <w:rPr>
          <w:rFonts w:ascii="Times New Roman" w:hAnsi="Times New Roman" w:cs="Times New Roman"/>
          <w:sz w:val="28"/>
          <w:szCs w:val="28"/>
        </w:rPr>
        <w:t>здоровления детей и подростков.</w:t>
      </w:r>
    </w:p>
    <w:p w14:paraId="09298802" w14:textId="77777777" w:rsidR="005166EB" w:rsidRDefault="005C5844" w:rsidP="005166EB">
      <w:pPr>
        <w:spacing w:after="0"/>
        <w:ind w:firstLine="567"/>
        <w:jc w:val="both"/>
        <w:rPr>
          <w:rFonts w:ascii="Times New Roman" w:hAnsi="Times New Roman" w:cs="Times New Roman"/>
          <w:sz w:val="28"/>
          <w:szCs w:val="28"/>
        </w:rPr>
      </w:pPr>
      <w:r w:rsidRPr="004231D4">
        <w:rPr>
          <w:rFonts w:ascii="Times New Roman" w:hAnsi="Times New Roman" w:cs="Times New Roman"/>
          <w:sz w:val="28"/>
          <w:szCs w:val="28"/>
        </w:rPr>
        <w:t>Методические рекомендации разработаны в целях упорядочения деятельности образовательных и других организаций, осуществляющих лицензионную образовательную деятельность по дополнительным общеразвивающим программам и обеспечения единообразия подходов при разработке и утверждении данных программ.</w:t>
      </w:r>
    </w:p>
    <w:p w14:paraId="19537A7D" w14:textId="77777777" w:rsidR="005166EB" w:rsidRDefault="00D22FE2" w:rsidP="005166EB">
      <w:pPr>
        <w:spacing w:after="0"/>
        <w:ind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005C5844" w:rsidRPr="004231D4">
        <w:rPr>
          <w:rFonts w:ascii="Times New Roman" w:hAnsi="Times New Roman" w:cs="Times New Roman"/>
          <w:sz w:val="28"/>
          <w:szCs w:val="28"/>
        </w:rPr>
        <w:t xml:space="preserve">Методические рекомендации не являются нормативным актом, но рекомендуются к использованию при разработке и оценке качества дополнительной общеразвивающей программы. </w:t>
      </w:r>
    </w:p>
    <w:p w14:paraId="328EC502" w14:textId="77777777" w:rsidR="005166EB" w:rsidRDefault="005C5844" w:rsidP="005166EB">
      <w:pPr>
        <w:spacing w:after="0"/>
        <w:ind w:firstLine="567"/>
        <w:jc w:val="both"/>
        <w:rPr>
          <w:rFonts w:ascii="Times New Roman" w:hAnsi="Times New Roman" w:cs="Times New Roman"/>
          <w:sz w:val="28"/>
          <w:szCs w:val="28"/>
        </w:rPr>
      </w:pPr>
      <w:r w:rsidRPr="004231D4">
        <w:rPr>
          <w:rFonts w:ascii="Times New Roman" w:hAnsi="Times New Roman" w:cs="Times New Roman"/>
          <w:sz w:val="28"/>
          <w:szCs w:val="28"/>
        </w:rPr>
        <w:t>Методические рекомендации по проектированию дополнительных общеразвивающих программ разработаны с учетом нормативно-правовых документов, регламентирующих образовательную деятельность:</w:t>
      </w:r>
    </w:p>
    <w:p w14:paraId="2A28AF07" w14:textId="77777777" w:rsidR="005166EB" w:rsidRDefault="005C5844" w:rsidP="005166EB">
      <w:pPr>
        <w:spacing w:after="0"/>
        <w:ind w:firstLine="567"/>
        <w:jc w:val="both"/>
        <w:rPr>
          <w:rFonts w:ascii="Times New Roman" w:hAnsi="Times New Roman" w:cs="Times New Roman"/>
          <w:sz w:val="28"/>
          <w:szCs w:val="28"/>
        </w:rPr>
      </w:pPr>
      <w:r w:rsidRPr="004231D4">
        <w:rPr>
          <w:rFonts w:ascii="Times New Roman" w:hAnsi="Times New Roman" w:cs="Times New Roman"/>
          <w:sz w:val="28"/>
          <w:szCs w:val="28"/>
        </w:rPr>
        <w:t xml:space="preserve">Федеральный закон Российской Федерации от 29 декабря 2012 года </w:t>
      </w:r>
      <w:r w:rsidR="003A76F1">
        <w:rPr>
          <w:rFonts w:ascii="Times New Roman" w:hAnsi="Times New Roman" w:cs="Times New Roman"/>
          <w:sz w:val="28"/>
          <w:szCs w:val="28"/>
        </w:rPr>
        <w:t xml:space="preserve">            </w:t>
      </w:r>
      <w:r w:rsidRPr="004231D4">
        <w:rPr>
          <w:rFonts w:ascii="Times New Roman" w:hAnsi="Times New Roman" w:cs="Times New Roman"/>
          <w:sz w:val="28"/>
          <w:szCs w:val="28"/>
        </w:rPr>
        <w:t>№ 273-ФЗ «Об образовании в Российской Федерации» (</w:t>
      </w:r>
      <w:r w:rsidR="003A76F1">
        <w:rPr>
          <w:rFonts w:ascii="Times New Roman" w:hAnsi="Times New Roman" w:cs="Times New Roman"/>
          <w:sz w:val="28"/>
          <w:szCs w:val="28"/>
        </w:rPr>
        <w:t>д</w:t>
      </w:r>
      <w:r w:rsidRPr="004231D4">
        <w:rPr>
          <w:rFonts w:ascii="Times New Roman" w:hAnsi="Times New Roman" w:cs="Times New Roman"/>
          <w:sz w:val="28"/>
          <w:szCs w:val="28"/>
        </w:rPr>
        <w:t xml:space="preserve">алее – ФЗ № 273); </w:t>
      </w:r>
    </w:p>
    <w:p w14:paraId="75CF5616" w14:textId="77777777" w:rsidR="005166EB" w:rsidRDefault="005C5844" w:rsidP="005166EB">
      <w:pPr>
        <w:spacing w:after="0"/>
        <w:ind w:firstLine="567"/>
        <w:jc w:val="both"/>
        <w:rPr>
          <w:rFonts w:ascii="Times New Roman" w:hAnsi="Times New Roman" w:cs="Times New Roman"/>
          <w:sz w:val="28"/>
          <w:szCs w:val="28"/>
        </w:rPr>
      </w:pPr>
      <w:r w:rsidRPr="004231D4">
        <w:rPr>
          <w:rFonts w:ascii="Times New Roman" w:hAnsi="Times New Roman" w:cs="Times New Roman"/>
          <w:sz w:val="28"/>
          <w:szCs w:val="28"/>
        </w:rPr>
        <w:lastRenderedPageBreak/>
        <w:t xml:space="preserve">Концепция развития дополнительного образования детей, утвержденная распоряжением Правительства Российской Федерации от 4 сентября 2014 года №1726-р (Далее – Концепция); </w:t>
      </w:r>
    </w:p>
    <w:p w14:paraId="2E269330" w14:textId="77777777" w:rsidR="005166EB" w:rsidRDefault="003A76F1" w:rsidP="005166EB">
      <w:pPr>
        <w:spacing w:after="0"/>
        <w:ind w:firstLine="567"/>
        <w:jc w:val="both"/>
        <w:rPr>
          <w:rFonts w:ascii="Times New Roman" w:hAnsi="Times New Roman" w:cs="Times New Roman"/>
          <w:sz w:val="28"/>
          <w:szCs w:val="28"/>
        </w:rPr>
      </w:pPr>
      <w:r>
        <w:rPr>
          <w:rFonts w:ascii="Times New Roman" w:hAnsi="Times New Roman" w:cs="Times New Roman"/>
          <w:sz w:val="28"/>
          <w:szCs w:val="28"/>
        </w:rPr>
        <w:t>п</w:t>
      </w:r>
      <w:r w:rsidR="005C5844" w:rsidRPr="004231D4">
        <w:rPr>
          <w:rFonts w:ascii="Times New Roman" w:hAnsi="Times New Roman" w:cs="Times New Roman"/>
          <w:sz w:val="28"/>
          <w:szCs w:val="28"/>
        </w:rPr>
        <w:t>риказ Министерства образования и наук</w:t>
      </w:r>
      <w:r>
        <w:rPr>
          <w:rFonts w:ascii="Times New Roman" w:hAnsi="Times New Roman" w:cs="Times New Roman"/>
          <w:sz w:val="28"/>
          <w:szCs w:val="28"/>
        </w:rPr>
        <w:t xml:space="preserve">и РФ от 9 ноября 2018 года          № 196 </w:t>
      </w:r>
      <w:r w:rsidR="005C5844" w:rsidRPr="004231D4">
        <w:rPr>
          <w:rFonts w:ascii="Times New Roman" w:hAnsi="Times New Roman" w:cs="Times New Roman"/>
          <w:sz w:val="28"/>
          <w:szCs w:val="28"/>
        </w:rPr>
        <w:t xml:space="preserve">«Об утверждении Порядка организации и осуществления образовательной деятельности по дополнительным общеобразовательным программам» (Далее </w:t>
      </w:r>
      <w:r>
        <w:rPr>
          <w:rFonts w:ascii="Times New Roman" w:hAnsi="Times New Roman" w:cs="Times New Roman"/>
          <w:sz w:val="28"/>
          <w:szCs w:val="28"/>
        </w:rPr>
        <w:t xml:space="preserve">– </w:t>
      </w:r>
      <w:r w:rsidR="005C5844" w:rsidRPr="004231D4">
        <w:rPr>
          <w:rFonts w:ascii="Times New Roman" w:hAnsi="Times New Roman" w:cs="Times New Roman"/>
          <w:sz w:val="28"/>
          <w:szCs w:val="28"/>
        </w:rPr>
        <w:t xml:space="preserve">Приказ №196); </w:t>
      </w:r>
    </w:p>
    <w:p w14:paraId="18E96265" w14:textId="77777777" w:rsidR="005166EB" w:rsidRDefault="003A76F1" w:rsidP="005166EB">
      <w:pPr>
        <w:spacing w:after="0"/>
        <w:ind w:firstLine="567"/>
        <w:jc w:val="both"/>
        <w:rPr>
          <w:rFonts w:ascii="Times New Roman" w:hAnsi="Times New Roman" w:cs="Times New Roman"/>
          <w:sz w:val="28"/>
          <w:szCs w:val="28"/>
        </w:rPr>
      </w:pPr>
      <w:r>
        <w:rPr>
          <w:rFonts w:ascii="Times New Roman" w:hAnsi="Times New Roman" w:cs="Times New Roman"/>
          <w:sz w:val="28"/>
          <w:szCs w:val="28"/>
        </w:rPr>
        <w:t>п</w:t>
      </w:r>
      <w:r w:rsidR="005C5844" w:rsidRPr="004231D4">
        <w:rPr>
          <w:rFonts w:ascii="Times New Roman" w:hAnsi="Times New Roman" w:cs="Times New Roman"/>
          <w:sz w:val="28"/>
          <w:szCs w:val="28"/>
        </w:rPr>
        <w:t>риказ Министерства образования и науки РФ от 13 июля 2017 года №656 «Об утверждении примерных положений об организациях отдыха детей и их оздоровления»;</w:t>
      </w:r>
    </w:p>
    <w:p w14:paraId="4C707AE2" w14:textId="77777777" w:rsidR="005166EB" w:rsidRDefault="003A76F1" w:rsidP="005166EB">
      <w:pPr>
        <w:spacing w:after="0"/>
        <w:ind w:firstLine="567"/>
        <w:jc w:val="both"/>
        <w:rPr>
          <w:rFonts w:ascii="Times New Roman" w:hAnsi="Times New Roman" w:cs="Times New Roman"/>
          <w:sz w:val="28"/>
          <w:szCs w:val="28"/>
        </w:rPr>
      </w:pPr>
      <w:r>
        <w:rPr>
          <w:rFonts w:ascii="Times New Roman" w:hAnsi="Times New Roman" w:cs="Times New Roman"/>
          <w:sz w:val="28"/>
          <w:szCs w:val="28"/>
        </w:rPr>
        <w:t>п</w:t>
      </w:r>
      <w:r w:rsidR="005C5844" w:rsidRPr="004231D4">
        <w:rPr>
          <w:rFonts w:ascii="Times New Roman" w:hAnsi="Times New Roman" w:cs="Times New Roman"/>
          <w:sz w:val="28"/>
          <w:szCs w:val="28"/>
        </w:rPr>
        <w:t>остановление Главного государственного санитарного врача РФ от 19.04.2010 №25 «Об утверждении СанПиН 2.4.4.2599-10 «Гигиенические требования к устройству, содержанию и организации режима в оздоровительных учреждениях с дневным пребыванием детей в период каникул. Санитарно</w:t>
      </w:r>
      <w:r w:rsidR="00201DB6" w:rsidRPr="004231D4">
        <w:rPr>
          <w:rFonts w:ascii="Times New Roman" w:hAnsi="Times New Roman" w:cs="Times New Roman"/>
          <w:sz w:val="28"/>
          <w:szCs w:val="28"/>
        </w:rPr>
        <w:t>-</w:t>
      </w:r>
      <w:r w:rsidR="005C5844" w:rsidRPr="004231D4">
        <w:rPr>
          <w:rFonts w:ascii="Times New Roman" w:hAnsi="Times New Roman" w:cs="Times New Roman"/>
          <w:sz w:val="28"/>
          <w:szCs w:val="28"/>
        </w:rPr>
        <w:t xml:space="preserve">эпидемиологические правила и нормативы»; </w:t>
      </w:r>
    </w:p>
    <w:p w14:paraId="122700CD" w14:textId="77777777" w:rsidR="005166EB" w:rsidRDefault="003A76F1" w:rsidP="005166EB">
      <w:pPr>
        <w:spacing w:after="0"/>
        <w:ind w:firstLine="567"/>
        <w:jc w:val="both"/>
        <w:rPr>
          <w:rFonts w:ascii="Times New Roman" w:hAnsi="Times New Roman" w:cs="Times New Roman"/>
          <w:sz w:val="28"/>
          <w:szCs w:val="28"/>
        </w:rPr>
      </w:pPr>
      <w:r>
        <w:rPr>
          <w:rFonts w:ascii="Times New Roman" w:hAnsi="Times New Roman" w:cs="Times New Roman"/>
          <w:sz w:val="28"/>
          <w:szCs w:val="28"/>
        </w:rPr>
        <w:t>п</w:t>
      </w:r>
      <w:r w:rsidR="005C5844" w:rsidRPr="004231D4">
        <w:rPr>
          <w:rFonts w:ascii="Times New Roman" w:hAnsi="Times New Roman" w:cs="Times New Roman"/>
          <w:sz w:val="28"/>
          <w:szCs w:val="28"/>
        </w:rPr>
        <w:t>остановление Главного государственного санитарного врача Российской Федерации от 4 июля 2014 года №41 «Об утверждении СанПиН 2.4.4.3172-14 «Санитарно-эпидемиологические требования к устройству, содержанию и организации режима работы образовательных организаций доп</w:t>
      </w:r>
      <w:r w:rsidR="005166EB">
        <w:rPr>
          <w:rFonts w:ascii="Times New Roman" w:hAnsi="Times New Roman" w:cs="Times New Roman"/>
          <w:sz w:val="28"/>
          <w:szCs w:val="28"/>
        </w:rPr>
        <w:t>олнительного образования детей»;</w:t>
      </w:r>
    </w:p>
    <w:p w14:paraId="7D5683FF" w14:textId="77777777" w:rsidR="005166EB" w:rsidRDefault="005C5844" w:rsidP="005166EB">
      <w:pPr>
        <w:spacing w:after="0"/>
        <w:ind w:firstLine="567"/>
        <w:jc w:val="both"/>
        <w:rPr>
          <w:rFonts w:ascii="Times New Roman" w:hAnsi="Times New Roman" w:cs="Times New Roman"/>
          <w:sz w:val="28"/>
          <w:szCs w:val="28"/>
        </w:rPr>
      </w:pPr>
      <w:r w:rsidRPr="004231D4">
        <w:rPr>
          <w:rFonts w:ascii="Times New Roman" w:hAnsi="Times New Roman" w:cs="Times New Roman"/>
          <w:sz w:val="28"/>
          <w:szCs w:val="28"/>
        </w:rPr>
        <w:t>Постановление Главного государственного санитарного врача РФ от 27 декабря 2013 года №73 «Об утверждении СанПиН 2.4.4.3155-13 «Санитарно</w:t>
      </w:r>
      <w:r w:rsidR="00201DB6" w:rsidRPr="004231D4">
        <w:rPr>
          <w:rFonts w:ascii="Times New Roman" w:hAnsi="Times New Roman" w:cs="Times New Roman"/>
          <w:sz w:val="28"/>
          <w:szCs w:val="28"/>
        </w:rPr>
        <w:t>-</w:t>
      </w:r>
      <w:r w:rsidRPr="004231D4">
        <w:rPr>
          <w:rFonts w:ascii="Times New Roman" w:hAnsi="Times New Roman" w:cs="Times New Roman"/>
          <w:sz w:val="28"/>
          <w:szCs w:val="28"/>
        </w:rPr>
        <w:t xml:space="preserve">эпидемиологические требования к устройству, содержанию и организации работы стационарных организаций отдыха и оздоровления детей»; </w:t>
      </w:r>
    </w:p>
    <w:p w14:paraId="7B12D16F" w14:textId="77777777" w:rsidR="005166EB" w:rsidRDefault="005C5844" w:rsidP="005166EB">
      <w:pPr>
        <w:spacing w:after="0"/>
        <w:ind w:firstLine="567"/>
        <w:jc w:val="both"/>
        <w:rPr>
          <w:rFonts w:ascii="Times New Roman" w:hAnsi="Times New Roman" w:cs="Times New Roman"/>
          <w:sz w:val="28"/>
          <w:szCs w:val="28"/>
        </w:rPr>
      </w:pPr>
      <w:r w:rsidRPr="004231D4">
        <w:rPr>
          <w:rFonts w:ascii="Times New Roman" w:hAnsi="Times New Roman" w:cs="Times New Roman"/>
          <w:sz w:val="28"/>
          <w:szCs w:val="28"/>
        </w:rPr>
        <w:t>Методические рекомендации по проектированию дополнительных общер</w:t>
      </w:r>
      <w:r w:rsidR="00BA4C49" w:rsidRPr="004231D4">
        <w:rPr>
          <w:rFonts w:ascii="Times New Roman" w:hAnsi="Times New Roman" w:cs="Times New Roman"/>
          <w:sz w:val="28"/>
          <w:szCs w:val="28"/>
        </w:rPr>
        <w:t>азвивающих программ от 18.11.2015 (Минис</w:t>
      </w:r>
      <w:r w:rsidR="005166EB">
        <w:rPr>
          <w:rFonts w:ascii="Times New Roman" w:hAnsi="Times New Roman" w:cs="Times New Roman"/>
          <w:sz w:val="28"/>
          <w:szCs w:val="28"/>
        </w:rPr>
        <w:t>терство образования и науки РФ).</w:t>
      </w:r>
    </w:p>
    <w:p w14:paraId="1BF97CA6" w14:textId="77777777" w:rsidR="003A76F1" w:rsidRPr="00D65784" w:rsidRDefault="00201DB6" w:rsidP="00D65784">
      <w:pPr>
        <w:spacing w:after="0"/>
        <w:ind w:firstLine="567"/>
        <w:jc w:val="center"/>
        <w:rPr>
          <w:rFonts w:ascii="Times New Roman" w:hAnsi="Times New Roman" w:cs="Times New Roman"/>
          <w:b/>
          <w:sz w:val="28"/>
          <w:szCs w:val="28"/>
        </w:rPr>
      </w:pPr>
      <w:r w:rsidRPr="004231D4">
        <w:rPr>
          <w:rFonts w:ascii="Times New Roman" w:hAnsi="Times New Roman" w:cs="Times New Roman"/>
          <w:b/>
          <w:sz w:val="28"/>
          <w:szCs w:val="28"/>
        </w:rPr>
        <w:t>Понятие «</w:t>
      </w:r>
      <w:r w:rsidR="00321206">
        <w:rPr>
          <w:rFonts w:ascii="Times New Roman" w:hAnsi="Times New Roman" w:cs="Times New Roman"/>
          <w:b/>
          <w:sz w:val="28"/>
          <w:szCs w:val="28"/>
        </w:rPr>
        <w:t>Д</w:t>
      </w:r>
      <w:r w:rsidRPr="004231D4">
        <w:rPr>
          <w:rFonts w:ascii="Times New Roman" w:hAnsi="Times New Roman" w:cs="Times New Roman"/>
          <w:b/>
          <w:sz w:val="28"/>
          <w:szCs w:val="28"/>
        </w:rPr>
        <w:t>ополнительная общеразвивающая программа»</w:t>
      </w:r>
    </w:p>
    <w:p w14:paraId="4D2FA061" w14:textId="77777777" w:rsidR="005166EB" w:rsidRDefault="00201DB6" w:rsidP="005166EB">
      <w:pPr>
        <w:spacing w:after="0"/>
        <w:ind w:firstLine="567"/>
        <w:jc w:val="both"/>
        <w:rPr>
          <w:rFonts w:ascii="Times New Roman" w:hAnsi="Times New Roman" w:cs="Times New Roman"/>
          <w:sz w:val="28"/>
          <w:szCs w:val="28"/>
        </w:rPr>
      </w:pPr>
      <w:r w:rsidRPr="004231D4">
        <w:rPr>
          <w:rFonts w:ascii="Times New Roman" w:hAnsi="Times New Roman" w:cs="Times New Roman"/>
          <w:sz w:val="28"/>
          <w:szCs w:val="28"/>
        </w:rPr>
        <w:t>Дополнительная общеразвивающая программа представляет собой комплекс основных характеристик образования (объем, содержание, планируемые результаты), организационно-педагогических условий и в случаях, предусмотренных Федеральным законом</w:t>
      </w:r>
      <w:r w:rsidR="003A76F1">
        <w:rPr>
          <w:rFonts w:ascii="Times New Roman" w:hAnsi="Times New Roman" w:cs="Times New Roman"/>
          <w:sz w:val="28"/>
          <w:szCs w:val="28"/>
        </w:rPr>
        <w:t xml:space="preserve"> </w:t>
      </w:r>
      <w:r w:rsidR="003A76F1" w:rsidRPr="004231D4">
        <w:rPr>
          <w:rFonts w:ascii="Times New Roman" w:hAnsi="Times New Roman" w:cs="Times New Roman"/>
          <w:sz w:val="28"/>
          <w:szCs w:val="28"/>
        </w:rPr>
        <w:t>№ 273, гл.1, ст.2, п.9</w:t>
      </w:r>
      <w:r w:rsidRPr="004231D4">
        <w:rPr>
          <w:rFonts w:ascii="Times New Roman" w:hAnsi="Times New Roman" w:cs="Times New Roman"/>
          <w:sz w:val="28"/>
          <w:szCs w:val="28"/>
        </w:rPr>
        <w:t>, форм аттестации, который представлен в виде учебного плана, календарного учебного графика, рабочих программ учебных предметов, курсов, дисциплин (модулей), иных компонентов, а также оцено</w:t>
      </w:r>
      <w:r w:rsidR="003A76F1">
        <w:rPr>
          <w:rFonts w:ascii="Times New Roman" w:hAnsi="Times New Roman" w:cs="Times New Roman"/>
          <w:sz w:val="28"/>
          <w:szCs w:val="28"/>
        </w:rPr>
        <w:t>чных и методических материалов».</w:t>
      </w:r>
    </w:p>
    <w:p w14:paraId="37288C4B" w14:textId="77777777" w:rsidR="005166EB" w:rsidRDefault="00201DB6" w:rsidP="005166EB">
      <w:pPr>
        <w:spacing w:after="0"/>
        <w:ind w:firstLine="567"/>
        <w:jc w:val="both"/>
        <w:rPr>
          <w:rFonts w:ascii="Times New Roman" w:hAnsi="Times New Roman" w:cs="Times New Roman"/>
          <w:sz w:val="28"/>
          <w:szCs w:val="28"/>
        </w:rPr>
      </w:pPr>
      <w:r w:rsidRPr="004231D4">
        <w:rPr>
          <w:rFonts w:ascii="Times New Roman" w:hAnsi="Times New Roman" w:cs="Times New Roman"/>
          <w:sz w:val="28"/>
          <w:szCs w:val="28"/>
        </w:rPr>
        <w:t xml:space="preserve">Проектирование и реализация дополнительных программ должны строиться на основе дифференцированного подхода, учитывающего как типологические особенности каждой группы обучающихся, так и индивидуальные характеристики, возможности и особые образовательные потребности учащегося, а также обозначенных в Концепции принципов (Концепция, раздел IV): </w:t>
      </w:r>
    </w:p>
    <w:p w14:paraId="299AF808" w14:textId="77777777" w:rsidR="005166EB" w:rsidRDefault="00201DB6" w:rsidP="005166EB">
      <w:pPr>
        <w:spacing w:after="0"/>
        <w:ind w:firstLine="567"/>
        <w:jc w:val="both"/>
        <w:rPr>
          <w:rFonts w:ascii="Times New Roman" w:hAnsi="Times New Roman" w:cs="Times New Roman"/>
          <w:sz w:val="28"/>
          <w:szCs w:val="28"/>
        </w:rPr>
      </w:pPr>
      <w:r w:rsidRPr="004231D4">
        <w:rPr>
          <w:rFonts w:ascii="Times New Roman" w:hAnsi="Times New Roman" w:cs="Times New Roman"/>
          <w:sz w:val="28"/>
          <w:szCs w:val="28"/>
        </w:rPr>
        <w:lastRenderedPageBreak/>
        <w:t>- свободе выбора образовательных программ и режима их освоения;</w:t>
      </w:r>
    </w:p>
    <w:p w14:paraId="392A1C21" w14:textId="77777777" w:rsidR="005166EB" w:rsidRDefault="00201DB6" w:rsidP="005166EB">
      <w:pPr>
        <w:spacing w:after="0"/>
        <w:ind w:firstLine="567"/>
        <w:jc w:val="both"/>
        <w:rPr>
          <w:rFonts w:ascii="Times New Roman" w:hAnsi="Times New Roman" w:cs="Times New Roman"/>
          <w:sz w:val="28"/>
          <w:szCs w:val="28"/>
        </w:rPr>
      </w:pPr>
      <w:r w:rsidRPr="004231D4">
        <w:rPr>
          <w:rFonts w:ascii="Times New Roman" w:hAnsi="Times New Roman" w:cs="Times New Roman"/>
          <w:sz w:val="28"/>
          <w:szCs w:val="28"/>
        </w:rPr>
        <w:t xml:space="preserve"> - соответствии образовательных программ и форм дополнительного образования возрастным особенностям детей; </w:t>
      </w:r>
    </w:p>
    <w:p w14:paraId="1F85F3EF" w14:textId="77777777" w:rsidR="005166EB" w:rsidRDefault="00201DB6" w:rsidP="005166EB">
      <w:pPr>
        <w:spacing w:after="0"/>
        <w:ind w:firstLine="567"/>
        <w:jc w:val="both"/>
        <w:rPr>
          <w:rFonts w:ascii="Times New Roman" w:hAnsi="Times New Roman" w:cs="Times New Roman"/>
          <w:sz w:val="28"/>
          <w:szCs w:val="28"/>
        </w:rPr>
      </w:pPr>
      <w:r w:rsidRPr="004231D4">
        <w:rPr>
          <w:rFonts w:ascii="Times New Roman" w:hAnsi="Times New Roman" w:cs="Times New Roman"/>
          <w:sz w:val="28"/>
          <w:szCs w:val="28"/>
        </w:rPr>
        <w:t>- вариативности, гибкости и мобильности образовательных программ;</w:t>
      </w:r>
    </w:p>
    <w:p w14:paraId="70EBD869" w14:textId="77777777" w:rsidR="005166EB" w:rsidRDefault="00201DB6" w:rsidP="005166EB">
      <w:pPr>
        <w:spacing w:after="0"/>
        <w:ind w:firstLine="567"/>
        <w:jc w:val="both"/>
        <w:rPr>
          <w:rFonts w:ascii="Times New Roman" w:hAnsi="Times New Roman" w:cs="Times New Roman"/>
          <w:sz w:val="28"/>
          <w:szCs w:val="28"/>
        </w:rPr>
      </w:pPr>
      <w:r w:rsidRPr="004231D4">
        <w:rPr>
          <w:rFonts w:ascii="Times New Roman" w:hAnsi="Times New Roman" w:cs="Times New Roman"/>
          <w:sz w:val="28"/>
          <w:szCs w:val="28"/>
        </w:rPr>
        <w:t>- разноуровневости (ступенчатости) образовательных программ;</w:t>
      </w:r>
    </w:p>
    <w:p w14:paraId="22DA2404" w14:textId="77777777" w:rsidR="005166EB" w:rsidRDefault="00201DB6" w:rsidP="005166EB">
      <w:pPr>
        <w:spacing w:after="0"/>
        <w:ind w:firstLine="567"/>
        <w:jc w:val="both"/>
        <w:rPr>
          <w:rFonts w:ascii="Times New Roman" w:hAnsi="Times New Roman" w:cs="Times New Roman"/>
          <w:sz w:val="28"/>
          <w:szCs w:val="28"/>
        </w:rPr>
      </w:pPr>
      <w:r w:rsidRPr="004231D4">
        <w:rPr>
          <w:rFonts w:ascii="Times New Roman" w:hAnsi="Times New Roman" w:cs="Times New Roman"/>
          <w:sz w:val="28"/>
          <w:szCs w:val="28"/>
        </w:rPr>
        <w:t xml:space="preserve"> - модульности содержания образовательных программ, возможности взаимозачета результатов; </w:t>
      </w:r>
    </w:p>
    <w:p w14:paraId="25A46846" w14:textId="77777777" w:rsidR="005166EB" w:rsidRDefault="00201DB6" w:rsidP="005166EB">
      <w:pPr>
        <w:spacing w:after="0"/>
        <w:ind w:firstLine="567"/>
        <w:jc w:val="both"/>
        <w:rPr>
          <w:rFonts w:ascii="Times New Roman" w:hAnsi="Times New Roman" w:cs="Times New Roman"/>
          <w:sz w:val="28"/>
          <w:szCs w:val="28"/>
        </w:rPr>
      </w:pPr>
      <w:r w:rsidRPr="004231D4">
        <w:rPr>
          <w:rFonts w:ascii="Times New Roman" w:hAnsi="Times New Roman" w:cs="Times New Roman"/>
          <w:sz w:val="28"/>
          <w:szCs w:val="28"/>
        </w:rPr>
        <w:t xml:space="preserve">- ориентации на метапредметные и личностные результаты образования; </w:t>
      </w:r>
    </w:p>
    <w:p w14:paraId="2F410F76" w14:textId="77777777" w:rsidR="005166EB" w:rsidRDefault="00201DB6" w:rsidP="005166EB">
      <w:pPr>
        <w:spacing w:after="0"/>
        <w:ind w:firstLine="567"/>
        <w:jc w:val="both"/>
        <w:rPr>
          <w:rFonts w:ascii="Times New Roman" w:hAnsi="Times New Roman" w:cs="Times New Roman"/>
          <w:sz w:val="28"/>
          <w:szCs w:val="28"/>
        </w:rPr>
      </w:pPr>
      <w:r w:rsidRPr="004231D4">
        <w:rPr>
          <w:rFonts w:ascii="Times New Roman" w:hAnsi="Times New Roman" w:cs="Times New Roman"/>
          <w:sz w:val="28"/>
          <w:szCs w:val="28"/>
        </w:rPr>
        <w:t xml:space="preserve">- творческом и продуктивном характере образовательных программ; </w:t>
      </w:r>
    </w:p>
    <w:p w14:paraId="6DFAE706" w14:textId="77777777" w:rsidR="005166EB" w:rsidRDefault="00201DB6" w:rsidP="005166EB">
      <w:pPr>
        <w:spacing w:after="0"/>
        <w:ind w:firstLine="567"/>
        <w:jc w:val="both"/>
        <w:rPr>
          <w:rFonts w:ascii="Times New Roman" w:hAnsi="Times New Roman" w:cs="Times New Roman"/>
          <w:sz w:val="28"/>
          <w:szCs w:val="28"/>
        </w:rPr>
      </w:pPr>
      <w:r w:rsidRPr="004231D4">
        <w:rPr>
          <w:rFonts w:ascii="Times New Roman" w:hAnsi="Times New Roman" w:cs="Times New Roman"/>
          <w:sz w:val="28"/>
          <w:szCs w:val="28"/>
        </w:rPr>
        <w:t xml:space="preserve">- открытом и сетевом характере реализации. </w:t>
      </w:r>
    </w:p>
    <w:p w14:paraId="4D7DC41F" w14:textId="77777777" w:rsidR="005166EB" w:rsidRDefault="00201DB6" w:rsidP="005166EB">
      <w:pPr>
        <w:spacing w:after="0"/>
        <w:ind w:firstLine="567"/>
        <w:jc w:val="both"/>
        <w:rPr>
          <w:rFonts w:ascii="Times New Roman" w:hAnsi="Times New Roman" w:cs="Times New Roman"/>
          <w:sz w:val="28"/>
          <w:szCs w:val="28"/>
        </w:rPr>
      </w:pPr>
      <w:r w:rsidRPr="003A76F1">
        <w:rPr>
          <w:rFonts w:ascii="Times New Roman" w:hAnsi="Times New Roman" w:cs="Times New Roman"/>
          <w:sz w:val="28"/>
          <w:szCs w:val="28"/>
        </w:rPr>
        <w:t>Краткосрочные образовательные программы</w:t>
      </w:r>
      <w:r w:rsidRPr="004231D4">
        <w:rPr>
          <w:rFonts w:ascii="Times New Roman" w:hAnsi="Times New Roman" w:cs="Times New Roman"/>
          <w:sz w:val="28"/>
          <w:szCs w:val="28"/>
        </w:rPr>
        <w:t xml:space="preserve"> – это программы, срок реализации которых составляет не более одного года. </w:t>
      </w:r>
    </w:p>
    <w:p w14:paraId="6CD9A550" w14:textId="77777777" w:rsidR="005166EB" w:rsidRDefault="00201DB6" w:rsidP="005166EB">
      <w:pPr>
        <w:spacing w:after="0"/>
        <w:ind w:firstLine="567"/>
        <w:jc w:val="both"/>
        <w:rPr>
          <w:rFonts w:ascii="Times New Roman" w:hAnsi="Times New Roman" w:cs="Times New Roman"/>
          <w:sz w:val="28"/>
          <w:szCs w:val="28"/>
        </w:rPr>
      </w:pPr>
      <w:r w:rsidRPr="004231D4">
        <w:rPr>
          <w:rFonts w:ascii="Times New Roman" w:hAnsi="Times New Roman" w:cs="Times New Roman"/>
          <w:sz w:val="28"/>
          <w:szCs w:val="28"/>
        </w:rPr>
        <w:t>К краткосрочным дополнительным общеобразовательным программам относятся и программы, реализуемые в каникулярный период, в течение небольшого срока (оптимальный период – лагерная смена).</w:t>
      </w:r>
    </w:p>
    <w:p w14:paraId="74A7D5E9" w14:textId="77777777" w:rsidR="003A76F1" w:rsidRDefault="003A76F1" w:rsidP="005166EB">
      <w:pPr>
        <w:spacing w:after="0"/>
        <w:ind w:firstLine="567"/>
        <w:jc w:val="both"/>
        <w:rPr>
          <w:rFonts w:ascii="Times New Roman" w:hAnsi="Times New Roman" w:cs="Times New Roman"/>
          <w:sz w:val="28"/>
          <w:szCs w:val="28"/>
        </w:rPr>
      </w:pPr>
    </w:p>
    <w:p w14:paraId="65C6428E" w14:textId="77777777" w:rsidR="003A76F1" w:rsidRDefault="00201DB6" w:rsidP="003A76F1">
      <w:pPr>
        <w:spacing w:after="0"/>
        <w:ind w:firstLine="567"/>
        <w:jc w:val="center"/>
        <w:rPr>
          <w:rFonts w:ascii="Times New Roman" w:hAnsi="Times New Roman" w:cs="Times New Roman"/>
          <w:b/>
          <w:sz w:val="28"/>
          <w:szCs w:val="28"/>
        </w:rPr>
      </w:pPr>
      <w:r w:rsidRPr="004231D4">
        <w:rPr>
          <w:rFonts w:ascii="Times New Roman" w:hAnsi="Times New Roman" w:cs="Times New Roman"/>
          <w:b/>
          <w:sz w:val="28"/>
          <w:szCs w:val="28"/>
        </w:rPr>
        <w:t xml:space="preserve">Содержание краткосрочных дополнительных </w:t>
      </w:r>
    </w:p>
    <w:p w14:paraId="01F4259F" w14:textId="77777777" w:rsidR="005166EB" w:rsidRDefault="00201DB6" w:rsidP="003A76F1">
      <w:pPr>
        <w:spacing w:after="0"/>
        <w:ind w:firstLine="567"/>
        <w:jc w:val="center"/>
        <w:rPr>
          <w:rFonts w:ascii="Times New Roman" w:hAnsi="Times New Roman" w:cs="Times New Roman"/>
          <w:b/>
          <w:sz w:val="28"/>
          <w:szCs w:val="28"/>
        </w:rPr>
      </w:pPr>
      <w:r w:rsidRPr="004231D4">
        <w:rPr>
          <w:rFonts w:ascii="Times New Roman" w:hAnsi="Times New Roman" w:cs="Times New Roman"/>
          <w:b/>
          <w:sz w:val="28"/>
          <w:szCs w:val="28"/>
        </w:rPr>
        <w:t>общеразвивающих программ</w:t>
      </w:r>
    </w:p>
    <w:p w14:paraId="0E53E4AF" w14:textId="77777777" w:rsidR="003A76F1" w:rsidRDefault="003A76F1" w:rsidP="003A76F1">
      <w:pPr>
        <w:spacing w:after="0"/>
        <w:ind w:firstLine="567"/>
        <w:jc w:val="center"/>
        <w:rPr>
          <w:rFonts w:ascii="Times New Roman" w:hAnsi="Times New Roman" w:cs="Times New Roman"/>
          <w:sz w:val="28"/>
          <w:szCs w:val="28"/>
        </w:rPr>
      </w:pPr>
    </w:p>
    <w:p w14:paraId="4378CF97" w14:textId="77777777" w:rsidR="005166EB" w:rsidRDefault="00201DB6" w:rsidP="005166EB">
      <w:pPr>
        <w:spacing w:after="0"/>
        <w:ind w:firstLine="567"/>
        <w:jc w:val="both"/>
        <w:rPr>
          <w:rFonts w:ascii="Times New Roman" w:hAnsi="Times New Roman" w:cs="Times New Roman"/>
          <w:sz w:val="28"/>
          <w:szCs w:val="28"/>
        </w:rPr>
      </w:pPr>
      <w:r w:rsidRPr="004231D4">
        <w:rPr>
          <w:rFonts w:ascii="Times New Roman" w:hAnsi="Times New Roman" w:cs="Times New Roman"/>
          <w:sz w:val="28"/>
          <w:szCs w:val="28"/>
        </w:rPr>
        <w:t>Дополнительная общеразвивающая программа является нормативным документом, содержащим максимально полную информацию о дополнительном образовании, предлагаемом детям преимущественно в возрасте от 5 до 18 лет; имеющим конкретизированные образовательные цел</w:t>
      </w:r>
      <w:r w:rsidR="003A76F1">
        <w:rPr>
          <w:rFonts w:ascii="Times New Roman" w:hAnsi="Times New Roman" w:cs="Times New Roman"/>
          <w:sz w:val="28"/>
          <w:szCs w:val="28"/>
        </w:rPr>
        <w:t>и</w:t>
      </w:r>
      <w:r w:rsidRPr="004231D4">
        <w:rPr>
          <w:rFonts w:ascii="Times New Roman" w:hAnsi="Times New Roman" w:cs="Times New Roman"/>
          <w:sz w:val="28"/>
          <w:szCs w:val="28"/>
        </w:rPr>
        <w:t xml:space="preserve"> и задачи, а также фиксируемые, диагностируемые и оцениваемые образовательные результаты. </w:t>
      </w:r>
    </w:p>
    <w:p w14:paraId="0CC09F50" w14:textId="77777777" w:rsidR="005166EB" w:rsidRDefault="00201DB6" w:rsidP="005166EB">
      <w:pPr>
        <w:spacing w:after="0"/>
        <w:ind w:firstLine="567"/>
        <w:jc w:val="both"/>
        <w:rPr>
          <w:rFonts w:ascii="Times New Roman" w:hAnsi="Times New Roman" w:cs="Times New Roman"/>
          <w:sz w:val="28"/>
          <w:szCs w:val="28"/>
        </w:rPr>
      </w:pPr>
      <w:r w:rsidRPr="004231D4">
        <w:rPr>
          <w:rFonts w:ascii="Times New Roman" w:hAnsi="Times New Roman" w:cs="Times New Roman"/>
          <w:sz w:val="28"/>
          <w:szCs w:val="28"/>
        </w:rPr>
        <w:t xml:space="preserve">Содержание дополнительных общеразвивающих программ должно быть ориентировано на: </w:t>
      </w:r>
    </w:p>
    <w:p w14:paraId="54AC702A" w14:textId="77777777" w:rsidR="005166EB" w:rsidRDefault="00201DB6" w:rsidP="005166EB">
      <w:pPr>
        <w:spacing w:after="0"/>
        <w:ind w:firstLine="567"/>
        <w:jc w:val="both"/>
        <w:rPr>
          <w:rFonts w:ascii="Times New Roman" w:hAnsi="Times New Roman" w:cs="Times New Roman"/>
          <w:sz w:val="28"/>
          <w:szCs w:val="28"/>
        </w:rPr>
      </w:pPr>
      <w:r w:rsidRPr="004231D4">
        <w:rPr>
          <w:rFonts w:ascii="Times New Roman" w:hAnsi="Times New Roman" w:cs="Times New Roman"/>
          <w:sz w:val="28"/>
          <w:szCs w:val="28"/>
        </w:rPr>
        <w:t xml:space="preserve">создание необходимых условий для личностного развития, позитивной социализации и профессионального самоопределения (Концепция, гл.2), адаптации к жизни в обществе, профессиональной ориентации и творческого труда обучающихся (Приказ №196); </w:t>
      </w:r>
    </w:p>
    <w:p w14:paraId="7657EC9F" w14:textId="77777777" w:rsidR="005166EB" w:rsidRDefault="00201DB6" w:rsidP="005166EB">
      <w:pPr>
        <w:spacing w:after="0"/>
        <w:ind w:firstLine="567"/>
        <w:jc w:val="both"/>
        <w:rPr>
          <w:rFonts w:ascii="Times New Roman" w:hAnsi="Times New Roman" w:cs="Times New Roman"/>
          <w:sz w:val="28"/>
          <w:szCs w:val="28"/>
        </w:rPr>
      </w:pPr>
      <w:r w:rsidRPr="004231D4">
        <w:rPr>
          <w:rFonts w:ascii="Times New Roman" w:hAnsi="Times New Roman" w:cs="Times New Roman"/>
          <w:sz w:val="28"/>
          <w:szCs w:val="28"/>
        </w:rPr>
        <w:t>удовлетворение индивидуальных потребностей детей в интеллектуальном, художественно-эстетическом, нравственном развитии, а также в занятиях физической культурой и спортом, научно-техническим творчеством (Концепция, гл.</w:t>
      </w:r>
      <w:r w:rsidR="003A76F1">
        <w:rPr>
          <w:rFonts w:ascii="Times New Roman" w:hAnsi="Times New Roman" w:cs="Times New Roman"/>
          <w:sz w:val="28"/>
          <w:szCs w:val="28"/>
        </w:rPr>
        <w:t xml:space="preserve"> </w:t>
      </w:r>
      <w:r w:rsidRPr="004231D4">
        <w:rPr>
          <w:rFonts w:ascii="Times New Roman" w:hAnsi="Times New Roman" w:cs="Times New Roman"/>
          <w:sz w:val="28"/>
          <w:szCs w:val="28"/>
        </w:rPr>
        <w:t>2; Приказ №196);</w:t>
      </w:r>
    </w:p>
    <w:p w14:paraId="261D8926" w14:textId="77777777" w:rsidR="005166EB" w:rsidRDefault="00201DB6" w:rsidP="005166EB">
      <w:pPr>
        <w:spacing w:after="0"/>
        <w:ind w:firstLine="567"/>
        <w:jc w:val="both"/>
        <w:rPr>
          <w:rFonts w:ascii="Times New Roman" w:hAnsi="Times New Roman" w:cs="Times New Roman"/>
          <w:sz w:val="28"/>
          <w:szCs w:val="28"/>
        </w:rPr>
      </w:pPr>
      <w:r w:rsidRPr="004231D4">
        <w:rPr>
          <w:rFonts w:ascii="Times New Roman" w:hAnsi="Times New Roman" w:cs="Times New Roman"/>
          <w:sz w:val="28"/>
          <w:szCs w:val="28"/>
        </w:rPr>
        <w:t>формирование и развитие творческих способностей детей, выявление, развитие и поддержку талантливых учащихся (Концепция, гл.</w:t>
      </w:r>
      <w:r w:rsidR="003A76F1">
        <w:rPr>
          <w:rFonts w:ascii="Times New Roman" w:hAnsi="Times New Roman" w:cs="Times New Roman"/>
          <w:sz w:val="28"/>
          <w:szCs w:val="28"/>
        </w:rPr>
        <w:t xml:space="preserve"> </w:t>
      </w:r>
      <w:r w:rsidRPr="004231D4">
        <w:rPr>
          <w:rFonts w:ascii="Times New Roman" w:hAnsi="Times New Roman" w:cs="Times New Roman"/>
          <w:sz w:val="28"/>
          <w:szCs w:val="28"/>
        </w:rPr>
        <w:t>2; Приказ №196), а также лиц, проявивших выдающиеся способности (Приказ №196);</w:t>
      </w:r>
    </w:p>
    <w:p w14:paraId="5623342C" w14:textId="77777777" w:rsidR="005166EB" w:rsidRDefault="00201DB6" w:rsidP="005166EB">
      <w:pPr>
        <w:spacing w:after="0"/>
        <w:ind w:firstLine="567"/>
        <w:jc w:val="both"/>
        <w:rPr>
          <w:rFonts w:ascii="Times New Roman" w:hAnsi="Times New Roman" w:cs="Times New Roman"/>
          <w:sz w:val="28"/>
          <w:szCs w:val="28"/>
        </w:rPr>
      </w:pPr>
      <w:r w:rsidRPr="004231D4">
        <w:rPr>
          <w:rFonts w:ascii="Times New Roman" w:hAnsi="Times New Roman" w:cs="Times New Roman"/>
          <w:sz w:val="28"/>
          <w:szCs w:val="28"/>
        </w:rPr>
        <w:t xml:space="preserve">обеспечение духовно-нравственного, гражданского, патриотического, трудового воспитания детей </w:t>
      </w:r>
      <w:r w:rsidR="005166EB">
        <w:rPr>
          <w:rFonts w:ascii="Times New Roman" w:hAnsi="Times New Roman" w:cs="Times New Roman"/>
          <w:sz w:val="28"/>
          <w:szCs w:val="28"/>
        </w:rPr>
        <w:t>(Концепция, гл.</w:t>
      </w:r>
      <w:r w:rsidR="003A76F1">
        <w:rPr>
          <w:rFonts w:ascii="Times New Roman" w:hAnsi="Times New Roman" w:cs="Times New Roman"/>
          <w:sz w:val="28"/>
          <w:szCs w:val="28"/>
        </w:rPr>
        <w:t xml:space="preserve"> </w:t>
      </w:r>
      <w:r w:rsidR="005166EB">
        <w:rPr>
          <w:rFonts w:ascii="Times New Roman" w:hAnsi="Times New Roman" w:cs="Times New Roman"/>
          <w:sz w:val="28"/>
          <w:szCs w:val="28"/>
        </w:rPr>
        <w:t>2; Приказ №196);</w:t>
      </w:r>
    </w:p>
    <w:p w14:paraId="1F954CC2" w14:textId="77777777" w:rsidR="005166EB" w:rsidRDefault="00201DB6" w:rsidP="005166EB">
      <w:pPr>
        <w:spacing w:after="0"/>
        <w:ind w:firstLine="567"/>
        <w:jc w:val="both"/>
        <w:rPr>
          <w:rFonts w:ascii="Times New Roman" w:hAnsi="Times New Roman" w:cs="Times New Roman"/>
          <w:sz w:val="28"/>
          <w:szCs w:val="28"/>
        </w:rPr>
      </w:pPr>
      <w:r w:rsidRPr="004231D4">
        <w:rPr>
          <w:rFonts w:ascii="Times New Roman" w:hAnsi="Times New Roman" w:cs="Times New Roman"/>
          <w:sz w:val="28"/>
          <w:szCs w:val="28"/>
        </w:rPr>
        <w:lastRenderedPageBreak/>
        <w:t xml:space="preserve"> формирование общей культуры (Приказ №196), культуры здорового и безопасного образа жизни, укрепление здоровья (Концепция, гл.2; Приказ №196); </w:t>
      </w:r>
    </w:p>
    <w:p w14:paraId="3DAE80F9" w14:textId="77777777" w:rsidR="005166EB" w:rsidRDefault="00201DB6" w:rsidP="005166EB">
      <w:pPr>
        <w:spacing w:after="0"/>
        <w:ind w:firstLine="567"/>
        <w:jc w:val="both"/>
        <w:rPr>
          <w:rFonts w:ascii="Times New Roman" w:hAnsi="Times New Roman" w:cs="Times New Roman"/>
          <w:sz w:val="28"/>
          <w:szCs w:val="28"/>
        </w:rPr>
      </w:pPr>
      <w:r w:rsidRPr="004231D4">
        <w:rPr>
          <w:rFonts w:ascii="Times New Roman" w:hAnsi="Times New Roman" w:cs="Times New Roman"/>
          <w:sz w:val="28"/>
          <w:szCs w:val="28"/>
        </w:rPr>
        <w:t>удовлетворение иных образовательных потребностей и интересов обучающихся, не противоречащих законодательству Российской Федерации.</w:t>
      </w:r>
    </w:p>
    <w:p w14:paraId="6A96A9C5" w14:textId="77777777" w:rsidR="005166EB" w:rsidRDefault="00D22FE2" w:rsidP="005166EB">
      <w:pPr>
        <w:spacing w:after="0"/>
        <w:ind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00201DB6" w:rsidRPr="004231D4">
        <w:rPr>
          <w:rFonts w:ascii="Times New Roman" w:hAnsi="Times New Roman" w:cs="Times New Roman"/>
          <w:sz w:val="28"/>
          <w:szCs w:val="28"/>
        </w:rPr>
        <w:t xml:space="preserve">Реализация краткосрочных программ обеспечивает ряд преимуществ всем участникам образовательного процесса: </w:t>
      </w:r>
    </w:p>
    <w:p w14:paraId="30FBD830" w14:textId="77777777" w:rsidR="005166EB" w:rsidRDefault="00201DB6" w:rsidP="005166EB">
      <w:pPr>
        <w:spacing w:after="0"/>
        <w:ind w:firstLine="567"/>
        <w:jc w:val="both"/>
        <w:rPr>
          <w:rFonts w:ascii="Times New Roman" w:hAnsi="Times New Roman" w:cs="Times New Roman"/>
          <w:sz w:val="28"/>
          <w:szCs w:val="28"/>
        </w:rPr>
      </w:pPr>
      <w:r w:rsidRPr="004231D4">
        <w:rPr>
          <w:rFonts w:ascii="Times New Roman" w:hAnsi="Times New Roman" w:cs="Times New Roman"/>
          <w:sz w:val="28"/>
          <w:szCs w:val="28"/>
        </w:rPr>
        <w:t>для учащихся – это возможность попробовать себя в разных видах деятельности, возможность определиться с выбором направления деятельности;</w:t>
      </w:r>
    </w:p>
    <w:p w14:paraId="48A17950" w14:textId="77777777" w:rsidR="005166EB" w:rsidRDefault="00201DB6" w:rsidP="005166EB">
      <w:pPr>
        <w:spacing w:after="0"/>
        <w:ind w:firstLine="567"/>
        <w:jc w:val="both"/>
        <w:rPr>
          <w:rFonts w:ascii="Times New Roman" w:hAnsi="Times New Roman" w:cs="Times New Roman"/>
          <w:sz w:val="28"/>
          <w:szCs w:val="28"/>
        </w:rPr>
      </w:pPr>
      <w:r w:rsidRPr="004231D4">
        <w:rPr>
          <w:rFonts w:ascii="Times New Roman" w:hAnsi="Times New Roman" w:cs="Times New Roman"/>
          <w:sz w:val="28"/>
          <w:szCs w:val="28"/>
        </w:rPr>
        <w:t xml:space="preserve">для родителей (законных представителей) – это возможность разобраться с логикой дополнительного образования, понять преемственность его уровней, наметить общую линию индивидуального развития своего ребенка; </w:t>
      </w:r>
    </w:p>
    <w:p w14:paraId="75B7BDAA" w14:textId="77777777" w:rsidR="005166EB" w:rsidRDefault="00201DB6" w:rsidP="005166EB">
      <w:pPr>
        <w:spacing w:after="0"/>
        <w:ind w:firstLine="567"/>
        <w:jc w:val="both"/>
        <w:rPr>
          <w:rFonts w:ascii="Times New Roman" w:hAnsi="Times New Roman" w:cs="Times New Roman"/>
          <w:sz w:val="28"/>
          <w:szCs w:val="28"/>
        </w:rPr>
      </w:pPr>
      <w:r w:rsidRPr="004231D4">
        <w:rPr>
          <w:rFonts w:ascii="Times New Roman" w:hAnsi="Times New Roman" w:cs="Times New Roman"/>
          <w:sz w:val="28"/>
          <w:szCs w:val="28"/>
        </w:rPr>
        <w:t>для педагогов – это реальный шанс сформировать контингент детей, а также, стимул к разработке базовой программы.</w:t>
      </w:r>
    </w:p>
    <w:p w14:paraId="24F4072A" w14:textId="77777777" w:rsidR="003A76F1" w:rsidRDefault="003A76F1" w:rsidP="005166EB">
      <w:pPr>
        <w:spacing w:after="0"/>
        <w:ind w:firstLine="567"/>
        <w:jc w:val="both"/>
        <w:rPr>
          <w:rFonts w:ascii="Times New Roman" w:hAnsi="Times New Roman" w:cs="Times New Roman"/>
          <w:sz w:val="28"/>
          <w:szCs w:val="28"/>
        </w:rPr>
      </w:pPr>
    </w:p>
    <w:p w14:paraId="40C39905" w14:textId="77777777" w:rsidR="00321206" w:rsidRDefault="00201DB6" w:rsidP="003A76F1">
      <w:pPr>
        <w:spacing w:after="0"/>
        <w:ind w:firstLine="567"/>
        <w:jc w:val="center"/>
        <w:rPr>
          <w:rFonts w:ascii="Times New Roman" w:hAnsi="Times New Roman" w:cs="Times New Roman"/>
          <w:b/>
          <w:sz w:val="28"/>
          <w:szCs w:val="28"/>
        </w:rPr>
      </w:pPr>
      <w:r w:rsidRPr="004231D4">
        <w:rPr>
          <w:rFonts w:ascii="Times New Roman" w:hAnsi="Times New Roman" w:cs="Times New Roman"/>
          <w:b/>
          <w:sz w:val="28"/>
          <w:szCs w:val="28"/>
        </w:rPr>
        <w:t>Структура дополнительной общеразвивающей программы</w:t>
      </w:r>
    </w:p>
    <w:p w14:paraId="2AD22896" w14:textId="77777777" w:rsidR="003A76F1" w:rsidRPr="005166EB" w:rsidRDefault="003A76F1" w:rsidP="003A76F1">
      <w:pPr>
        <w:spacing w:after="0"/>
        <w:ind w:firstLine="567"/>
        <w:jc w:val="center"/>
        <w:rPr>
          <w:rFonts w:ascii="Times New Roman" w:hAnsi="Times New Roman" w:cs="Times New Roman"/>
          <w:sz w:val="28"/>
          <w:szCs w:val="28"/>
        </w:rPr>
      </w:pPr>
    </w:p>
    <w:p w14:paraId="5B6BDF2D" w14:textId="77777777" w:rsidR="005166EB" w:rsidRDefault="00201DB6" w:rsidP="005166EB">
      <w:pPr>
        <w:spacing w:after="0" w:line="240" w:lineRule="auto"/>
        <w:ind w:firstLine="567"/>
        <w:jc w:val="both"/>
        <w:rPr>
          <w:rFonts w:ascii="Times New Roman" w:hAnsi="Times New Roman" w:cs="Times New Roman"/>
          <w:sz w:val="28"/>
          <w:szCs w:val="28"/>
        </w:rPr>
      </w:pPr>
      <w:r w:rsidRPr="004231D4">
        <w:rPr>
          <w:rFonts w:ascii="Times New Roman" w:hAnsi="Times New Roman" w:cs="Times New Roman"/>
          <w:sz w:val="28"/>
          <w:szCs w:val="28"/>
        </w:rPr>
        <w:t>Структуру дополнительной общеразвивающей программы с</w:t>
      </w:r>
      <w:r w:rsidR="005166EB">
        <w:rPr>
          <w:rFonts w:ascii="Times New Roman" w:hAnsi="Times New Roman" w:cs="Times New Roman"/>
          <w:sz w:val="28"/>
          <w:szCs w:val="28"/>
        </w:rPr>
        <w:t>оставляют два основных раздела:</w:t>
      </w:r>
    </w:p>
    <w:p w14:paraId="545DB5A3" w14:textId="77777777" w:rsidR="0044320A" w:rsidRPr="003A76F1" w:rsidRDefault="00201DB6" w:rsidP="005166EB">
      <w:pPr>
        <w:spacing w:after="0" w:line="240" w:lineRule="auto"/>
        <w:ind w:firstLine="567"/>
        <w:jc w:val="both"/>
        <w:rPr>
          <w:rFonts w:ascii="Times New Roman" w:hAnsi="Times New Roman" w:cs="Times New Roman"/>
          <w:sz w:val="28"/>
          <w:szCs w:val="28"/>
        </w:rPr>
      </w:pPr>
      <w:r w:rsidRPr="003A76F1">
        <w:rPr>
          <w:rFonts w:ascii="Times New Roman" w:hAnsi="Times New Roman" w:cs="Times New Roman"/>
          <w:sz w:val="28"/>
          <w:szCs w:val="28"/>
        </w:rPr>
        <w:t xml:space="preserve">Раздел </w:t>
      </w:r>
      <w:r w:rsidR="0044320A" w:rsidRPr="003A76F1">
        <w:rPr>
          <w:rFonts w:ascii="Times New Roman" w:hAnsi="Times New Roman" w:cs="Times New Roman"/>
          <w:sz w:val="28"/>
          <w:szCs w:val="28"/>
        </w:rPr>
        <w:t>№</w:t>
      </w:r>
      <w:r w:rsidRPr="003A76F1">
        <w:rPr>
          <w:rFonts w:ascii="Times New Roman" w:hAnsi="Times New Roman" w:cs="Times New Roman"/>
          <w:sz w:val="28"/>
          <w:szCs w:val="28"/>
        </w:rPr>
        <w:t>1 «Комплекс основных характеристик образования: объем, сод</w:t>
      </w:r>
      <w:r w:rsidR="0044320A" w:rsidRPr="003A76F1">
        <w:rPr>
          <w:rFonts w:ascii="Times New Roman" w:hAnsi="Times New Roman" w:cs="Times New Roman"/>
          <w:sz w:val="28"/>
          <w:szCs w:val="28"/>
        </w:rPr>
        <w:t>ержание, планируемые результаты</w:t>
      </w:r>
      <w:r w:rsidRPr="003A76F1">
        <w:rPr>
          <w:rFonts w:ascii="Times New Roman" w:hAnsi="Times New Roman" w:cs="Times New Roman"/>
          <w:sz w:val="28"/>
          <w:szCs w:val="28"/>
        </w:rPr>
        <w:t xml:space="preserve">»: </w:t>
      </w:r>
    </w:p>
    <w:p w14:paraId="2A0E0475" w14:textId="77777777" w:rsidR="0044320A" w:rsidRPr="003A76F1" w:rsidRDefault="00201DB6" w:rsidP="005166EB">
      <w:pPr>
        <w:spacing w:after="0" w:line="240" w:lineRule="auto"/>
        <w:ind w:firstLine="567"/>
        <w:jc w:val="both"/>
        <w:rPr>
          <w:rFonts w:ascii="Times New Roman" w:hAnsi="Times New Roman" w:cs="Times New Roman"/>
          <w:sz w:val="28"/>
          <w:szCs w:val="28"/>
        </w:rPr>
      </w:pPr>
      <w:r w:rsidRPr="003A76F1">
        <w:rPr>
          <w:rFonts w:ascii="Times New Roman" w:hAnsi="Times New Roman" w:cs="Times New Roman"/>
          <w:sz w:val="28"/>
          <w:szCs w:val="28"/>
        </w:rPr>
        <w:t xml:space="preserve">1) пояснительная записка; </w:t>
      </w:r>
    </w:p>
    <w:p w14:paraId="76CDD8F6" w14:textId="77777777" w:rsidR="0044320A" w:rsidRPr="003A76F1" w:rsidRDefault="00201DB6" w:rsidP="005166EB">
      <w:pPr>
        <w:spacing w:after="0" w:line="240" w:lineRule="auto"/>
        <w:ind w:firstLine="567"/>
        <w:jc w:val="both"/>
        <w:rPr>
          <w:rFonts w:ascii="Times New Roman" w:hAnsi="Times New Roman" w:cs="Times New Roman"/>
          <w:sz w:val="28"/>
          <w:szCs w:val="28"/>
        </w:rPr>
      </w:pPr>
      <w:r w:rsidRPr="003A76F1">
        <w:rPr>
          <w:rFonts w:ascii="Times New Roman" w:hAnsi="Times New Roman" w:cs="Times New Roman"/>
          <w:sz w:val="28"/>
          <w:szCs w:val="28"/>
        </w:rPr>
        <w:t xml:space="preserve">2) цель и задачи программы; </w:t>
      </w:r>
    </w:p>
    <w:p w14:paraId="52095B1D" w14:textId="77777777" w:rsidR="0044320A" w:rsidRPr="003A76F1" w:rsidRDefault="00201DB6" w:rsidP="005166EB">
      <w:pPr>
        <w:spacing w:after="0" w:line="240" w:lineRule="auto"/>
        <w:ind w:firstLine="567"/>
        <w:jc w:val="both"/>
        <w:rPr>
          <w:rFonts w:ascii="Times New Roman" w:hAnsi="Times New Roman" w:cs="Times New Roman"/>
          <w:sz w:val="28"/>
          <w:szCs w:val="28"/>
        </w:rPr>
      </w:pPr>
      <w:r w:rsidRPr="003A76F1">
        <w:rPr>
          <w:rFonts w:ascii="Times New Roman" w:hAnsi="Times New Roman" w:cs="Times New Roman"/>
          <w:sz w:val="28"/>
          <w:szCs w:val="28"/>
        </w:rPr>
        <w:t xml:space="preserve">3) содержание программы; </w:t>
      </w:r>
    </w:p>
    <w:p w14:paraId="4BF94A37" w14:textId="77777777" w:rsidR="005166EB" w:rsidRPr="003A76F1" w:rsidRDefault="00201DB6" w:rsidP="005166EB">
      <w:pPr>
        <w:spacing w:after="0" w:line="240" w:lineRule="auto"/>
        <w:ind w:firstLine="567"/>
        <w:jc w:val="both"/>
        <w:rPr>
          <w:rFonts w:ascii="Times New Roman" w:hAnsi="Times New Roman" w:cs="Times New Roman"/>
          <w:sz w:val="28"/>
          <w:szCs w:val="28"/>
        </w:rPr>
      </w:pPr>
      <w:r w:rsidRPr="003A76F1">
        <w:rPr>
          <w:rFonts w:ascii="Times New Roman" w:hAnsi="Times New Roman" w:cs="Times New Roman"/>
          <w:sz w:val="28"/>
          <w:szCs w:val="28"/>
        </w:rPr>
        <w:t xml:space="preserve">4) </w:t>
      </w:r>
      <w:r w:rsidR="0044320A" w:rsidRPr="003A76F1">
        <w:rPr>
          <w:rFonts w:ascii="Times New Roman" w:hAnsi="Times New Roman" w:cs="Times New Roman"/>
          <w:sz w:val="28"/>
          <w:szCs w:val="28"/>
        </w:rPr>
        <w:t xml:space="preserve">планируемые результаты. </w:t>
      </w:r>
    </w:p>
    <w:p w14:paraId="35A1024A" w14:textId="77777777" w:rsidR="00321206" w:rsidRPr="003A76F1" w:rsidRDefault="0044320A" w:rsidP="005166EB">
      <w:pPr>
        <w:spacing w:after="0" w:line="240" w:lineRule="auto"/>
        <w:ind w:firstLine="567"/>
        <w:jc w:val="both"/>
        <w:rPr>
          <w:rFonts w:ascii="Times New Roman" w:hAnsi="Times New Roman" w:cs="Times New Roman"/>
          <w:sz w:val="28"/>
          <w:szCs w:val="28"/>
        </w:rPr>
      </w:pPr>
      <w:r w:rsidRPr="003A76F1">
        <w:rPr>
          <w:rFonts w:ascii="Times New Roman" w:hAnsi="Times New Roman" w:cs="Times New Roman"/>
          <w:sz w:val="28"/>
          <w:szCs w:val="28"/>
        </w:rPr>
        <w:t>Раздел №</w:t>
      </w:r>
      <w:r w:rsidR="00201DB6" w:rsidRPr="003A76F1">
        <w:rPr>
          <w:rFonts w:ascii="Times New Roman" w:hAnsi="Times New Roman" w:cs="Times New Roman"/>
          <w:sz w:val="28"/>
          <w:szCs w:val="28"/>
        </w:rPr>
        <w:t>2</w:t>
      </w:r>
      <w:r w:rsidRPr="003A76F1">
        <w:rPr>
          <w:rFonts w:ascii="Times New Roman" w:hAnsi="Times New Roman" w:cs="Times New Roman"/>
          <w:sz w:val="28"/>
          <w:szCs w:val="28"/>
        </w:rPr>
        <w:t xml:space="preserve"> </w:t>
      </w:r>
      <w:r w:rsidR="00201DB6" w:rsidRPr="003A76F1">
        <w:rPr>
          <w:rFonts w:ascii="Times New Roman" w:hAnsi="Times New Roman" w:cs="Times New Roman"/>
          <w:sz w:val="28"/>
          <w:szCs w:val="28"/>
        </w:rPr>
        <w:t xml:space="preserve">«Комплекс организационно-педагогических условий, включающий формы аттестации»: </w:t>
      </w:r>
    </w:p>
    <w:p w14:paraId="7CE19058" w14:textId="77777777" w:rsidR="0044320A" w:rsidRPr="003A76F1" w:rsidRDefault="00201DB6" w:rsidP="005166EB">
      <w:pPr>
        <w:spacing w:after="0" w:line="240" w:lineRule="auto"/>
        <w:ind w:firstLine="567"/>
        <w:jc w:val="both"/>
        <w:rPr>
          <w:rFonts w:ascii="Times New Roman" w:hAnsi="Times New Roman" w:cs="Times New Roman"/>
          <w:sz w:val="28"/>
          <w:szCs w:val="28"/>
        </w:rPr>
      </w:pPr>
      <w:r w:rsidRPr="003A76F1">
        <w:rPr>
          <w:rFonts w:ascii="Times New Roman" w:hAnsi="Times New Roman" w:cs="Times New Roman"/>
          <w:sz w:val="28"/>
          <w:szCs w:val="28"/>
        </w:rPr>
        <w:t xml:space="preserve">1) календарный учебный график; </w:t>
      </w:r>
    </w:p>
    <w:p w14:paraId="746B7A66" w14:textId="77777777" w:rsidR="0044320A" w:rsidRPr="003A76F1" w:rsidRDefault="00201DB6" w:rsidP="005166EB">
      <w:pPr>
        <w:spacing w:after="0" w:line="240" w:lineRule="auto"/>
        <w:ind w:firstLine="567"/>
        <w:jc w:val="both"/>
        <w:rPr>
          <w:rFonts w:ascii="Times New Roman" w:hAnsi="Times New Roman" w:cs="Times New Roman"/>
          <w:sz w:val="28"/>
          <w:szCs w:val="28"/>
        </w:rPr>
      </w:pPr>
      <w:r w:rsidRPr="003A76F1">
        <w:rPr>
          <w:rFonts w:ascii="Times New Roman" w:hAnsi="Times New Roman" w:cs="Times New Roman"/>
          <w:sz w:val="28"/>
          <w:szCs w:val="28"/>
        </w:rPr>
        <w:t xml:space="preserve">2) условия реализации программы; </w:t>
      </w:r>
    </w:p>
    <w:p w14:paraId="5A4393C3" w14:textId="77777777" w:rsidR="0044320A" w:rsidRPr="003A76F1" w:rsidRDefault="00201DB6" w:rsidP="005166EB">
      <w:pPr>
        <w:spacing w:after="0" w:line="240" w:lineRule="auto"/>
        <w:ind w:firstLine="567"/>
        <w:jc w:val="both"/>
        <w:rPr>
          <w:rFonts w:ascii="Times New Roman" w:hAnsi="Times New Roman" w:cs="Times New Roman"/>
          <w:sz w:val="28"/>
          <w:szCs w:val="28"/>
        </w:rPr>
      </w:pPr>
      <w:r w:rsidRPr="003A76F1">
        <w:rPr>
          <w:rFonts w:ascii="Times New Roman" w:hAnsi="Times New Roman" w:cs="Times New Roman"/>
          <w:sz w:val="28"/>
          <w:szCs w:val="28"/>
        </w:rPr>
        <w:t xml:space="preserve">3) формы аттестации; </w:t>
      </w:r>
    </w:p>
    <w:p w14:paraId="6D8891A7" w14:textId="77777777" w:rsidR="0044320A" w:rsidRPr="003A76F1" w:rsidRDefault="00201DB6" w:rsidP="005166EB">
      <w:pPr>
        <w:spacing w:after="0" w:line="240" w:lineRule="auto"/>
        <w:ind w:firstLine="567"/>
        <w:jc w:val="both"/>
        <w:rPr>
          <w:rFonts w:ascii="Times New Roman" w:hAnsi="Times New Roman" w:cs="Times New Roman"/>
          <w:sz w:val="28"/>
          <w:szCs w:val="28"/>
        </w:rPr>
      </w:pPr>
      <w:r w:rsidRPr="003A76F1">
        <w:rPr>
          <w:rFonts w:ascii="Times New Roman" w:hAnsi="Times New Roman" w:cs="Times New Roman"/>
          <w:sz w:val="28"/>
          <w:szCs w:val="28"/>
        </w:rPr>
        <w:t xml:space="preserve">4) оценочные материалы; </w:t>
      </w:r>
    </w:p>
    <w:p w14:paraId="2B48B080" w14:textId="77777777" w:rsidR="0044320A" w:rsidRPr="003A76F1" w:rsidRDefault="00201DB6" w:rsidP="005166EB">
      <w:pPr>
        <w:spacing w:after="0" w:line="240" w:lineRule="auto"/>
        <w:ind w:firstLine="567"/>
        <w:jc w:val="both"/>
        <w:rPr>
          <w:rFonts w:ascii="Times New Roman" w:hAnsi="Times New Roman" w:cs="Times New Roman"/>
          <w:sz w:val="28"/>
          <w:szCs w:val="28"/>
        </w:rPr>
      </w:pPr>
      <w:r w:rsidRPr="003A76F1">
        <w:rPr>
          <w:rFonts w:ascii="Times New Roman" w:hAnsi="Times New Roman" w:cs="Times New Roman"/>
          <w:sz w:val="28"/>
          <w:szCs w:val="28"/>
        </w:rPr>
        <w:t>5) методические материалы;</w:t>
      </w:r>
    </w:p>
    <w:p w14:paraId="1EA7E9A8" w14:textId="77777777" w:rsidR="0044320A" w:rsidRPr="003A76F1" w:rsidRDefault="00201DB6" w:rsidP="005166EB">
      <w:pPr>
        <w:spacing w:after="0" w:line="240" w:lineRule="auto"/>
        <w:ind w:firstLine="567"/>
        <w:jc w:val="both"/>
        <w:rPr>
          <w:rFonts w:ascii="Times New Roman" w:hAnsi="Times New Roman" w:cs="Times New Roman"/>
          <w:sz w:val="28"/>
          <w:szCs w:val="28"/>
        </w:rPr>
      </w:pPr>
      <w:r w:rsidRPr="003A76F1">
        <w:rPr>
          <w:rFonts w:ascii="Times New Roman" w:hAnsi="Times New Roman" w:cs="Times New Roman"/>
          <w:sz w:val="28"/>
          <w:szCs w:val="28"/>
        </w:rPr>
        <w:t xml:space="preserve"> 6) материально-техническое обеспечение; </w:t>
      </w:r>
    </w:p>
    <w:p w14:paraId="2ABB8CA0" w14:textId="77777777" w:rsidR="005166EB" w:rsidRDefault="00201DB6" w:rsidP="005166EB">
      <w:pPr>
        <w:spacing w:after="0" w:line="240" w:lineRule="auto"/>
        <w:ind w:firstLine="567"/>
        <w:jc w:val="both"/>
        <w:rPr>
          <w:rFonts w:ascii="Times New Roman" w:hAnsi="Times New Roman" w:cs="Times New Roman"/>
          <w:sz w:val="28"/>
          <w:szCs w:val="28"/>
        </w:rPr>
      </w:pPr>
      <w:r w:rsidRPr="003A76F1">
        <w:rPr>
          <w:rFonts w:ascii="Times New Roman" w:hAnsi="Times New Roman" w:cs="Times New Roman"/>
          <w:sz w:val="28"/>
          <w:szCs w:val="28"/>
        </w:rPr>
        <w:t>7) список литературы</w:t>
      </w:r>
      <w:r w:rsidR="005166EB" w:rsidRPr="003A76F1">
        <w:rPr>
          <w:rFonts w:ascii="Times New Roman" w:hAnsi="Times New Roman" w:cs="Times New Roman"/>
          <w:sz w:val="28"/>
          <w:szCs w:val="28"/>
        </w:rPr>
        <w:t>.</w:t>
      </w:r>
    </w:p>
    <w:p w14:paraId="780EB19C" w14:textId="77777777" w:rsidR="003A76F1" w:rsidRPr="003A76F1" w:rsidRDefault="003A76F1" w:rsidP="005166EB">
      <w:pPr>
        <w:spacing w:after="0" w:line="240" w:lineRule="auto"/>
        <w:ind w:firstLine="567"/>
        <w:jc w:val="both"/>
        <w:rPr>
          <w:rFonts w:ascii="Times New Roman" w:hAnsi="Times New Roman" w:cs="Times New Roman"/>
          <w:sz w:val="28"/>
          <w:szCs w:val="28"/>
        </w:rPr>
      </w:pPr>
    </w:p>
    <w:p w14:paraId="66C0A58E" w14:textId="77777777" w:rsidR="003A76F1" w:rsidRDefault="0044320A" w:rsidP="003A76F1">
      <w:pPr>
        <w:spacing w:after="0" w:line="240" w:lineRule="auto"/>
        <w:ind w:firstLine="567"/>
        <w:jc w:val="center"/>
        <w:rPr>
          <w:rFonts w:ascii="Times New Roman" w:hAnsi="Times New Roman" w:cs="Times New Roman"/>
          <w:b/>
          <w:sz w:val="28"/>
          <w:szCs w:val="28"/>
        </w:rPr>
      </w:pPr>
      <w:r w:rsidRPr="003A76F1">
        <w:rPr>
          <w:rFonts w:ascii="Times New Roman" w:hAnsi="Times New Roman" w:cs="Times New Roman"/>
          <w:b/>
          <w:sz w:val="28"/>
          <w:szCs w:val="28"/>
        </w:rPr>
        <w:t xml:space="preserve">Комплекс основных характеристик структурных </w:t>
      </w:r>
    </w:p>
    <w:p w14:paraId="079C2A68" w14:textId="77777777" w:rsidR="00321206" w:rsidRDefault="0044320A" w:rsidP="003A76F1">
      <w:pPr>
        <w:spacing w:after="0" w:line="240" w:lineRule="auto"/>
        <w:ind w:firstLine="567"/>
        <w:jc w:val="center"/>
        <w:rPr>
          <w:rFonts w:ascii="Times New Roman" w:hAnsi="Times New Roman" w:cs="Times New Roman"/>
          <w:b/>
          <w:sz w:val="28"/>
          <w:szCs w:val="28"/>
        </w:rPr>
      </w:pPr>
      <w:r w:rsidRPr="003A76F1">
        <w:rPr>
          <w:rFonts w:ascii="Times New Roman" w:hAnsi="Times New Roman" w:cs="Times New Roman"/>
          <w:b/>
          <w:sz w:val="28"/>
          <w:szCs w:val="28"/>
        </w:rPr>
        <w:t>элементов программы</w:t>
      </w:r>
    </w:p>
    <w:p w14:paraId="0D1387E3" w14:textId="77777777" w:rsidR="003A76F1" w:rsidRPr="003A76F1" w:rsidRDefault="003A76F1" w:rsidP="003A76F1">
      <w:pPr>
        <w:spacing w:after="0" w:line="240" w:lineRule="auto"/>
        <w:ind w:firstLine="567"/>
        <w:jc w:val="center"/>
        <w:rPr>
          <w:rFonts w:ascii="Times New Roman" w:hAnsi="Times New Roman" w:cs="Times New Roman"/>
          <w:b/>
          <w:sz w:val="28"/>
          <w:szCs w:val="28"/>
        </w:rPr>
      </w:pPr>
    </w:p>
    <w:p w14:paraId="4150DA78" w14:textId="77777777" w:rsidR="005166EB" w:rsidRPr="003A76F1" w:rsidRDefault="0044320A" w:rsidP="005166EB">
      <w:pPr>
        <w:spacing w:after="0" w:line="240" w:lineRule="auto"/>
        <w:ind w:firstLine="567"/>
        <w:jc w:val="both"/>
        <w:rPr>
          <w:rFonts w:ascii="Times New Roman" w:hAnsi="Times New Roman" w:cs="Times New Roman"/>
          <w:sz w:val="28"/>
          <w:szCs w:val="28"/>
        </w:rPr>
      </w:pPr>
      <w:r w:rsidRPr="003373FA">
        <w:rPr>
          <w:rFonts w:ascii="Times New Roman" w:hAnsi="Times New Roman" w:cs="Times New Roman"/>
          <w:b/>
          <w:i/>
          <w:sz w:val="28"/>
          <w:szCs w:val="28"/>
        </w:rPr>
        <w:t>Титульный лист программы</w:t>
      </w:r>
      <w:r w:rsidRPr="003A76F1">
        <w:rPr>
          <w:rFonts w:ascii="Times New Roman" w:hAnsi="Times New Roman" w:cs="Times New Roman"/>
          <w:i/>
          <w:sz w:val="28"/>
          <w:szCs w:val="28"/>
        </w:rPr>
        <w:t xml:space="preserve"> –</w:t>
      </w:r>
      <w:r w:rsidRPr="003A76F1">
        <w:rPr>
          <w:rFonts w:ascii="Times New Roman" w:hAnsi="Times New Roman" w:cs="Times New Roman"/>
          <w:sz w:val="28"/>
          <w:szCs w:val="28"/>
        </w:rPr>
        <w:t xml:space="preserve"> страница, предваряющая текст программы, источник идентификационной информации документа </w:t>
      </w:r>
      <w:r w:rsidRPr="003A76F1">
        <w:rPr>
          <w:rFonts w:ascii="Times New Roman" w:hAnsi="Times New Roman" w:cs="Times New Roman"/>
          <w:i/>
          <w:sz w:val="28"/>
          <w:szCs w:val="28"/>
        </w:rPr>
        <w:t>(</w:t>
      </w:r>
      <w:r w:rsidR="004E43C0">
        <w:rPr>
          <w:rFonts w:ascii="Times New Roman" w:hAnsi="Times New Roman" w:cs="Times New Roman"/>
          <w:i/>
          <w:sz w:val="28"/>
          <w:szCs w:val="28"/>
        </w:rPr>
        <w:t>п</w:t>
      </w:r>
      <w:r w:rsidRPr="003A76F1">
        <w:rPr>
          <w:rFonts w:ascii="Times New Roman" w:hAnsi="Times New Roman" w:cs="Times New Roman"/>
          <w:i/>
          <w:sz w:val="28"/>
          <w:szCs w:val="28"/>
        </w:rPr>
        <w:t>риложение №1).</w:t>
      </w:r>
      <w:r w:rsidRPr="003A76F1">
        <w:rPr>
          <w:rFonts w:ascii="Times New Roman" w:hAnsi="Times New Roman" w:cs="Times New Roman"/>
          <w:sz w:val="28"/>
          <w:szCs w:val="28"/>
        </w:rPr>
        <w:t xml:space="preserve"> </w:t>
      </w:r>
      <w:r w:rsidR="00D22FE2" w:rsidRPr="003A76F1">
        <w:rPr>
          <w:rFonts w:ascii="Times New Roman" w:hAnsi="Times New Roman" w:cs="Times New Roman"/>
          <w:sz w:val="28"/>
          <w:szCs w:val="28"/>
        </w:rPr>
        <w:t xml:space="preserve"> </w:t>
      </w:r>
    </w:p>
    <w:p w14:paraId="55DA009D" w14:textId="77777777" w:rsidR="005166EB" w:rsidRPr="003A76F1" w:rsidRDefault="0044320A" w:rsidP="005166EB">
      <w:pPr>
        <w:spacing w:after="0" w:line="240" w:lineRule="auto"/>
        <w:ind w:firstLine="567"/>
        <w:jc w:val="both"/>
        <w:rPr>
          <w:rFonts w:ascii="Times New Roman" w:hAnsi="Times New Roman" w:cs="Times New Roman"/>
          <w:sz w:val="28"/>
          <w:szCs w:val="28"/>
        </w:rPr>
      </w:pPr>
      <w:r w:rsidRPr="003A76F1">
        <w:rPr>
          <w:rFonts w:ascii="Times New Roman" w:hAnsi="Times New Roman" w:cs="Times New Roman"/>
          <w:sz w:val="28"/>
          <w:szCs w:val="28"/>
        </w:rPr>
        <w:lastRenderedPageBreak/>
        <w:t xml:space="preserve">Титульный лист включает в себя следующие элементы, необходимые для заполнения: </w:t>
      </w:r>
    </w:p>
    <w:p w14:paraId="27566AC4" w14:textId="77777777" w:rsidR="005166EB" w:rsidRPr="003A76F1" w:rsidRDefault="0044320A" w:rsidP="005166EB">
      <w:pPr>
        <w:spacing w:after="0" w:line="240" w:lineRule="auto"/>
        <w:ind w:firstLine="567"/>
        <w:jc w:val="both"/>
        <w:rPr>
          <w:rFonts w:ascii="Times New Roman" w:hAnsi="Times New Roman" w:cs="Times New Roman"/>
          <w:sz w:val="28"/>
          <w:szCs w:val="28"/>
        </w:rPr>
      </w:pPr>
      <w:r w:rsidRPr="003A76F1">
        <w:rPr>
          <w:rFonts w:ascii="Times New Roman" w:hAnsi="Times New Roman" w:cs="Times New Roman"/>
          <w:sz w:val="28"/>
          <w:szCs w:val="28"/>
        </w:rPr>
        <w:t xml:space="preserve">1) наименование вышестоящих органов образования (по подчиненности учреждения, организации); </w:t>
      </w:r>
    </w:p>
    <w:p w14:paraId="394AB1FA" w14:textId="77777777" w:rsidR="005166EB" w:rsidRPr="003A76F1" w:rsidRDefault="0044320A" w:rsidP="005166EB">
      <w:pPr>
        <w:spacing w:after="0" w:line="240" w:lineRule="auto"/>
        <w:ind w:firstLine="567"/>
        <w:jc w:val="both"/>
        <w:rPr>
          <w:rFonts w:ascii="Times New Roman" w:hAnsi="Times New Roman" w:cs="Times New Roman"/>
          <w:sz w:val="28"/>
          <w:szCs w:val="28"/>
        </w:rPr>
      </w:pPr>
      <w:r w:rsidRPr="003A76F1">
        <w:rPr>
          <w:rFonts w:ascii="Times New Roman" w:hAnsi="Times New Roman" w:cs="Times New Roman"/>
          <w:sz w:val="28"/>
          <w:szCs w:val="28"/>
        </w:rPr>
        <w:t xml:space="preserve">2) наименование учреждения, организации (согласно формулировке устава организации); </w:t>
      </w:r>
    </w:p>
    <w:p w14:paraId="019A9652" w14:textId="77777777" w:rsidR="005166EB" w:rsidRPr="003A76F1" w:rsidRDefault="0044320A" w:rsidP="005166EB">
      <w:pPr>
        <w:spacing w:after="0" w:line="240" w:lineRule="auto"/>
        <w:ind w:firstLine="567"/>
        <w:jc w:val="both"/>
        <w:rPr>
          <w:rFonts w:ascii="Times New Roman" w:hAnsi="Times New Roman" w:cs="Times New Roman"/>
          <w:sz w:val="28"/>
          <w:szCs w:val="28"/>
        </w:rPr>
      </w:pPr>
      <w:r w:rsidRPr="003A76F1">
        <w:rPr>
          <w:rFonts w:ascii="Times New Roman" w:hAnsi="Times New Roman" w:cs="Times New Roman"/>
          <w:sz w:val="28"/>
          <w:szCs w:val="28"/>
        </w:rPr>
        <w:t xml:space="preserve">3) дата и № протокола экспертного совета, рекомендовавшего программу к реализации; </w:t>
      </w:r>
    </w:p>
    <w:p w14:paraId="22857ABE" w14:textId="77777777" w:rsidR="005166EB" w:rsidRPr="003A76F1" w:rsidRDefault="0044320A" w:rsidP="005166EB">
      <w:pPr>
        <w:spacing w:after="0" w:line="240" w:lineRule="auto"/>
        <w:ind w:firstLine="567"/>
        <w:jc w:val="both"/>
        <w:rPr>
          <w:rFonts w:ascii="Times New Roman" w:hAnsi="Times New Roman" w:cs="Times New Roman"/>
          <w:sz w:val="28"/>
          <w:szCs w:val="28"/>
        </w:rPr>
      </w:pPr>
      <w:r w:rsidRPr="003A76F1">
        <w:rPr>
          <w:rFonts w:ascii="Times New Roman" w:hAnsi="Times New Roman" w:cs="Times New Roman"/>
          <w:sz w:val="28"/>
          <w:szCs w:val="28"/>
        </w:rPr>
        <w:t xml:space="preserve">4) гриф утверждения программы (с указанием ФИО руководителя, даты и номера приказа); </w:t>
      </w:r>
    </w:p>
    <w:p w14:paraId="75C29247" w14:textId="77777777" w:rsidR="005166EB" w:rsidRPr="003A76F1" w:rsidRDefault="0044320A" w:rsidP="005166EB">
      <w:pPr>
        <w:spacing w:after="0" w:line="240" w:lineRule="auto"/>
        <w:ind w:firstLine="567"/>
        <w:jc w:val="both"/>
        <w:rPr>
          <w:rFonts w:ascii="Times New Roman" w:hAnsi="Times New Roman" w:cs="Times New Roman"/>
          <w:sz w:val="28"/>
          <w:szCs w:val="28"/>
        </w:rPr>
      </w:pPr>
      <w:r w:rsidRPr="003A76F1">
        <w:rPr>
          <w:rFonts w:ascii="Times New Roman" w:hAnsi="Times New Roman" w:cs="Times New Roman"/>
          <w:sz w:val="28"/>
          <w:szCs w:val="28"/>
        </w:rPr>
        <w:t xml:space="preserve">5) наименование вида программы (дополнительная общеразвивающая программа); </w:t>
      </w:r>
    </w:p>
    <w:p w14:paraId="4472AF88" w14:textId="77777777" w:rsidR="005166EB" w:rsidRPr="003A76F1" w:rsidRDefault="0044320A" w:rsidP="005166EB">
      <w:pPr>
        <w:spacing w:after="0" w:line="240" w:lineRule="auto"/>
        <w:ind w:firstLine="567"/>
        <w:jc w:val="both"/>
        <w:rPr>
          <w:rFonts w:ascii="Times New Roman" w:hAnsi="Times New Roman" w:cs="Times New Roman"/>
          <w:sz w:val="28"/>
          <w:szCs w:val="28"/>
        </w:rPr>
      </w:pPr>
      <w:r w:rsidRPr="003A76F1">
        <w:rPr>
          <w:rFonts w:ascii="Times New Roman" w:hAnsi="Times New Roman" w:cs="Times New Roman"/>
          <w:sz w:val="28"/>
          <w:szCs w:val="28"/>
        </w:rPr>
        <w:t>6) н</w:t>
      </w:r>
      <w:r w:rsidR="00D22FE2" w:rsidRPr="003A76F1">
        <w:rPr>
          <w:rFonts w:ascii="Times New Roman" w:hAnsi="Times New Roman" w:cs="Times New Roman"/>
          <w:sz w:val="28"/>
          <w:szCs w:val="28"/>
        </w:rPr>
        <w:t>азвание программы, отражающее ее</w:t>
      </w:r>
      <w:r w:rsidRPr="003A76F1">
        <w:rPr>
          <w:rFonts w:ascii="Times New Roman" w:hAnsi="Times New Roman" w:cs="Times New Roman"/>
          <w:sz w:val="28"/>
          <w:szCs w:val="28"/>
        </w:rPr>
        <w:t xml:space="preserve"> содержание; </w:t>
      </w:r>
    </w:p>
    <w:p w14:paraId="7EC4CEB1" w14:textId="77777777" w:rsidR="005166EB" w:rsidRPr="003A76F1" w:rsidRDefault="0044320A" w:rsidP="005166EB">
      <w:pPr>
        <w:spacing w:after="0" w:line="240" w:lineRule="auto"/>
        <w:ind w:firstLine="567"/>
        <w:jc w:val="both"/>
        <w:rPr>
          <w:rFonts w:ascii="Times New Roman" w:hAnsi="Times New Roman" w:cs="Times New Roman"/>
          <w:sz w:val="28"/>
          <w:szCs w:val="28"/>
        </w:rPr>
      </w:pPr>
      <w:r w:rsidRPr="003A76F1">
        <w:rPr>
          <w:rFonts w:ascii="Times New Roman" w:hAnsi="Times New Roman" w:cs="Times New Roman"/>
          <w:sz w:val="28"/>
          <w:szCs w:val="28"/>
        </w:rPr>
        <w:t xml:space="preserve">7) адресат программы (обучающиеся определенного возраста); </w:t>
      </w:r>
    </w:p>
    <w:p w14:paraId="5F3A57C8" w14:textId="77777777" w:rsidR="005166EB" w:rsidRPr="003A76F1" w:rsidRDefault="0044320A" w:rsidP="005166EB">
      <w:pPr>
        <w:spacing w:after="0" w:line="240" w:lineRule="auto"/>
        <w:ind w:firstLine="567"/>
        <w:jc w:val="both"/>
        <w:rPr>
          <w:rFonts w:ascii="Times New Roman" w:hAnsi="Times New Roman" w:cs="Times New Roman"/>
          <w:sz w:val="28"/>
          <w:szCs w:val="28"/>
        </w:rPr>
      </w:pPr>
      <w:r w:rsidRPr="003A76F1">
        <w:rPr>
          <w:rFonts w:ascii="Times New Roman" w:hAnsi="Times New Roman" w:cs="Times New Roman"/>
          <w:sz w:val="28"/>
          <w:szCs w:val="28"/>
        </w:rPr>
        <w:t xml:space="preserve">8) срок реализации программы; </w:t>
      </w:r>
    </w:p>
    <w:p w14:paraId="5C467AAE" w14:textId="77777777" w:rsidR="005166EB" w:rsidRPr="003A76F1" w:rsidRDefault="0044320A" w:rsidP="005166EB">
      <w:pPr>
        <w:spacing w:after="0" w:line="240" w:lineRule="auto"/>
        <w:ind w:firstLine="567"/>
        <w:jc w:val="both"/>
        <w:rPr>
          <w:rFonts w:ascii="Times New Roman" w:hAnsi="Times New Roman" w:cs="Times New Roman"/>
          <w:sz w:val="28"/>
          <w:szCs w:val="28"/>
        </w:rPr>
      </w:pPr>
      <w:r w:rsidRPr="003A76F1">
        <w:rPr>
          <w:rFonts w:ascii="Times New Roman" w:hAnsi="Times New Roman" w:cs="Times New Roman"/>
          <w:sz w:val="28"/>
          <w:szCs w:val="28"/>
        </w:rPr>
        <w:t xml:space="preserve">9) ФИО, должность разработчика (-ов) программы; </w:t>
      </w:r>
    </w:p>
    <w:p w14:paraId="16DD5C0D" w14:textId="77777777" w:rsidR="005166EB" w:rsidRPr="003A76F1" w:rsidRDefault="005166EB" w:rsidP="005166EB">
      <w:pPr>
        <w:spacing w:after="0" w:line="240" w:lineRule="auto"/>
        <w:ind w:firstLine="567"/>
        <w:jc w:val="both"/>
        <w:rPr>
          <w:rFonts w:ascii="Times New Roman" w:hAnsi="Times New Roman" w:cs="Times New Roman"/>
          <w:sz w:val="28"/>
          <w:szCs w:val="28"/>
        </w:rPr>
      </w:pPr>
      <w:r w:rsidRPr="003A76F1">
        <w:rPr>
          <w:rFonts w:ascii="Times New Roman" w:hAnsi="Times New Roman" w:cs="Times New Roman"/>
          <w:sz w:val="28"/>
          <w:szCs w:val="28"/>
        </w:rPr>
        <w:t xml:space="preserve">10) </w:t>
      </w:r>
      <w:r w:rsidR="0044320A" w:rsidRPr="003A76F1">
        <w:rPr>
          <w:rFonts w:ascii="Times New Roman" w:hAnsi="Times New Roman" w:cs="Times New Roman"/>
          <w:sz w:val="28"/>
          <w:szCs w:val="28"/>
        </w:rPr>
        <w:t xml:space="preserve">место (город, другой населенный пункт) и год разработки/переработки программы. </w:t>
      </w:r>
    </w:p>
    <w:p w14:paraId="45211558" w14:textId="77777777" w:rsidR="005166EB" w:rsidRPr="003A76F1" w:rsidRDefault="0044320A" w:rsidP="005166EB">
      <w:pPr>
        <w:spacing w:after="0" w:line="240" w:lineRule="auto"/>
        <w:ind w:firstLine="567"/>
        <w:jc w:val="both"/>
        <w:rPr>
          <w:rFonts w:ascii="Times New Roman" w:hAnsi="Times New Roman" w:cs="Times New Roman"/>
          <w:sz w:val="28"/>
          <w:szCs w:val="28"/>
        </w:rPr>
      </w:pPr>
      <w:r w:rsidRPr="003A76F1">
        <w:rPr>
          <w:rFonts w:ascii="Times New Roman" w:hAnsi="Times New Roman" w:cs="Times New Roman"/>
          <w:sz w:val="28"/>
          <w:szCs w:val="28"/>
        </w:rPr>
        <w:t>Программа считается принятой к работе в образовательной организации с момента ее утверждения приказом руководителя, что отражается в грифе утверждения программы на титульном листе с указанием даты и номера приказа.</w:t>
      </w:r>
    </w:p>
    <w:p w14:paraId="213CBAC5" w14:textId="77777777" w:rsidR="005166EB" w:rsidRPr="003A76F1" w:rsidRDefault="0044320A" w:rsidP="005166EB">
      <w:pPr>
        <w:spacing w:after="0" w:line="240" w:lineRule="auto"/>
        <w:ind w:firstLine="567"/>
        <w:jc w:val="both"/>
        <w:rPr>
          <w:rFonts w:ascii="Times New Roman" w:hAnsi="Times New Roman" w:cs="Times New Roman"/>
          <w:sz w:val="28"/>
          <w:szCs w:val="28"/>
        </w:rPr>
      </w:pPr>
      <w:r w:rsidRPr="003A76F1">
        <w:rPr>
          <w:rFonts w:ascii="Times New Roman" w:hAnsi="Times New Roman" w:cs="Times New Roman"/>
          <w:sz w:val="28"/>
          <w:szCs w:val="28"/>
        </w:rPr>
        <w:t>Раздел 1 «Комплекс основных характеристик образования: объем, содержание, планируемые результаты»</w:t>
      </w:r>
    </w:p>
    <w:p w14:paraId="31D5DD53" w14:textId="77777777" w:rsidR="00FB1F51" w:rsidRPr="003A76F1" w:rsidRDefault="0044320A" w:rsidP="00FB1F51">
      <w:pPr>
        <w:spacing w:after="0" w:line="240" w:lineRule="auto"/>
        <w:ind w:firstLine="567"/>
        <w:jc w:val="both"/>
        <w:rPr>
          <w:rFonts w:ascii="Times New Roman" w:hAnsi="Times New Roman" w:cs="Times New Roman"/>
          <w:sz w:val="28"/>
          <w:szCs w:val="28"/>
        </w:rPr>
      </w:pPr>
      <w:r w:rsidRPr="003A76F1">
        <w:rPr>
          <w:rFonts w:ascii="Times New Roman" w:hAnsi="Times New Roman" w:cs="Times New Roman"/>
          <w:sz w:val="28"/>
          <w:szCs w:val="28"/>
        </w:rPr>
        <w:t xml:space="preserve">Пояснительная записка программы включает в себя: </w:t>
      </w:r>
    </w:p>
    <w:p w14:paraId="7498971C" w14:textId="77777777" w:rsidR="00FB1F51" w:rsidRPr="003A76F1" w:rsidRDefault="0044320A" w:rsidP="00FB1F51">
      <w:pPr>
        <w:spacing w:after="0" w:line="240" w:lineRule="auto"/>
        <w:ind w:firstLine="567"/>
        <w:jc w:val="both"/>
        <w:rPr>
          <w:rFonts w:ascii="Times New Roman" w:hAnsi="Times New Roman" w:cs="Times New Roman"/>
          <w:sz w:val="28"/>
          <w:szCs w:val="28"/>
        </w:rPr>
      </w:pPr>
      <w:r w:rsidRPr="003A76F1">
        <w:rPr>
          <w:rFonts w:ascii="Times New Roman" w:hAnsi="Times New Roman" w:cs="Times New Roman"/>
          <w:sz w:val="28"/>
          <w:szCs w:val="28"/>
        </w:rPr>
        <w:t xml:space="preserve">направленность дополнительной общеразвивающей программы; </w:t>
      </w:r>
    </w:p>
    <w:p w14:paraId="1CEA04D6" w14:textId="77777777" w:rsidR="00FB1F51" w:rsidRPr="003A76F1" w:rsidRDefault="0044320A" w:rsidP="00FB1F51">
      <w:pPr>
        <w:spacing w:after="0" w:line="240" w:lineRule="auto"/>
        <w:ind w:firstLine="567"/>
        <w:jc w:val="both"/>
        <w:rPr>
          <w:rFonts w:ascii="Times New Roman" w:hAnsi="Times New Roman" w:cs="Times New Roman"/>
          <w:sz w:val="28"/>
          <w:szCs w:val="28"/>
        </w:rPr>
      </w:pPr>
      <w:r w:rsidRPr="003A76F1">
        <w:rPr>
          <w:rFonts w:ascii="Times New Roman" w:hAnsi="Times New Roman" w:cs="Times New Roman"/>
          <w:sz w:val="28"/>
          <w:szCs w:val="28"/>
        </w:rPr>
        <w:t xml:space="preserve">актуальность, новизну, педагогическую целесообразность реализации программы; </w:t>
      </w:r>
    </w:p>
    <w:p w14:paraId="58C83C5D" w14:textId="77777777" w:rsidR="00FB1F51" w:rsidRPr="003A76F1" w:rsidRDefault="0044320A" w:rsidP="00FB1F51">
      <w:pPr>
        <w:spacing w:after="0" w:line="240" w:lineRule="auto"/>
        <w:ind w:firstLine="567"/>
        <w:jc w:val="both"/>
        <w:rPr>
          <w:rFonts w:ascii="Times New Roman" w:hAnsi="Times New Roman" w:cs="Times New Roman"/>
          <w:sz w:val="28"/>
          <w:szCs w:val="28"/>
        </w:rPr>
      </w:pPr>
      <w:r w:rsidRPr="003A76F1">
        <w:rPr>
          <w:rFonts w:ascii="Times New Roman" w:hAnsi="Times New Roman" w:cs="Times New Roman"/>
          <w:sz w:val="28"/>
          <w:szCs w:val="28"/>
        </w:rPr>
        <w:t xml:space="preserve">отличительные особенности данной дополнительной программы от уже существующих программ; </w:t>
      </w:r>
    </w:p>
    <w:p w14:paraId="14C0A596" w14:textId="77777777" w:rsidR="00FB1F51" w:rsidRPr="003A76F1" w:rsidRDefault="0044320A" w:rsidP="00FB1F51">
      <w:pPr>
        <w:spacing w:after="0" w:line="240" w:lineRule="auto"/>
        <w:ind w:firstLine="567"/>
        <w:jc w:val="both"/>
        <w:rPr>
          <w:rFonts w:ascii="Times New Roman" w:hAnsi="Times New Roman" w:cs="Times New Roman"/>
          <w:sz w:val="28"/>
          <w:szCs w:val="28"/>
        </w:rPr>
      </w:pPr>
      <w:r w:rsidRPr="003A76F1">
        <w:rPr>
          <w:rFonts w:ascii="Times New Roman" w:hAnsi="Times New Roman" w:cs="Times New Roman"/>
          <w:sz w:val="28"/>
          <w:szCs w:val="28"/>
        </w:rPr>
        <w:t>психолого-педагогическая характеристик</w:t>
      </w:r>
      <w:r w:rsidR="003A76F1">
        <w:rPr>
          <w:rFonts w:ascii="Times New Roman" w:hAnsi="Times New Roman" w:cs="Times New Roman"/>
          <w:sz w:val="28"/>
          <w:szCs w:val="28"/>
        </w:rPr>
        <w:t>у</w:t>
      </w:r>
      <w:r w:rsidRPr="003A76F1">
        <w:rPr>
          <w:rFonts w:ascii="Times New Roman" w:hAnsi="Times New Roman" w:cs="Times New Roman"/>
          <w:sz w:val="28"/>
          <w:szCs w:val="28"/>
        </w:rPr>
        <w:t xml:space="preserve"> учащихся (адресат программы), для которых разработана данная программа, а также их особые образовательные потребности;</w:t>
      </w:r>
    </w:p>
    <w:p w14:paraId="3D9D3140" w14:textId="77777777" w:rsidR="00FB1F51" w:rsidRPr="003A76F1" w:rsidRDefault="0044320A" w:rsidP="00FB1F51">
      <w:pPr>
        <w:spacing w:after="0" w:line="240" w:lineRule="auto"/>
        <w:ind w:firstLine="567"/>
        <w:jc w:val="both"/>
        <w:rPr>
          <w:rFonts w:ascii="Times New Roman" w:hAnsi="Times New Roman" w:cs="Times New Roman"/>
          <w:sz w:val="28"/>
          <w:szCs w:val="28"/>
        </w:rPr>
      </w:pPr>
      <w:r w:rsidRPr="003A76F1">
        <w:rPr>
          <w:rFonts w:ascii="Times New Roman" w:hAnsi="Times New Roman" w:cs="Times New Roman"/>
          <w:sz w:val="28"/>
          <w:szCs w:val="28"/>
        </w:rPr>
        <w:t xml:space="preserve">объем и сроки реализации дополнительной программы: </w:t>
      </w:r>
      <w:r w:rsidRPr="003A76F1">
        <w:rPr>
          <w:rFonts w:ascii="Times New Roman" w:hAnsi="Times New Roman" w:cs="Times New Roman"/>
          <w:i/>
          <w:sz w:val="28"/>
          <w:szCs w:val="28"/>
        </w:rPr>
        <w:t>объем программы</w:t>
      </w:r>
      <w:r w:rsidRPr="003A76F1">
        <w:rPr>
          <w:rFonts w:ascii="Times New Roman" w:hAnsi="Times New Roman" w:cs="Times New Roman"/>
          <w:sz w:val="28"/>
          <w:szCs w:val="28"/>
        </w:rPr>
        <w:t xml:space="preserve"> – общее количество учебных часов, запланированных на весь период обучения, необходимых для освоения программы; </w:t>
      </w:r>
      <w:r w:rsidRPr="003A76F1">
        <w:rPr>
          <w:rFonts w:ascii="Times New Roman" w:hAnsi="Times New Roman" w:cs="Times New Roman"/>
          <w:i/>
          <w:sz w:val="28"/>
          <w:szCs w:val="28"/>
        </w:rPr>
        <w:t>срок освоения программы</w:t>
      </w:r>
      <w:r w:rsidRPr="003A76F1">
        <w:rPr>
          <w:rFonts w:ascii="Times New Roman" w:hAnsi="Times New Roman" w:cs="Times New Roman"/>
          <w:sz w:val="28"/>
          <w:szCs w:val="28"/>
        </w:rPr>
        <w:t xml:space="preserve"> – определяется содержанием программы и должен обеспечить возможность достижения планируемых результатов, заявленных в программе; характеризуют </w:t>
      </w:r>
      <w:r w:rsidRPr="003A76F1">
        <w:rPr>
          <w:rFonts w:ascii="Times New Roman" w:hAnsi="Times New Roman" w:cs="Times New Roman"/>
          <w:i/>
          <w:sz w:val="28"/>
          <w:szCs w:val="28"/>
        </w:rPr>
        <w:t>продолжительность программы</w:t>
      </w:r>
      <w:r w:rsidRPr="003A76F1">
        <w:rPr>
          <w:rFonts w:ascii="Times New Roman" w:hAnsi="Times New Roman" w:cs="Times New Roman"/>
          <w:sz w:val="28"/>
          <w:szCs w:val="28"/>
        </w:rPr>
        <w:t xml:space="preserve"> – количество недель, месяцев, необходимых для ее освоения (данные характеристики программы, реализуемой в условиях организации отдыха детей и их оздоровления, определяются нормативами СанПиН 2.4.4.3155-1, СанПиН 2.4.4.2599-10); </w:t>
      </w:r>
    </w:p>
    <w:p w14:paraId="52774236" w14:textId="77777777" w:rsidR="00FB1F51" w:rsidRPr="003A76F1" w:rsidRDefault="0044320A" w:rsidP="00FB1F51">
      <w:pPr>
        <w:spacing w:after="0" w:line="240" w:lineRule="auto"/>
        <w:ind w:firstLine="567"/>
        <w:jc w:val="both"/>
        <w:rPr>
          <w:rFonts w:ascii="Times New Roman" w:hAnsi="Times New Roman" w:cs="Times New Roman"/>
          <w:sz w:val="28"/>
          <w:szCs w:val="28"/>
        </w:rPr>
      </w:pPr>
      <w:r w:rsidRPr="003A76F1">
        <w:rPr>
          <w:rFonts w:ascii="Times New Roman" w:hAnsi="Times New Roman" w:cs="Times New Roman"/>
          <w:sz w:val="28"/>
          <w:szCs w:val="28"/>
        </w:rPr>
        <w:t xml:space="preserve">формы обучения; </w:t>
      </w:r>
    </w:p>
    <w:p w14:paraId="4433E2EA" w14:textId="77777777" w:rsidR="00FB1F51" w:rsidRPr="003A76F1" w:rsidRDefault="0044320A" w:rsidP="00FB1F51">
      <w:pPr>
        <w:spacing w:after="0" w:line="240" w:lineRule="auto"/>
        <w:ind w:firstLine="567"/>
        <w:jc w:val="both"/>
        <w:rPr>
          <w:rFonts w:ascii="Times New Roman" w:hAnsi="Times New Roman" w:cs="Times New Roman"/>
          <w:sz w:val="28"/>
          <w:szCs w:val="28"/>
        </w:rPr>
      </w:pPr>
      <w:r w:rsidRPr="003A76F1">
        <w:rPr>
          <w:rFonts w:ascii="Times New Roman" w:hAnsi="Times New Roman" w:cs="Times New Roman"/>
          <w:sz w:val="28"/>
          <w:szCs w:val="28"/>
        </w:rPr>
        <w:t xml:space="preserve"> режим занятий;</w:t>
      </w:r>
    </w:p>
    <w:p w14:paraId="159507EC" w14:textId="77777777" w:rsidR="00FB1F51" w:rsidRPr="003A76F1" w:rsidRDefault="0044320A" w:rsidP="00FB1F51">
      <w:pPr>
        <w:spacing w:after="0" w:line="240" w:lineRule="auto"/>
        <w:ind w:firstLine="567"/>
        <w:jc w:val="both"/>
        <w:rPr>
          <w:rFonts w:ascii="Times New Roman" w:hAnsi="Times New Roman" w:cs="Times New Roman"/>
          <w:sz w:val="28"/>
          <w:szCs w:val="28"/>
        </w:rPr>
      </w:pPr>
      <w:r w:rsidRPr="003A76F1">
        <w:rPr>
          <w:rFonts w:ascii="Times New Roman" w:hAnsi="Times New Roman" w:cs="Times New Roman"/>
          <w:sz w:val="28"/>
          <w:szCs w:val="28"/>
        </w:rPr>
        <w:lastRenderedPageBreak/>
        <w:t xml:space="preserve"> особенности организации образовательной деятельности.</w:t>
      </w:r>
    </w:p>
    <w:p w14:paraId="115DA534" w14:textId="77777777" w:rsidR="003373FA" w:rsidRDefault="003373FA" w:rsidP="003373FA">
      <w:pPr>
        <w:spacing w:after="0" w:line="240" w:lineRule="auto"/>
        <w:ind w:firstLine="567"/>
        <w:jc w:val="center"/>
        <w:rPr>
          <w:rFonts w:ascii="Times New Roman" w:hAnsi="Times New Roman" w:cs="Times New Roman"/>
          <w:b/>
          <w:sz w:val="28"/>
          <w:szCs w:val="28"/>
        </w:rPr>
      </w:pPr>
    </w:p>
    <w:p w14:paraId="509785C5" w14:textId="77777777" w:rsidR="003373FA" w:rsidRDefault="0044320A" w:rsidP="003373FA">
      <w:pPr>
        <w:spacing w:after="0" w:line="240" w:lineRule="auto"/>
        <w:ind w:firstLine="567"/>
        <w:jc w:val="center"/>
        <w:rPr>
          <w:rFonts w:ascii="Times New Roman" w:hAnsi="Times New Roman" w:cs="Times New Roman"/>
          <w:b/>
          <w:sz w:val="28"/>
          <w:szCs w:val="28"/>
        </w:rPr>
      </w:pPr>
      <w:r w:rsidRPr="003373FA">
        <w:rPr>
          <w:rFonts w:ascii="Times New Roman" w:hAnsi="Times New Roman" w:cs="Times New Roman"/>
          <w:b/>
          <w:sz w:val="28"/>
          <w:szCs w:val="28"/>
        </w:rPr>
        <w:t>Направленность дополнительной программы</w:t>
      </w:r>
    </w:p>
    <w:p w14:paraId="5FF3B426" w14:textId="77777777" w:rsidR="003373FA" w:rsidRDefault="003373FA" w:rsidP="003373FA">
      <w:pPr>
        <w:spacing w:after="0" w:line="240" w:lineRule="auto"/>
        <w:ind w:firstLine="567"/>
        <w:jc w:val="center"/>
        <w:rPr>
          <w:rFonts w:ascii="Times New Roman" w:hAnsi="Times New Roman" w:cs="Times New Roman"/>
          <w:b/>
          <w:sz w:val="28"/>
          <w:szCs w:val="28"/>
        </w:rPr>
      </w:pPr>
    </w:p>
    <w:p w14:paraId="235310FD" w14:textId="77777777" w:rsidR="00FB1F51" w:rsidRPr="003A76F1" w:rsidRDefault="0044320A" w:rsidP="003373FA">
      <w:pPr>
        <w:spacing w:after="0" w:line="240" w:lineRule="auto"/>
        <w:ind w:firstLine="567"/>
        <w:jc w:val="both"/>
        <w:rPr>
          <w:rFonts w:ascii="Times New Roman" w:hAnsi="Times New Roman" w:cs="Times New Roman"/>
          <w:sz w:val="28"/>
          <w:szCs w:val="28"/>
        </w:rPr>
      </w:pPr>
      <w:r w:rsidRPr="003A76F1">
        <w:rPr>
          <w:rFonts w:ascii="Times New Roman" w:hAnsi="Times New Roman" w:cs="Times New Roman"/>
          <w:sz w:val="28"/>
          <w:szCs w:val="28"/>
        </w:rPr>
        <w:t xml:space="preserve"> Характеризуя направленность дополнительной общеразвивающей программы, важно кратко, но аргументирован</w:t>
      </w:r>
      <w:r w:rsidR="003373FA">
        <w:rPr>
          <w:rFonts w:ascii="Times New Roman" w:hAnsi="Times New Roman" w:cs="Times New Roman"/>
          <w:sz w:val="28"/>
          <w:szCs w:val="28"/>
        </w:rPr>
        <w:t>н</w:t>
      </w:r>
      <w:r w:rsidRPr="003A76F1">
        <w:rPr>
          <w:rFonts w:ascii="Times New Roman" w:hAnsi="Times New Roman" w:cs="Times New Roman"/>
          <w:sz w:val="28"/>
          <w:szCs w:val="28"/>
        </w:rPr>
        <w:t>о обосновать принадлежность программы именно к данной направленности. Дополнительные общеразвивающие программы могут быть различной направленности: технической, естественно</w:t>
      </w:r>
      <w:r w:rsidR="003373FA">
        <w:rPr>
          <w:rFonts w:ascii="Times New Roman" w:hAnsi="Times New Roman" w:cs="Times New Roman"/>
          <w:sz w:val="28"/>
          <w:szCs w:val="28"/>
        </w:rPr>
        <w:t>-</w:t>
      </w:r>
      <w:r w:rsidRPr="003A76F1">
        <w:rPr>
          <w:rFonts w:ascii="Times New Roman" w:hAnsi="Times New Roman" w:cs="Times New Roman"/>
          <w:sz w:val="28"/>
          <w:szCs w:val="28"/>
        </w:rPr>
        <w:t>научной, физкультурно-спортивной, художественной, туристско-краеведческой, социально-педагогической (Приказ №</w:t>
      </w:r>
      <w:r w:rsidR="003373FA">
        <w:rPr>
          <w:rFonts w:ascii="Times New Roman" w:hAnsi="Times New Roman" w:cs="Times New Roman"/>
          <w:sz w:val="28"/>
          <w:szCs w:val="28"/>
        </w:rPr>
        <w:t xml:space="preserve"> </w:t>
      </w:r>
      <w:r w:rsidRPr="003A76F1">
        <w:rPr>
          <w:rFonts w:ascii="Times New Roman" w:hAnsi="Times New Roman" w:cs="Times New Roman"/>
          <w:sz w:val="28"/>
          <w:szCs w:val="28"/>
        </w:rPr>
        <w:t>196, п. 9).</w:t>
      </w:r>
    </w:p>
    <w:p w14:paraId="44BF8510" w14:textId="77777777" w:rsidR="00FB1F51" w:rsidRPr="003A76F1" w:rsidRDefault="0044320A" w:rsidP="00FB1F51">
      <w:pPr>
        <w:spacing w:after="0" w:line="240" w:lineRule="auto"/>
        <w:ind w:firstLine="567"/>
        <w:jc w:val="both"/>
        <w:rPr>
          <w:rFonts w:ascii="Times New Roman" w:hAnsi="Times New Roman" w:cs="Times New Roman"/>
          <w:sz w:val="28"/>
          <w:szCs w:val="28"/>
        </w:rPr>
      </w:pPr>
      <w:r w:rsidRPr="003A76F1">
        <w:rPr>
          <w:rFonts w:ascii="Times New Roman" w:hAnsi="Times New Roman" w:cs="Times New Roman"/>
          <w:sz w:val="28"/>
          <w:szCs w:val="28"/>
        </w:rPr>
        <w:t>Следует обратить внимание на то, что направленность программы определяется не направлением деятельности (шахматный клуб, танцевальная студия, фольклорный коллектив и т.д.), а ведущей педагогической идеей, выраженной в исходной концепции, целями и задачами программы. Так, например, программа клуба фехтования может быть не физкультурно-спортивной, а социально-педагогической направленности, если в постановке цели педагог делает акцент, прежде всего, на воспитание качеств личности, необходимых для успешной интеграции учащегося в современное общество (лидерских качеств, воли, умения не пасовать перед жизненными трудностями и т.д.).</w:t>
      </w:r>
    </w:p>
    <w:p w14:paraId="026097C6" w14:textId="77777777" w:rsidR="00FB1F51" w:rsidRPr="003A76F1" w:rsidRDefault="0044320A" w:rsidP="00FB1F51">
      <w:pPr>
        <w:spacing w:after="0" w:line="240" w:lineRule="auto"/>
        <w:ind w:firstLine="567"/>
        <w:jc w:val="both"/>
        <w:rPr>
          <w:rFonts w:ascii="Times New Roman" w:hAnsi="Times New Roman" w:cs="Times New Roman"/>
          <w:sz w:val="28"/>
          <w:szCs w:val="28"/>
        </w:rPr>
      </w:pPr>
      <w:r w:rsidRPr="003A76F1">
        <w:rPr>
          <w:rFonts w:ascii="Times New Roman" w:hAnsi="Times New Roman" w:cs="Times New Roman"/>
          <w:sz w:val="28"/>
          <w:szCs w:val="28"/>
        </w:rPr>
        <w:t>Новизна, актуальность, педагогическая целесообразность.</w:t>
      </w:r>
    </w:p>
    <w:p w14:paraId="4EAB3C0E" w14:textId="77777777" w:rsidR="00FB1F51" w:rsidRPr="003A76F1" w:rsidRDefault="0044320A" w:rsidP="00FB1F51">
      <w:pPr>
        <w:spacing w:after="0" w:line="240" w:lineRule="auto"/>
        <w:ind w:firstLine="567"/>
        <w:jc w:val="both"/>
        <w:rPr>
          <w:rFonts w:ascii="Times New Roman" w:hAnsi="Times New Roman" w:cs="Times New Roman"/>
          <w:sz w:val="28"/>
          <w:szCs w:val="28"/>
        </w:rPr>
      </w:pPr>
      <w:r w:rsidRPr="003A76F1">
        <w:rPr>
          <w:rFonts w:ascii="Times New Roman" w:hAnsi="Times New Roman" w:cs="Times New Roman"/>
          <w:i/>
          <w:sz w:val="28"/>
          <w:szCs w:val="28"/>
        </w:rPr>
        <w:t xml:space="preserve">Новизна </w:t>
      </w:r>
      <w:r w:rsidRPr="003A76F1">
        <w:rPr>
          <w:rFonts w:ascii="Times New Roman" w:hAnsi="Times New Roman" w:cs="Times New Roman"/>
          <w:sz w:val="28"/>
          <w:szCs w:val="28"/>
        </w:rPr>
        <w:t>может быть объективной (действительное новшество, ранее нигде и никем не используемое), корпоративной (новшество для данного конкретного учреждения), субъективной (новшество только для этого педагога). Также новизна может быть определена относительно рода занятия, осущес</w:t>
      </w:r>
      <w:r w:rsidR="00FB1F51" w:rsidRPr="003A76F1">
        <w:rPr>
          <w:rFonts w:ascii="Times New Roman" w:hAnsi="Times New Roman" w:cs="Times New Roman"/>
          <w:sz w:val="28"/>
          <w:szCs w:val="28"/>
        </w:rPr>
        <w:t>твляемого в данном объединении.</w:t>
      </w:r>
      <w:r w:rsidR="00D22FE2" w:rsidRPr="003A76F1">
        <w:rPr>
          <w:rFonts w:ascii="Times New Roman" w:hAnsi="Times New Roman" w:cs="Times New Roman"/>
          <w:sz w:val="28"/>
          <w:szCs w:val="28"/>
        </w:rPr>
        <w:t xml:space="preserve"> </w:t>
      </w:r>
    </w:p>
    <w:p w14:paraId="1A2BB69D" w14:textId="77777777" w:rsidR="00FB1F51" w:rsidRPr="003A76F1" w:rsidRDefault="0044320A" w:rsidP="00FB1F51">
      <w:pPr>
        <w:spacing w:after="0" w:line="240" w:lineRule="auto"/>
        <w:ind w:firstLine="567"/>
        <w:jc w:val="both"/>
        <w:rPr>
          <w:rFonts w:ascii="Times New Roman" w:hAnsi="Times New Roman" w:cs="Times New Roman"/>
          <w:sz w:val="28"/>
          <w:szCs w:val="28"/>
        </w:rPr>
      </w:pPr>
      <w:r w:rsidRPr="003A76F1">
        <w:rPr>
          <w:rFonts w:ascii="Times New Roman" w:hAnsi="Times New Roman" w:cs="Times New Roman"/>
          <w:sz w:val="28"/>
          <w:szCs w:val="28"/>
        </w:rPr>
        <w:t xml:space="preserve">Большим потенциалом в продуцировании нового в образовательной программе обладают процессы интеграции смежных направлений либо даже разных направленностей. Например, интегрированная программа шахматного клуба и туристического объединения позволяет уравновесить аспекты физического и интеллектуального воспитания и развития, а также развить у шахматистов волю к преодолению трудностей, а у туристов – необходимую сосредоточенность, наблюдательность и другие личностные качества. Более того, введение в программу ролевой игры (например, розыгрыш шахматной партии, роль фигур в которой исполняют сами участники, в условиях встречного похода двух коллективов) определенно помогает добиться сильнейшего педагогического (в том числе коррекционного или реабилитационного) эффекта. </w:t>
      </w:r>
    </w:p>
    <w:p w14:paraId="1A096121" w14:textId="77777777" w:rsidR="00FB1F51" w:rsidRPr="003A76F1" w:rsidRDefault="0044320A" w:rsidP="00FB1F51">
      <w:pPr>
        <w:spacing w:after="0" w:line="240" w:lineRule="auto"/>
        <w:ind w:firstLine="567"/>
        <w:jc w:val="both"/>
        <w:rPr>
          <w:rFonts w:ascii="Times New Roman" w:hAnsi="Times New Roman" w:cs="Times New Roman"/>
          <w:sz w:val="28"/>
          <w:szCs w:val="28"/>
        </w:rPr>
      </w:pPr>
      <w:r w:rsidRPr="003A76F1">
        <w:rPr>
          <w:rFonts w:ascii="Times New Roman" w:hAnsi="Times New Roman" w:cs="Times New Roman"/>
          <w:sz w:val="28"/>
          <w:szCs w:val="28"/>
        </w:rPr>
        <w:t xml:space="preserve">Новизна может также касаться отдельных компонентов образовательной программы, например, при традиционности направления деятельности могут использоваться оригинальные приемы, методы, педагогические технологии. </w:t>
      </w:r>
    </w:p>
    <w:p w14:paraId="74DFFC63" w14:textId="77777777" w:rsidR="00FB1F51" w:rsidRPr="003A76F1" w:rsidRDefault="0044320A" w:rsidP="00FB1F51">
      <w:pPr>
        <w:spacing w:after="0" w:line="240" w:lineRule="auto"/>
        <w:ind w:firstLine="567"/>
        <w:jc w:val="both"/>
        <w:rPr>
          <w:rFonts w:ascii="Times New Roman" w:hAnsi="Times New Roman" w:cs="Times New Roman"/>
          <w:sz w:val="28"/>
          <w:szCs w:val="28"/>
        </w:rPr>
      </w:pPr>
      <w:r w:rsidRPr="003A76F1">
        <w:rPr>
          <w:rFonts w:ascii="Times New Roman" w:hAnsi="Times New Roman" w:cs="Times New Roman"/>
          <w:sz w:val="28"/>
          <w:szCs w:val="28"/>
        </w:rPr>
        <w:t>В формулировках можно использовать отражающие степень новизны слова: «впервые», «конкретизировано», «дополнено», «расширено», «углублено», кратко пояснять, что существенного соста</w:t>
      </w:r>
      <w:r w:rsidR="00D22FE2" w:rsidRPr="003A76F1">
        <w:rPr>
          <w:rFonts w:ascii="Times New Roman" w:hAnsi="Times New Roman" w:cs="Times New Roman"/>
          <w:sz w:val="28"/>
          <w:szCs w:val="28"/>
        </w:rPr>
        <w:t xml:space="preserve">витель программы </w:t>
      </w:r>
      <w:r w:rsidR="00D22FE2" w:rsidRPr="003A76F1">
        <w:rPr>
          <w:rFonts w:ascii="Times New Roman" w:hAnsi="Times New Roman" w:cs="Times New Roman"/>
          <w:sz w:val="28"/>
          <w:szCs w:val="28"/>
        </w:rPr>
        <w:lastRenderedPageBreak/>
        <w:t xml:space="preserve">внес при ее </w:t>
      </w:r>
      <w:r w:rsidRPr="003A76F1">
        <w:rPr>
          <w:rFonts w:ascii="Times New Roman" w:hAnsi="Times New Roman" w:cs="Times New Roman"/>
          <w:sz w:val="28"/>
          <w:szCs w:val="28"/>
        </w:rPr>
        <w:t xml:space="preserve">разработке в сравнении с известными аналогами по содержанию, методам и организационным формам реализации предлагаемого материала. </w:t>
      </w:r>
    </w:p>
    <w:p w14:paraId="4FE25428" w14:textId="77777777" w:rsidR="00FB1F51" w:rsidRPr="003A76F1" w:rsidRDefault="0044320A" w:rsidP="00FB1F51">
      <w:pPr>
        <w:spacing w:after="0" w:line="240" w:lineRule="auto"/>
        <w:ind w:firstLine="567"/>
        <w:jc w:val="both"/>
        <w:rPr>
          <w:rFonts w:ascii="Times New Roman" w:hAnsi="Times New Roman" w:cs="Times New Roman"/>
          <w:sz w:val="28"/>
          <w:szCs w:val="28"/>
        </w:rPr>
      </w:pPr>
      <w:r w:rsidRPr="003A76F1">
        <w:rPr>
          <w:rFonts w:ascii="Times New Roman" w:hAnsi="Times New Roman" w:cs="Times New Roman"/>
          <w:i/>
          <w:sz w:val="28"/>
          <w:szCs w:val="28"/>
        </w:rPr>
        <w:t>Актуальность</w:t>
      </w:r>
      <w:r w:rsidRPr="003A76F1">
        <w:rPr>
          <w:rFonts w:ascii="Times New Roman" w:hAnsi="Times New Roman" w:cs="Times New Roman"/>
          <w:sz w:val="28"/>
          <w:szCs w:val="28"/>
        </w:rPr>
        <w:t xml:space="preserve"> дополнительной общеразвивающей программы – это ответ на вопрос, зачем современным детям в современных условиях нужна конкретная программа. </w:t>
      </w:r>
    </w:p>
    <w:p w14:paraId="38C3557A" w14:textId="77777777" w:rsidR="0044320A" w:rsidRPr="003A76F1" w:rsidRDefault="0044320A" w:rsidP="00FB1F51">
      <w:pPr>
        <w:spacing w:after="0" w:line="240" w:lineRule="auto"/>
        <w:ind w:firstLine="567"/>
        <w:jc w:val="both"/>
        <w:rPr>
          <w:rFonts w:ascii="Times New Roman" w:hAnsi="Times New Roman" w:cs="Times New Roman"/>
          <w:sz w:val="28"/>
          <w:szCs w:val="28"/>
        </w:rPr>
      </w:pPr>
      <w:r w:rsidRPr="003A76F1">
        <w:rPr>
          <w:rFonts w:ascii="Times New Roman" w:hAnsi="Times New Roman" w:cs="Times New Roman"/>
          <w:sz w:val="28"/>
          <w:szCs w:val="28"/>
        </w:rPr>
        <w:t>Актуальность может базироваться на:</w:t>
      </w:r>
    </w:p>
    <w:p w14:paraId="38B30615" w14:textId="77777777" w:rsidR="0044320A" w:rsidRPr="003A76F1" w:rsidRDefault="0044320A" w:rsidP="005166EB">
      <w:pPr>
        <w:spacing w:after="0" w:line="240" w:lineRule="auto"/>
        <w:ind w:firstLine="567"/>
        <w:jc w:val="both"/>
        <w:rPr>
          <w:rFonts w:ascii="Times New Roman" w:hAnsi="Times New Roman" w:cs="Times New Roman"/>
          <w:sz w:val="28"/>
          <w:szCs w:val="28"/>
        </w:rPr>
      </w:pPr>
      <w:r w:rsidRPr="003A76F1">
        <w:rPr>
          <w:rFonts w:ascii="Times New Roman" w:hAnsi="Times New Roman" w:cs="Times New Roman"/>
          <w:sz w:val="28"/>
          <w:szCs w:val="28"/>
        </w:rPr>
        <w:t xml:space="preserve"> - анализе социальных проблем; </w:t>
      </w:r>
    </w:p>
    <w:p w14:paraId="46FD2886" w14:textId="77777777" w:rsidR="0044320A" w:rsidRPr="003A76F1" w:rsidRDefault="0044320A" w:rsidP="005166EB">
      <w:pPr>
        <w:spacing w:after="0" w:line="240" w:lineRule="auto"/>
        <w:ind w:firstLine="567"/>
        <w:jc w:val="both"/>
        <w:rPr>
          <w:rFonts w:ascii="Times New Roman" w:hAnsi="Times New Roman" w:cs="Times New Roman"/>
          <w:sz w:val="28"/>
          <w:szCs w:val="28"/>
        </w:rPr>
      </w:pPr>
      <w:r w:rsidRPr="003A76F1">
        <w:rPr>
          <w:rFonts w:ascii="Times New Roman" w:hAnsi="Times New Roman" w:cs="Times New Roman"/>
          <w:sz w:val="28"/>
          <w:szCs w:val="28"/>
        </w:rPr>
        <w:t xml:space="preserve">- государственной, региональной образовательной политике; </w:t>
      </w:r>
    </w:p>
    <w:p w14:paraId="79086ECC" w14:textId="77777777" w:rsidR="0044320A" w:rsidRPr="003A76F1" w:rsidRDefault="0044320A" w:rsidP="005166EB">
      <w:pPr>
        <w:spacing w:after="0" w:line="240" w:lineRule="auto"/>
        <w:ind w:firstLine="567"/>
        <w:jc w:val="both"/>
        <w:rPr>
          <w:rFonts w:ascii="Times New Roman" w:hAnsi="Times New Roman" w:cs="Times New Roman"/>
          <w:sz w:val="28"/>
          <w:szCs w:val="28"/>
        </w:rPr>
      </w:pPr>
      <w:r w:rsidRPr="003A76F1">
        <w:rPr>
          <w:rFonts w:ascii="Times New Roman" w:hAnsi="Times New Roman" w:cs="Times New Roman"/>
          <w:sz w:val="28"/>
          <w:szCs w:val="28"/>
        </w:rPr>
        <w:t xml:space="preserve">- материалах научных исследований; </w:t>
      </w:r>
    </w:p>
    <w:p w14:paraId="538F8B4F" w14:textId="77777777" w:rsidR="0044320A" w:rsidRPr="003A76F1" w:rsidRDefault="0044320A" w:rsidP="005166EB">
      <w:pPr>
        <w:spacing w:after="0" w:line="240" w:lineRule="auto"/>
        <w:ind w:firstLine="567"/>
        <w:jc w:val="both"/>
        <w:rPr>
          <w:rFonts w:ascii="Times New Roman" w:hAnsi="Times New Roman" w:cs="Times New Roman"/>
          <w:sz w:val="28"/>
          <w:szCs w:val="28"/>
        </w:rPr>
      </w:pPr>
      <w:r w:rsidRPr="003A76F1">
        <w:rPr>
          <w:rFonts w:ascii="Times New Roman" w:hAnsi="Times New Roman" w:cs="Times New Roman"/>
          <w:sz w:val="28"/>
          <w:szCs w:val="28"/>
        </w:rPr>
        <w:t>- анализе педагогического опыта;</w:t>
      </w:r>
    </w:p>
    <w:p w14:paraId="44E031A3" w14:textId="77777777" w:rsidR="0044320A" w:rsidRPr="003A76F1" w:rsidRDefault="0044320A" w:rsidP="005166EB">
      <w:pPr>
        <w:spacing w:after="0" w:line="240" w:lineRule="auto"/>
        <w:ind w:firstLine="567"/>
        <w:jc w:val="both"/>
        <w:rPr>
          <w:rFonts w:ascii="Times New Roman" w:hAnsi="Times New Roman" w:cs="Times New Roman"/>
          <w:sz w:val="28"/>
          <w:szCs w:val="28"/>
        </w:rPr>
      </w:pPr>
      <w:r w:rsidRPr="003A76F1">
        <w:rPr>
          <w:rFonts w:ascii="Times New Roman" w:hAnsi="Times New Roman" w:cs="Times New Roman"/>
          <w:sz w:val="28"/>
          <w:szCs w:val="28"/>
        </w:rPr>
        <w:t xml:space="preserve"> - современных требованиях модернизации системы образования;</w:t>
      </w:r>
    </w:p>
    <w:p w14:paraId="67DD0F2E" w14:textId="77777777" w:rsidR="0044320A" w:rsidRPr="003A76F1" w:rsidRDefault="0044320A" w:rsidP="005166EB">
      <w:pPr>
        <w:spacing w:after="0" w:line="240" w:lineRule="auto"/>
        <w:ind w:firstLine="567"/>
        <w:jc w:val="both"/>
        <w:rPr>
          <w:rFonts w:ascii="Times New Roman" w:hAnsi="Times New Roman" w:cs="Times New Roman"/>
          <w:sz w:val="28"/>
          <w:szCs w:val="28"/>
        </w:rPr>
      </w:pPr>
      <w:r w:rsidRPr="003A76F1">
        <w:rPr>
          <w:rFonts w:ascii="Times New Roman" w:hAnsi="Times New Roman" w:cs="Times New Roman"/>
          <w:sz w:val="28"/>
          <w:szCs w:val="28"/>
        </w:rPr>
        <w:t xml:space="preserve">- потенциале учреждения; </w:t>
      </w:r>
    </w:p>
    <w:p w14:paraId="269C572A" w14:textId="77777777" w:rsidR="00FB1F51" w:rsidRPr="003A76F1" w:rsidRDefault="0044320A" w:rsidP="00FB1F51">
      <w:pPr>
        <w:spacing w:after="0" w:line="240" w:lineRule="auto"/>
        <w:ind w:firstLine="567"/>
        <w:jc w:val="both"/>
        <w:rPr>
          <w:rFonts w:ascii="Times New Roman" w:hAnsi="Times New Roman" w:cs="Times New Roman"/>
          <w:sz w:val="28"/>
          <w:szCs w:val="28"/>
        </w:rPr>
      </w:pPr>
      <w:r w:rsidRPr="003A76F1">
        <w:rPr>
          <w:rFonts w:ascii="Times New Roman" w:hAnsi="Times New Roman" w:cs="Times New Roman"/>
          <w:sz w:val="28"/>
          <w:szCs w:val="28"/>
        </w:rPr>
        <w:t xml:space="preserve">- социальном заказе общества (родителей (законных представителей)) и других факторах. </w:t>
      </w:r>
    </w:p>
    <w:p w14:paraId="56C8BEF9" w14:textId="77777777" w:rsidR="00FB1F51" w:rsidRPr="003A76F1" w:rsidRDefault="0044320A" w:rsidP="00FB1F51">
      <w:pPr>
        <w:spacing w:after="0" w:line="240" w:lineRule="auto"/>
        <w:ind w:firstLine="567"/>
        <w:jc w:val="both"/>
        <w:rPr>
          <w:rFonts w:ascii="Times New Roman" w:hAnsi="Times New Roman" w:cs="Times New Roman"/>
          <w:sz w:val="28"/>
          <w:szCs w:val="28"/>
        </w:rPr>
      </w:pPr>
      <w:r w:rsidRPr="003A76F1">
        <w:rPr>
          <w:rFonts w:ascii="Times New Roman" w:hAnsi="Times New Roman" w:cs="Times New Roman"/>
          <w:i/>
          <w:sz w:val="28"/>
          <w:szCs w:val="28"/>
        </w:rPr>
        <w:t>Педагогическая целесообразность</w:t>
      </w:r>
      <w:r w:rsidRPr="003A76F1">
        <w:rPr>
          <w:rFonts w:ascii="Times New Roman" w:hAnsi="Times New Roman" w:cs="Times New Roman"/>
          <w:sz w:val="28"/>
          <w:szCs w:val="28"/>
        </w:rPr>
        <w:t xml:space="preserve"> – это аргументированное обоснование содержания программы, а также использования для ее реализации педагогических приемов, форм, средств и методов образовательной деятельности в соответствии образовательными, воспитательными задачами, указанными разработчиками программы. </w:t>
      </w:r>
    </w:p>
    <w:p w14:paraId="6E5332B1" w14:textId="77777777" w:rsidR="00FB1F51" w:rsidRPr="003A76F1" w:rsidRDefault="0044320A" w:rsidP="00FB1F51">
      <w:pPr>
        <w:spacing w:after="0" w:line="240" w:lineRule="auto"/>
        <w:ind w:firstLine="567"/>
        <w:jc w:val="both"/>
        <w:rPr>
          <w:rFonts w:ascii="Times New Roman" w:hAnsi="Times New Roman" w:cs="Times New Roman"/>
          <w:sz w:val="28"/>
          <w:szCs w:val="28"/>
        </w:rPr>
      </w:pPr>
      <w:r w:rsidRPr="003A76F1">
        <w:rPr>
          <w:rFonts w:ascii="Times New Roman" w:hAnsi="Times New Roman" w:cs="Times New Roman"/>
          <w:sz w:val="28"/>
          <w:szCs w:val="28"/>
        </w:rPr>
        <w:t xml:space="preserve">Представляется также важным показать собственные взгляды разработчика программы на проблему и определить практическую важность взаимосвязи выстроенной системы процессов обучения, развития, воспитания и их обеспечения; степень отражения в программе условий для социального, культурного, профессионального самоопределения и творческой самореализации личности обучающегося; наличие инновационных подходов. </w:t>
      </w:r>
    </w:p>
    <w:p w14:paraId="08CCA126" w14:textId="77777777" w:rsidR="00FB1F51" w:rsidRPr="003A76F1" w:rsidRDefault="003373FA" w:rsidP="00FB1F51">
      <w:pPr>
        <w:spacing w:after="0" w:line="240" w:lineRule="auto"/>
        <w:ind w:firstLine="567"/>
        <w:jc w:val="both"/>
        <w:rPr>
          <w:rFonts w:ascii="Times New Roman" w:hAnsi="Times New Roman" w:cs="Times New Roman"/>
          <w:sz w:val="28"/>
          <w:szCs w:val="28"/>
        </w:rPr>
      </w:pPr>
      <w:r w:rsidRPr="003373FA">
        <w:rPr>
          <w:rFonts w:ascii="Times New Roman" w:hAnsi="Times New Roman" w:cs="Times New Roman"/>
          <w:sz w:val="28"/>
          <w:szCs w:val="28"/>
        </w:rPr>
        <w:t>Отличительные особенности дополнительных общеразвивающих программ</w:t>
      </w:r>
      <w:r w:rsidR="0044320A" w:rsidRPr="003373FA">
        <w:rPr>
          <w:rFonts w:ascii="Times New Roman" w:hAnsi="Times New Roman" w:cs="Times New Roman"/>
          <w:sz w:val="28"/>
          <w:szCs w:val="28"/>
        </w:rPr>
        <w:t>.</w:t>
      </w:r>
      <w:r w:rsidR="0044320A" w:rsidRPr="003A76F1">
        <w:rPr>
          <w:rFonts w:ascii="Times New Roman" w:hAnsi="Times New Roman" w:cs="Times New Roman"/>
          <w:sz w:val="28"/>
          <w:szCs w:val="28"/>
        </w:rPr>
        <w:t xml:space="preserve"> В </w:t>
      </w:r>
      <w:r>
        <w:rPr>
          <w:rFonts w:ascii="Times New Roman" w:hAnsi="Times New Roman" w:cs="Times New Roman"/>
          <w:sz w:val="28"/>
          <w:szCs w:val="28"/>
        </w:rPr>
        <w:t xml:space="preserve">данном </w:t>
      </w:r>
      <w:r w:rsidR="0044320A" w:rsidRPr="003A76F1">
        <w:rPr>
          <w:rFonts w:ascii="Times New Roman" w:hAnsi="Times New Roman" w:cs="Times New Roman"/>
          <w:sz w:val="28"/>
          <w:szCs w:val="28"/>
        </w:rPr>
        <w:t>разделе следует обосновать своеобразие программы, принципы отбора содержания, ключевые понятия, указать, чем программа отличается от уже существующих в данном направлении. Отличия могут быть и в постановке образовательных задач, и в построении учебно</w:t>
      </w:r>
      <w:r w:rsidR="004C3593" w:rsidRPr="003A76F1">
        <w:rPr>
          <w:rFonts w:ascii="Times New Roman" w:hAnsi="Times New Roman" w:cs="Times New Roman"/>
          <w:sz w:val="28"/>
          <w:szCs w:val="28"/>
        </w:rPr>
        <w:t>-</w:t>
      </w:r>
      <w:r w:rsidR="0044320A" w:rsidRPr="003A76F1">
        <w:rPr>
          <w:rFonts w:ascii="Times New Roman" w:hAnsi="Times New Roman" w:cs="Times New Roman"/>
          <w:sz w:val="28"/>
          <w:szCs w:val="28"/>
        </w:rPr>
        <w:t>тематического плана, и в содержании занятий, и в использованной разработчиком литературе, и в изложенных основных идеях, на которых базируется программа. Соответственно, педагог должен владеть информацией, иметь широкий кругозор по имеющейся литературе по данному виду деятельности. Данный раздел пояснительной записки может быть логически объединен с разделом «Новизна, актуальность, педагогическая целесообразность».</w:t>
      </w:r>
    </w:p>
    <w:p w14:paraId="2D4ED133" w14:textId="77777777" w:rsidR="00FB1F51" w:rsidRPr="003A76F1" w:rsidRDefault="0044320A" w:rsidP="00FB1F51">
      <w:pPr>
        <w:spacing w:after="0" w:line="240" w:lineRule="auto"/>
        <w:ind w:firstLine="567"/>
        <w:jc w:val="both"/>
        <w:rPr>
          <w:rFonts w:ascii="Times New Roman" w:hAnsi="Times New Roman" w:cs="Times New Roman"/>
          <w:sz w:val="28"/>
          <w:szCs w:val="28"/>
        </w:rPr>
      </w:pPr>
      <w:r w:rsidRPr="003A76F1">
        <w:rPr>
          <w:rFonts w:ascii="Times New Roman" w:hAnsi="Times New Roman" w:cs="Times New Roman"/>
          <w:sz w:val="28"/>
          <w:szCs w:val="28"/>
        </w:rPr>
        <w:t>Адресат программы – характеристика группы, для которых предназначена дополнительная общеразвивающая программа. В этом разделе указываются также возраст (как одновозрастной, так и в разновозрастной группе) и пол учащихся, их потенциальные роли в программе, обосновываются принципы формирования групп, ко</w:t>
      </w:r>
      <w:r w:rsidR="004E43C0">
        <w:rPr>
          <w:rFonts w:ascii="Times New Roman" w:hAnsi="Times New Roman" w:cs="Times New Roman"/>
          <w:sz w:val="28"/>
          <w:szCs w:val="28"/>
        </w:rPr>
        <w:t>личество обучающихся в группе (Рекомендуемый состав и площади помещений СанПиН 2.4.4.3172-14, СанПиН 2.4.2.3286-15)</w:t>
      </w:r>
      <w:r w:rsidRPr="003A76F1">
        <w:rPr>
          <w:rFonts w:ascii="Times New Roman" w:hAnsi="Times New Roman" w:cs="Times New Roman"/>
          <w:sz w:val="28"/>
          <w:szCs w:val="28"/>
        </w:rPr>
        <w:t xml:space="preserve">, степень предварительной подготовки, уровень </w:t>
      </w:r>
      <w:r w:rsidRPr="003A76F1">
        <w:rPr>
          <w:rFonts w:ascii="Times New Roman" w:hAnsi="Times New Roman" w:cs="Times New Roman"/>
          <w:sz w:val="28"/>
          <w:szCs w:val="28"/>
        </w:rPr>
        <w:lastRenderedPageBreak/>
        <w:t xml:space="preserve">образования, степень сформированности интересов и мотивации к данной предметной области, наличие способностей, физическое здоровье детей и т.д., то есть указать характерные особенности детей, которые будут учитываться при наборе для обучения. Может быть обоснована целесообразность разновозрастного состава группы с указанием особенностей работы с каждым из возрастов, а также дана информация об условиях приема детей. </w:t>
      </w:r>
    </w:p>
    <w:p w14:paraId="43BC5351" w14:textId="77777777" w:rsidR="00FB1F51" w:rsidRPr="003A76F1" w:rsidRDefault="0044320A" w:rsidP="00FB1F51">
      <w:pPr>
        <w:spacing w:after="0" w:line="240" w:lineRule="auto"/>
        <w:ind w:firstLine="567"/>
        <w:jc w:val="both"/>
        <w:rPr>
          <w:rFonts w:ascii="Times New Roman" w:hAnsi="Times New Roman" w:cs="Times New Roman"/>
          <w:sz w:val="28"/>
          <w:szCs w:val="28"/>
        </w:rPr>
      </w:pPr>
      <w:r w:rsidRPr="003A76F1">
        <w:rPr>
          <w:rFonts w:ascii="Times New Roman" w:hAnsi="Times New Roman" w:cs="Times New Roman"/>
          <w:sz w:val="28"/>
          <w:szCs w:val="28"/>
        </w:rPr>
        <w:t>Объем и сроки реализации дополнительной общеобразовател</w:t>
      </w:r>
      <w:r w:rsidR="00C136EE">
        <w:rPr>
          <w:rFonts w:ascii="Times New Roman" w:hAnsi="Times New Roman" w:cs="Times New Roman"/>
          <w:sz w:val="28"/>
          <w:szCs w:val="28"/>
        </w:rPr>
        <w:t xml:space="preserve">ьной общеразвивающей программы. </w:t>
      </w:r>
      <w:r w:rsidRPr="003A76F1">
        <w:rPr>
          <w:rFonts w:ascii="Times New Roman" w:hAnsi="Times New Roman" w:cs="Times New Roman"/>
          <w:sz w:val="28"/>
          <w:szCs w:val="28"/>
        </w:rPr>
        <w:t xml:space="preserve">В данном разделе пояснительной записки указывается продолжительность реализации программы, срок обучения и часы обучения на каждый период. </w:t>
      </w:r>
    </w:p>
    <w:p w14:paraId="2AD51056" w14:textId="77777777" w:rsidR="00FB1F51" w:rsidRPr="003A76F1" w:rsidRDefault="0044320A" w:rsidP="00FB1F51">
      <w:pPr>
        <w:spacing w:after="0" w:line="240" w:lineRule="auto"/>
        <w:ind w:firstLine="567"/>
        <w:jc w:val="both"/>
        <w:rPr>
          <w:rFonts w:ascii="Times New Roman" w:hAnsi="Times New Roman" w:cs="Times New Roman"/>
          <w:sz w:val="28"/>
          <w:szCs w:val="28"/>
        </w:rPr>
      </w:pPr>
      <w:r w:rsidRPr="003A76F1">
        <w:rPr>
          <w:rFonts w:ascii="Times New Roman" w:hAnsi="Times New Roman" w:cs="Times New Roman"/>
          <w:sz w:val="28"/>
          <w:szCs w:val="28"/>
        </w:rPr>
        <w:t xml:space="preserve">Формы обучения – очная, очно-заочная, очно-дистанционная, заочная («допускается сочетание различных форм получения образования и форм обучения» ФЗ № 273, г. 2, ст. 17, п. 4). </w:t>
      </w:r>
    </w:p>
    <w:p w14:paraId="4AE078C6" w14:textId="77777777" w:rsidR="00A10DBA" w:rsidRPr="003A76F1" w:rsidRDefault="0044320A" w:rsidP="00FB1F51">
      <w:pPr>
        <w:spacing w:after="0" w:line="240" w:lineRule="auto"/>
        <w:ind w:firstLine="567"/>
        <w:jc w:val="both"/>
        <w:rPr>
          <w:rFonts w:ascii="Times New Roman" w:hAnsi="Times New Roman" w:cs="Times New Roman"/>
          <w:sz w:val="28"/>
          <w:szCs w:val="28"/>
        </w:rPr>
      </w:pPr>
      <w:r w:rsidRPr="003A76F1">
        <w:rPr>
          <w:rFonts w:ascii="Times New Roman" w:hAnsi="Times New Roman" w:cs="Times New Roman"/>
          <w:sz w:val="28"/>
          <w:szCs w:val="28"/>
        </w:rPr>
        <w:t>Режим занятий – периодичность и продолжительность занятий - общее количество часов в год; количество часов и занятий в неделю (рекомендуемая кратность занятий в неделю и их продолжительность в организациях дополнительного образования приведены в приложени</w:t>
      </w:r>
      <w:r w:rsidR="00C136EE">
        <w:rPr>
          <w:rFonts w:ascii="Times New Roman" w:hAnsi="Times New Roman" w:cs="Times New Roman"/>
          <w:sz w:val="28"/>
          <w:szCs w:val="28"/>
        </w:rPr>
        <w:t>и</w:t>
      </w:r>
      <w:r w:rsidRPr="003A76F1">
        <w:rPr>
          <w:rFonts w:ascii="Times New Roman" w:hAnsi="Times New Roman" w:cs="Times New Roman"/>
          <w:sz w:val="28"/>
          <w:szCs w:val="28"/>
        </w:rPr>
        <w:t xml:space="preserve"> </w:t>
      </w:r>
      <w:r w:rsidR="00AD4C0B">
        <w:rPr>
          <w:rFonts w:ascii="Times New Roman" w:hAnsi="Times New Roman" w:cs="Times New Roman"/>
          <w:sz w:val="28"/>
          <w:szCs w:val="28"/>
        </w:rPr>
        <w:t xml:space="preserve">                     </w:t>
      </w:r>
      <w:r w:rsidRPr="003A76F1">
        <w:rPr>
          <w:rFonts w:ascii="Times New Roman" w:hAnsi="Times New Roman" w:cs="Times New Roman"/>
          <w:sz w:val="28"/>
          <w:szCs w:val="28"/>
        </w:rPr>
        <w:t>№</w:t>
      </w:r>
      <w:r w:rsidR="00AD4C0B">
        <w:rPr>
          <w:rFonts w:ascii="Times New Roman" w:hAnsi="Times New Roman" w:cs="Times New Roman"/>
          <w:sz w:val="28"/>
          <w:szCs w:val="28"/>
        </w:rPr>
        <w:t xml:space="preserve"> 2</w:t>
      </w:r>
      <w:r w:rsidRPr="003A76F1">
        <w:rPr>
          <w:rFonts w:ascii="Times New Roman" w:hAnsi="Times New Roman" w:cs="Times New Roman"/>
          <w:sz w:val="28"/>
          <w:szCs w:val="28"/>
        </w:rPr>
        <w:t xml:space="preserve"> СанПиН 2.4.4.3172- 14)</w:t>
      </w:r>
      <w:r w:rsidR="004C3593" w:rsidRPr="003A76F1">
        <w:rPr>
          <w:rFonts w:ascii="Times New Roman" w:hAnsi="Times New Roman" w:cs="Times New Roman"/>
          <w:sz w:val="28"/>
          <w:szCs w:val="28"/>
        </w:rPr>
        <w:t>.</w:t>
      </w:r>
    </w:p>
    <w:p w14:paraId="2086335A" w14:textId="77777777" w:rsidR="00FB1F51" w:rsidRPr="003A76F1" w:rsidRDefault="00A10DBA" w:rsidP="00D22FE2">
      <w:pPr>
        <w:tabs>
          <w:tab w:val="left" w:pos="7275"/>
        </w:tabs>
        <w:spacing w:after="0" w:line="240" w:lineRule="auto"/>
        <w:jc w:val="right"/>
        <w:rPr>
          <w:rFonts w:ascii="Times New Roman" w:hAnsi="Times New Roman" w:cs="Times New Roman"/>
          <w:sz w:val="20"/>
          <w:szCs w:val="20"/>
        </w:rPr>
      </w:pPr>
      <w:r w:rsidRPr="003A76F1">
        <w:rPr>
          <w:rFonts w:ascii="Times New Roman" w:hAnsi="Times New Roman" w:cs="Times New Roman"/>
          <w:sz w:val="20"/>
          <w:szCs w:val="20"/>
        </w:rPr>
        <w:t xml:space="preserve">                                                                                 </w:t>
      </w:r>
      <w:r w:rsidR="00D22FE2" w:rsidRPr="003A76F1">
        <w:rPr>
          <w:rFonts w:ascii="Times New Roman" w:hAnsi="Times New Roman" w:cs="Times New Roman"/>
          <w:sz w:val="20"/>
          <w:szCs w:val="20"/>
        </w:rPr>
        <w:t xml:space="preserve">                                   </w:t>
      </w:r>
    </w:p>
    <w:p w14:paraId="576CBAFE" w14:textId="77777777" w:rsidR="00FB1F51" w:rsidRPr="003A76F1" w:rsidRDefault="00FB1F51" w:rsidP="00D22FE2">
      <w:pPr>
        <w:tabs>
          <w:tab w:val="left" w:pos="7275"/>
        </w:tabs>
        <w:spacing w:after="0" w:line="240" w:lineRule="auto"/>
        <w:jc w:val="right"/>
        <w:rPr>
          <w:rFonts w:ascii="Times New Roman" w:hAnsi="Times New Roman" w:cs="Times New Roman"/>
          <w:sz w:val="20"/>
          <w:szCs w:val="20"/>
        </w:rPr>
      </w:pPr>
    </w:p>
    <w:p w14:paraId="014E7E11" w14:textId="77777777" w:rsidR="00FB1F51" w:rsidRPr="003A76F1" w:rsidRDefault="00FB1F51" w:rsidP="00D22FE2">
      <w:pPr>
        <w:tabs>
          <w:tab w:val="left" w:pos="7275"/>
        </w:tabs>
        <w:spacing w:after="0" w:line="240" w:lineRule="auto"/>
        <w:jc w:val="right"/>
        <w:rPr>
          <w:rFonts w:ascii="Times New Roman" w:hAnsi="Times New Roman" w:cs="Times New Roman"/>
          <w:sz w:val="20"/>
          <w:szCs w:val="20"/>
        </w:rPr>
      </w:pPr>
    </w:p>
    <w:p w14:paraId="3B46F2D8" w14:textId="77777777" w:rsidR="00FB1F51" w:rsidRPr="003A76F1" w:rsidRDefault="00FB1F51" w:rsidP="00D22FE2">
      <w:pPr>
        <w:tabs>
          <w:tab w:val="left" w:pos="7275"/>
        </w:tabs>
        <w:spacing w:after="0" w:line="240" w:lineRule="auto"/>
        <w:jc w:val="right"/>
        <w:rPr>
          <w:rFonts w:ascii="Times New Roman" w:hAnsi="Times New Roman" w:cs="Times New Roman"/>
          <w:sz w:val="20"/>
          <w:szCs w:val="20"/>
        </w:rPr>
      </w:pPr>
    </w:p>
    <w:p w14:paraId="2BDF29CE" w14:textId="77777777" w:rsidR="00FB1F51" w:rsidRPr="003A76F1" w:rsidRDefault="00FB1F51" w:rsidP="00D22FE2">
      <w:pPr>
        <w:tabs>
          <w:tab w:val="left" w:pos="7275"/>
        </w:tabs>
        <w:spacing w:after="0" w:line="240" w:lineRule="auto"/>
        <w:jc w:val="right"/>
        <w:rPr>
          <w:rFonts w:ascii="Times New Roman" w:hAnsi="Times New Roman" w:cs="Times New Roman"/>
          <w:sz w:val="20"/>
          <w:szCs w:val="20"/>
        </w:rPr>
      </w:pPr>
    </w:p>
    <w:p w14:paraId="2B5380E7" w14:textId="77777777" w:rsidR="00FB1F51" w:rsidRPr="003A76F1" w:rsidRDefault="00FB1F51" w:rsidP="00D22FE2">
      <w:pPr>
        <w:tabs>
          <w:tab w:val="left" w:pos="7275"/>
        </w:tabs>
        <w:spacing w:after="0" w:line="240" w:lineRule="auto"/>
        <w:jc w:val="right"/>
        <w:rPr>
          <w:rFonts w:ascii="Times New Roman" w:hAnsi="Times New Roman" w:cs="Times New Roman"/>
          <w:sz w:val="20"/>
          <w:szCs w:val="20"/>
        </w:rPr>
      </w:pPr>
    </w:p>
    <w:p w14:paraId="3D84F92E" w14:textId="77777777" w:rsidR="00FB1F51" w:rsidRPr="003A76F1" w:rsidRDefault="00FB1F51" w:rsidP="00D22FE2">
      <w:pPr>
        <w:tabs>
          <w:tab w:val="left" w:pos="7275"/>
        </w:tabs>
        <w:spacing w:after="0" w:line="240" w:lineRule="auto"/>
        <w:jc w:val="right"/>
        <w:rPr>
          <w:rFonts w:ascii="Times New Roman" w:hAnsi="Times New Roman" w:cs="Times New Roman"/>
          <w:sz w:val="20"/>
          <w:szCs w:val="20"/>
        </w:rPr>
      </w:pPr>
    </w:p>
    <w:p w14:paraId="31583CB1" w14:textId="77777777" w:rsidR="00FB1F51" w:rsidRPr="003A76F1" w:rsidRDefault="00FB1F51" w:rsidP="00D22FE2">
      <w:pPr>
        <w:tabs>
          <w:tab w:val="left" w:pos="7275"/>
        </w:tabs>
        <w:spacing w:after="0" w:line="240" w:lineRule="auto"/>
        <w:jc w:val="right"/>
        <w:rPr>
          <w:rFonts w:ascii="Times New Roman" w:hAnsi="Times New Roman" w:cs="Times New Roman"/>
          <w:sz w:val="20"/>
          <w:szCs w:val="20"/>
        </w:rPr>
      </w:pPr>
    </w:p>
    <w:p w14:paraId="211D2A1E" w14:textId="77777777" w:rsidR="00FB1F51" w:rsidRPr="003A76F1" w:rsidRDefault="00FB1F51" w:rsidP="00D22FE2">
      <w:pPr>
        <w:tabs>
          <w:tab w:val="left" w:pos="7275"/>
        </w:tabs>
        <w:spacing w:after="0" w:line="240" w:lineRule="auto"/>
        <w:jc w:val="right"/>
        <w:rPr>
          <w:rFonts w:ascii="Times New Roman" w:hAnsi="Times New Roman" w:cs="Times New Roman"/>
          <w:sz w:val="20"/>
          <w:szCs w:val="20"/>
        </w:rPr>
      </w:pPr>
    </w:p>
    <w:p w14:paraId="76E5963D" w14:textId="77777777" w:rsidR="00FB1F51" w:rsidRPr="003A76F1" w:rsidRDefault="00FB1F51" w:rsidP="00D22FE2">
      <w:pPr>
        <w:tabs>
          <w:tab w:val="left" w:pos="7275"/>
        </w:tabs>
        <w:spacing w:after="0" w:line="240" w:lineRule="auto"/>
        <w:jc w:val="right"/>
        <w:rPr>
          <w:rFonts w:ascii="Times New Roman" w:hAnsi="Times New Roman" w:cs="Times New Roman"/>
          <w:sz w:val="20"/>
          <w:szCs w:val="20"/>
        </w:rPr>
      </w:pPr>
    </w:p>
    <w:p w14:paraId="60C19E17" w14:textId="77777777" w:rsidR="00FB1F51" w:rsidRDefault="00FB1F51" w:rsidP="00D22FE2">
      <w:pPr>
        <w:tabs>
          <w:tab w:val="left" w:pos="7275"/>
        </w:tabs>
        <w:spacing w:after="0" w:line="240" w:lineRule="auto"/>
        <w:jc w:val="right"/>
        <w:rPr>
          <w:rFonts w:ascii="Times New Roman" w:hAnsi="Times New Roman" w:cs="Times New Roman"/>
          <w:b/>
          <w:sz w:val="20"/>
          <w:szCs w:val="20"/>
        </w:rPr>
      </w:pPr>
    </w:p>
    <w:p w14:paraId="7EDAC2FA" w14:textId="77777777" w:rsidR="00FB1F51" w:rsidRDefault="00FB1F51" w:rsidP="00D22FE2">
      <w:pPr>
        <w:tabs>
          <w:tab w:val="left" w:pos="7275"/>
        </w:tabs>
        <w:spacing w:after="0" w:line="240" w:lineRule="auto"/>
        <w:jc w:val="right"/>
        <w:rPr>
          <w:rFonts w:ascii="Times New Roman" w:hAnsi="Times New Roman" w:cs="Times New Roman"/>
          <w:b/>
          <w:sz w:val="20"/>
          <w:szCs w:val="20"/>
        </w:rPr>
      </w:pPr>
    </w:p>
    <w:p w14:paraId="2976DCDE" w14:textId="77777777" w:rsidR="00FB1F51" w:rsidRDefault="00FB1F51" w:rsidP="00D22FE2">
      <w:pPr>
        <w:tabs>
          <w:tab w:val="left" w:pos="7275"/>
        </w:tabs>
        <w:spacing w:after="0" w:line="240" w:lineRule="auto"/>
        <w:jc w:val="right"/>
        <w:rPr>
          <w:rFonts w:ascii="Times New Roman" w:hAnsi="Times New Roman" w:cs="Times New Roman"/>
          <w:b/>
          <w:sz w:val="20"/>
          <w:szCs w:val="20"/>
        </w:rPr>
      </w:pPr>
    </w:p>
    <w:p w14:paraId="500407CA" w14:textId="77777777" w:rsidR="00FB1F51" w:rsidRDefault="00FB1F51" w:rsidP="00D22FE2">
      <w:pPr>
        <w:tabs>
          <w:tab w:val="left" w:pos="7275"/>
        </w:tabs>
        <w:spacing w:after="0" w:line="240" w:lineRule="auto"/>
        <w:jc w:val="right"/>
        <w:rPr>
          <w:rFonts w:ascii="Times New Roman" w:hAnsi="Times New Roman" w:cs="Times New Roman"/>
          <w:b/>
          <w:sz w:val="20"/>
          <w:szCs w:val="20"/>
        </w:rPr>
      </w:pPr>
    </w:p>
    <w:p w14:paraId="45ABB3BD" w14:textId="77777777" w:rsidR="00FB1F51" w:rsidRDefault="00FB1F51" w:rsidP="00D22FE2">
      <w:pPr>
        <w:tabs>
          <w:tab w:val="left" w:pos="7275"/>
        </w:tabs>
        <w:spacing w:after="0" w:line="240" w:lineRule="auto"/>
        <w:jc w:val="right"/>
        <w:rPr>
          <w:rFonts w:ascii="Times New Roman" w:hAnsi="Times New Roman" w:cs="Times New Roman"/>
          <w:b/>
          <w:sz w:val="20"/>
          <w:szCs w:val="20"/>
        </w:rPr>
      </w:pPr>
    </w:p>
    <w:p w14:paraId="671B2DF4" w14:textId="77777777" w:rsidR="00FB1F51" w:rsidRDefault="00FB1F51" w:rsidP="00D22FE2">
      <w:pPr>
        <w:tabs>
          <w:tab w:val="left" w:pos="7275"/>
        </w:tabs>
        <w:spacing w:after="0" w:line="240" w:lineRule="auto"/>
        <w:jc w:val="right"/>
        <w:rPr>
          <w:rFonts w:ascii="Times New Roman" w:hAnsi="Times New Roman" w:cs="Times New Roman"/>
          <w:b/>
          <w:sz w:val="20"/>
          <w:szCs w:val="20"/>
        </w:rPr>
      </w:pPr>
    </w:p>
    <w:p w14:paraId="18BED0BF" w14:textId="77777777" w:rsidR="00FB1F51" w:rsidRDefault="00FB1F51" w:rsidP="00D22FE2">
      <w:pPr>
        <w:tabs>
          <w:tab w:val="left" w:pos="7275"/>
        </w:tabs>
        <w:spacing w:after="0" w:line="240" w:lineRule="auto"/>
        <w:jc w:val="right"/>
        <w:rPr>
          <w:rFonts w:ascii="Times New Roman" w:hAnsi="Times New Roman" w:cs="Times New Roman"/>
          <w:b/>
          <w:sz w:val="20"/>
          <w:szCs w:val="20"/>
        </w:rPr>
      </w:pPr>
    </w:p>
    <w:p w14:paraId="6B5AE076" w14:textId="77777777" w:rsidR="00FB1F51" w:rsidRDefault="00FB1F51" w:rsidP="00D22FE2">
      <w:pPr>
        <w:tabs>
          <w:tab w:val="left" w:pos="7275"/>
        </w:tabs>
        <w:spacing w:after="0" w:line="240" w:lineRule="auto"/>
        <w:jc w:val="right"/>
        <w:rPr>
          <w:rFonts w:ascii="Times New Roman" w:hAnsi="Times New Roman" w:cs="Times New Roman"/>
          <w:b/>
          <w:sz w:val="20"/>
          <w:szCs w:val="20"/>
        </w:rPr>
      </w:pPr>
    </w:p>
    <w:p w14:paraId="18620E19" w14:textId="77777777" w:rsidR="00FB1F51" w:rsidRDefault="00FB1F51" w:rsidP="00D22FE2">
      <w:pPr>
        <w:tabs>
          <w:tab w:val="left" w:pos="7275"/>
        </w:tabs>
        <w:spacing w:after="0" w:line="240" w:lineRule="auto"/>
        <w:jc w:val="right"/>
        <w:rPr>
          <w:rFonts w:ascii="Times New Roman" w:hAnsi="Times New Roman" w:cs="Times New Roman"/>
          <w:b/>
          <w:sz w:val="20"/>
          <w:szCs w:val="20"/>
        </w:rPr>
      </w:pPr>
    </w:p>
    <w:p w14:paraId="04C3990C" w14:textId="77777777" w:rsidR="00FB1F51" w:rsidRDefault="00FB1F51" w:rsidP="00D22FE2">
      <w:pPr>
        <w:tabs>
          <w:tab w:val="left" w:pos="7275"/>
        </w:tabs>
        <w:spacing w:after="0" w:line="240" w:lineRule="auto"/>
        <w:jc w:val="right"/>
        <w:rPr>
          <w:rFonts w:ascii="Times New Roman" w:hAnsi="Times New Roman" w:cs="Times New Roman"/>
          <w:b/>
          <w:sz w:val="20"/>
          <w:szCs w:val="20"/>
        </w:rPr>
      </w:pPr>
    </w:p>
    <w:p w14:paraId="5ED30B2B" w14:textId="77777777" w:rsidR="00FB1F51" w:rsidRDefault="00FB1F51" w:rsidP="00D22FE2">
      <w:pPr>
        <w:tabs>
          <w:tab w:val="left" w:pos="7275"/>
        </w:tabs>
        <w:spacing w:after="0" w:line="240" w:lineRule="auto"/>
        <w:jc w:val="right"/>
        <w:rPr>
          <w:rFonts w:ascii="Times New Roman" w:hAnsi="Times New Roman" w:cs="Times New Roman"/>
          <w:b/>
          <w:sz w:val="20"/>
          <w:szCs w:val="20"/>
        </w:rPr>
      </w:pPr>
    </w:p>
    <w:p w14:paraId="61605818" w14:textId="77777777" w:rsidR="00FB1F51" w:rsidRDefault="00FB1F51" w:rsidP="00D22FE2">
      <w:pPr>
        <w:tabs>
          <w:tab w:val="left" w:pos="7275"/>
        </w:tabs>
        <w:spacing w:after="0" w:line="240" w:lineRule="auto"/>
        <w:jc w:val="right"/>
        <w:rPr>
          <w:rFonts w:ascii="Times New Roman" w:hAnsi="Times New Roman" w:cs="Times New Roman"/>
          <w:b/>
          <w:sz w:val="20"/>
          <w:szCs w:val="20"/>
        </w:rPr>
      </w:pPr>
    </w:p>
    <w:p w14:paraId="48208B00" w14:textId="77777777" w:rsidR="00FB1F51" w:rsidRDefault="00FB1F51" w:rsidP="00D22FE2">
      <w:pPr>
        <w:tabs>
          <w:tab w:val="left" w:pos="7275"/>
        </w:tabs>
        <w:spacing w:after="0" w:line="240" w:lineRule="auto"/>
        <w:jc w:val="right"/>
        <w:rPr>
          <w:rFonts w:ascii="Times New Roman" w:hAnsi="Times New Roman" w:cs="Times New Roman"/>
          <w:b/>
          <w:sz w:val="20"/>
          <w:szCs w:val="20"/>
        </w:rPr>
      </w:pPr>
    </w:p>
    <w:p w14:paraId="238169A0" w14:textId="77777777" w:rsidR="00FB1F51" w:rsidRDefault="00FB1F51" w:rsidP="00D22FE2">
      <w:pPr>
        <w:tabs>
          <w:tab w:val="left" w:pos="7275"/>
        </w:tabs>
        <w:spacing w:after="0" w:line="240" w:lineRule="auto"/>
        <w:jc w:val="right"/>
        <w:rPr>
          <w:rFonts w:ascii="Times New Roman" w:hAnsi="Times New Roman" w:cs="Times New Roman"/>
          <w:b/>
          <w:sz w:val="20"/>
          <w:szCs w:val="20"/>
        </w:rPr>
      </w:pPr>
    </w:p>
    <w:p w14:paraId="36BDE4CF" w14:textId="77777777" w:rsidR="00FB1F51" w:rsidRDefault="00FB1F51" w:rsidP="00D22FE2">
      <w:pPr>
        <w:tabs>
          <w:tab w:val="left" w:pos="7275"/>
        </w:tabs>
        <w:spacing w:after="0" w:line="240" w:lineRule="auto"/>
        <w:jc w:val="right"/>
        <w:rPr>
          <w:rFonts w:ascii="Times New Roman" w:hAnsi="Times New Roman" w:cs="Times New Roman"/>
          <w:b/>
          <w:sz w:val="20"/>
          <w:szCs w:val="20"/>
        </w:rPr>
      </w:pPr>
    </w:p>
    <w:p w14:paraId="2DFFB031" w14:textId="77777777" w:rsidR="00FB1F51" w:rsidRDefault="00FB1F51" w:rsidP="00D22FE2">
      <w:pPr>
        <w:tabs>
          <w:tab w:val="left" w:pos="7275"/>
        </w:tabs>
        <w:spacing w:after="0" w:line="240" w:lineRule="auto"/>
        <w:jc w:val="right"/>
        <w:rPr>
          <w:rFonts w:ascii="Times New Roman" w:hAnsi="Times New Roman" w:cs="Times New Roman"/>
          <w:b/>
          <w:sz w:val="20"/>
          <w:szCs w:val="20"/>
        </w:rPr>
      </w:pPr>
    </w:p>
    <w:p w14:paraId="45171D38" w14:textId="77777777" w:rsidR="00FB1F51" w:rsidRDefault="00FB1F51" w:rsidP="00D22FE2">
      <w:pPr>
        <w:tabs>
          <w:tab w:val="left" w:pos="7275"/>
        </w:tabs>
        <w:spacing w:after="0" w:line="240" w:lineRule="auto"/>
        <w:jc w:val="right"/>
        <w:rPr>
          <w:rFonts w:ascii="Times New Roman" w:hAnsi="Times New Roman" w:cs="Times New Roman"/>
          <w:b/>
          <w:sz w:val="20"/>
          <w:szCs w:val="20"/>
        </w:rPr>
      </w:pPr>
    </w:p>
    <w:p w14:paraId="22C8C9E2" w14:textId="77777777" w:rsidR="00FB1F51" w:rsidRDefault="00FB1F51" w:rsidP="00D22FE2">
      <w:pPr>
        <w:tabs>
          <w:tab w:val="left" w:pos="7275"/>
        </w:tabs>
        <w:spacing w:after="0" w:line="240" w:lineRule="auto"/>
        <w:jc w:val="right"/>
        <w:rPr>
          <w:rFonts w:ascii="Times New Roman" w:hAnsi="Times New Roman" w:cs="Times New Roman"/>
          <w:b/>
          <w:sz w:val="20"/>
          <w:szCs w:val="20"/>
        </w:rPr>
      </w:pPr>
    </w:p>
    <w:p w14:paraId="0BF5A318" w14:textId="77777777" w:rsidR="00FB1F51" w:rsidRDefault="00FB1F51" w:rsidP="00D22FE2">
      <w:pPr>
        <w:tabs>
          <w:tab w:val="left" w:pos="7275"/>
        </w:tabs>
        <w:spacing w:after="0" w:line="240" w:lineRule="auto"/>
        <w:jc w:val="right"/>
        <w:rPr>
          <w:rFonts w:ascii="Times New Roman" w:hAnsi="Times New Roman" w:cs="Times New Roman"/>
          <w:b/>
          <w:sz w:val="20"/>
          <w:szCs w:val="20"/>
        </w:rPr>
      </w:pPr>
    </w:p>
    <w:p w14:paraId="697E87D6" w14:textId="77777777" w:rsidR="00FB1F51" w:rsidRDefault="00FB1F51" w:rsidP="00D22FE2">
      <w:pPr>
        <w:tabs>
          <w:tab w:val="left" w:pos="7275"/>
        </w:tabs>
        <w:spacing w:after="0" w:line="240" w:lineRule="auto"/>
        <w:jc w:val="right"/>
        <w:rPr>
          <w:rFonts w:ascii="Times New Roman" w:hAnsi="Times New Roman" w:cs="Times New Roman"/>
          <w:b/>
          <w:sz w:val="20"/>
          <w:szCs w:val="20"/>
        </w:rPr>
      </w:pPr>
    </w:p>
    <w:p w14:paraId="362E1ED2" w14:textId="77777777" w:rsidR="00FB1F51" w:rsidRDefault="00FB1F51" w:rsidP="00D22FE2">
      <w:pPr>
        <w:tabs>
          <w:tab w:val="left" w:pos="7275"/>
        </w:tabs>
        <w:spacing w:after="0" w:line="240" w:lineRule="auto"/>
        <w:jc w:val="right"/>
        <w:rPr>
          <w:rFonts w:ascii="Times New Roman" w:hAnsi="Times New Roman" w:cs="Times New Roman"/>
          <w:b/>
          <w:sz w:val="20"/>
          <w:szCs w:val="20"/>
        </w:rPr>
      </w:pPr>
    </w:p>
    <w:p w14:paraId="22611E5B" w14:textId="77777777" w:rsidR="00FB1F51" w:rsidRDefault="00FB1F51" w:rsidP="00D22FE2">
      <w:pPr>
        <w:tabs>
          <w:tab w:val="left" w:pos="7275"/>
        </w:tabs>
        <w:spacing w:after="0" w:line="240" w:lineRule="auto"/>
        <w:jc w:val="right"/>
        <w:rPr>
          <w:rFonts w:ascii="Times New Roman" w:hAnsi="Times New Roman" w:cs="Times New Roman"/>
          <w:b/>
          <w:sz w:val="20"/>
          <w:szCs w:val="20"/>
        </w:rPr>
      </w:pPr>
    </w:p>
    <w:p w14:paraId="02D64827" w14:textId="77777777" w:rsidR="00FB1F51" w:rsidRDefault="00FB1F51" w:rsidP="00D22FE2">
      <w:pPr>
        <w:tabs>
          <w:tab w:val="left" w:pos="7275"/>
        </w:tabs>
        <w:spacing w:after="0" w:line="240" w:lineRule="auto"/>
        <w:jc w:val="right"/>
        <w:rPr>
          <w:rFonts w:ascii="Times New Roman" w:hAnsi="Times New Roman" w:cs="Times New Roman"/>
          <w:b/>
          <w:sz w:val="20"/>
          <w:szCs w:val="20"/>
        </w:rPr>
      </w:pPr>
    </w:p>
    <w:p w14:paraId="719AB165" w14:textId="77777777" w:rsidR="00FB1F51" w:rsidRDefault="00FB1F51" w:rsidP="00D22FE2">
      <w:pPr>
        <w:tabs>
          <w:tab w:val="left" w:pos="7275"/>
        </w:tabs>
        <w:spacing w:after="0" w:line="240" w:lineRule="auto"/>
        <w:jc w:val="right"/>
        <w:rPr>
          <w:rFonts w:ascii="Times New Roman" w:hAnsi="Times New Roman" w:cs="Times New Roman"/>
          <w:b/>
          <w:sz w:val="20"/>
          <w:szCs w:val="20"/>
        </w:rPr>
      </w:pPr>
    </w:p>
    <w:p w14:paraId="5694567F" w14:textId="77777777" w:rsidR="00FB1F51" w:rsidRDefault="00FB1F51" w:rsidP="00D22FE2">
      <w:pPr>
        <w:tabs>
          <w:tab w:val="left" w:pos="7275"/>
        </w:tabs>
        <w:spacing w:after="0" w:line="240" w:lineRule="auto"/>
        <w:jc w:val="right"/>
        <w:rPr>
          <w:rFonts w:ascii="Times New Roman" w:hAnsi="Times New Roman" w:cs="Times New Roman"/>
          <w:b/>
          <w:sz w:val="20"/>
          <w:szCs w:val="20"/>
        </w:rPr>
      </w:pPr>
    </w:p>
    <w:p w14:paraId="13C718C9" w14:textId="77777777" w:rsidR="00FB1F51" w:rsidRDefault="00FB1F51" w:rsidP="00D22FE2">
      <w:pPr>
        <w:tabs>
          <w:tab w:val="left" w:pos="7275"/>
        </w:tabs>
        <w:spacing w:after="0" w:line="240" w:lineRule="auto"/>
        <w:jc w:val="right"/>
        <w:rPr>
          <w:rFonts w:ascii="Times New Roman" w:hAnsi="Times New Roman" w:cs="Times New Roman"/>
          <w:b/>
          <w:sz w:val="20"/>
          <w:szCs w:val="20"/>
        </w:rPr>
      </w:pPr>
    </w:p>
    <w:p w14:paraId="580E97E8" w14:textId="77777777" w:rsidR="00FB1F51" w:rsidRDefault="00FB1F51" w:rsidP="00D22FE2">
      <w:pPr>
        <w:tabs>
          <w:tab w:val="left" w:pos="7275"/>
        </w:tabs>
        <w:spacing w:after="0" w:line="240" w:lineRule="auto"/>
        <w:jc w:val="right"/>
        <w:rPr>
          <w:rFonts w:ascii="Times New Roman" w:hAnsi="Times New Roman" w:cs="Times New Roman"/>
          <w:b/>
          <w:sz w:val="20"/>
          <w:szCs w:val="20"/>
        </w:rPr>
      </w:pPr>
    </w:p>
    <w:p w14:paraId="42E684A9" w14:textId="77777777" w:rsidR="00FB1F51" w:rsidRDefault="00FB1F51" w:rsidP="00D22FE2">
      <w:pPr>
        <w:tabs>
          <w:tab w:val="left" w:pos="7275"/>
        </w:tabs>
        <w:spacing w:after="0" w:line="240" w:lineRule="auto"/>
        <w:jc w:val="right"/>
        <w:rPr>
          <w:rFonts w:ascii="Times New Roman" w:hAnsi="Times New Roman" w:cs="Times New Roman"/>
          <w:b/>
          <w:sz w:val="20"/>
          <w:szCs w:val="20"/>
        </w:rPr>
      </w:pPr>
    </w:p>
    <w:p w14:paraId="207C1805" w14:textId="77777777" w:rsidR="00FB1F51" w:rsidRDefault="00FB1F51" w:rsidP="00D22FE2">
      <w:pPr>
        <w:tabs>
          <w:tab w:val="left" w:pos="7275"/>
        </w:tabs>
        <w:spacing w:after="0" w:line="240" w:lineRule="auto"/>
        <w:jc w:val="right"/>
        <w:rPr>
          <w:rFonts w:ascii="Times New Roman" w:hAnsi="Times New Roman" w:cs="Times New Roman"/>
          <w:b/>
          <w:sz w:val="20"/>
          <w:szCs w:val="20"/>
        </w:rPr>
      </w:pPr>
    </w:p>
    <w:p w14:paraId="53B23C60" w14:textId="77777777" w:rsidR="00FB1F51" w:rsidRDefault="00FB1F51" w:rsidP="00C136EE">
      <w:pPr>
        <w:tabs>
          <w:tab w:val="left" w:pos="7275"/>
        </w:tabs>
        <w:spacing w:after="0" w:line="240" w:lineRule="auto"/>
        <w:rPr>
          <w:rFonts w:ascii="Times New Roman" w:hAnsi="Times New Roman" w:cs="Times New Roman"/>
          <w:b/>
          <w:sz w:val="20"/>
          <w:szCs w:val="20"/>
        </w:rPr>
      </w:pPr>
    </w:p>
    <w:p w14:paraId="77C3106E" w14:textId="77777777" w:rsidR="00FB1F51" w:rsidRDefault="00FB1F51" w:rsidP="00D22FE2">
      <w:pPr>
        <w:tabs>
          <w:tab w:val="left" w:pos="7275"/>
        </w:tabs>
        <w:spacing w:after="0" w:line="240" w:lineRule="auto"/>
        <w:jc w:val="right"/>
        <w:rPr>
          <w:rFonts w:ascii="Times New Roman" w:hAnsi="Times New Roman" w:cs="Times New Roman"/>
          <w:b/>
          <w:sz w:val="20"/>
          <w:szCs w:val="20"/>
        </w:rPr>
      </w:pPr>
    </w:p>
    <w:p w14:paraId="115A38D6" w14:textId="77777777" w:rsidR="00E357CC" w:rsidRDefault="00A10DBA" w:rsidP="00D22FE2">
      <w:pPr>
        <w:tabs>
          <w:tab w:val="left" w:pos="7275"/>
        </w:tabs>
        <w:spacing w:after="0" w:line="240" w:lineRule="auto"/>
        <w:jc w:val="right"/>
        <w:rPr>
          <w:rFonts w:ascii="Times New Roman" w:hAnsi="Times New Roman" w:cs="Times New Roman"/>
          <w:sz w:val="28"/>
          <w:szCs w:val="28"/>
        </w:rPr>
      </w:pPr>
      <w:r w:rsidRPr="00FB1F51">
        <w:rPr>
          <w:rFonts w:ascii="Times New Roman" w:hAnsi="Times New Roman" w:cs="Times New Roman"/>
          <w:sz w:val="28"/>
          <w:szCs w:val="28"/>
        </w:rPr>
        <w:t>Приложение №</w:t>
      </w:r>
      <w:r w:rsidR="00E357CC">
        <w:rPr>
          <w:rFonts w:ascii="Times New Roman" w:hAnsi="Times New Roman" w:cs="Times New Roman"/>
          <w:sz w:val="28"/>
          <w:szCs w:val="28"/>
        </w:rPr>
        <w:t xml:space="preserve"> 2</w:t>
      </w:r>
      <w:r w:rsidRPr="00FB1F51">
        <w:rPr>
          <w:rFonts w:ascii="Times New Roman" w:hAnsi="Times New Roman" w:cs="Times New Roman"/>
          <w:sz w:val="28"/>
          <w:szCs w:val="28"/>
        </w:rPr>
        <w:t xml:space="preserve"> </w:t>
      </w:r>
    </w:p>
    <w:p w14:paraId="4D431A5F" w14:textId="77777777" w:rsidR="00A10DBA" w:rsidRPr="00E357CC" w:rsidRDefault="00E357CC" w:rsidP="00E357CC">
      <w:pPr>
        <w:tabs>
          <w:tab w:val="left" w:pos="7275"/>
        </w:tabs>
        <w:spacing w:after="0" w:line="240" w:lineRule="auto"/>
        <w:jc w:val="center"/>
        <w:rPr>
          <w:rFonts w:ascii="Times New Roman" w:hAnsi="Times New Roman" w:cs="Times New Roman"/>
          <w:sz w:val="28"/>
          <w:szCs w:val="28"/>
        </w:rPr>
      </w:pPr>
      <w:r>
        <w:rPr>
          <w:rFonts w:ascii="Times New Roman" w:hAnsi="Times New Roman" w:cs="Times New Roman"/>
          <w:sz w:val="28"/>
          <w:szCs w:val="28"/>
        </w:rPr>
        <w:t xml:space="preserve">                                                                            к методическим  </w:t>
      </w:r>
      <w:r w:rsidRPr="00E357CC">
        <w:rPr>
          <w:rFonts w:ascii="Times New Roman" w:hAnsi="Times New Roman" w:cs="Times New Roman"/>
          <w:sz w:val="28"/>
          <w:szCs w:val="28"/>
        </w:rPr>
        <w:t xml:space="preserve">рекомендациям </w:t>
      </w:r>
    </w:p>
    <w:p w14:paraId="225783EF" w14:textId="77777777" w:rsidR="00E357CC" w:rsidRDefault="00E357CC" w:rsidP="00FB1F51">
      <w:pPr>
        <w:tabs>
          <w:tab w:val="left" w:pos="7275"/>
        </w:tabs>
        <w:spacing w:after="0" w:line="240" w:lineRule="auto"/>
        <w:jc w:val="center"/>
        <w:rPr>
          <w:rFonts w:ascii="Times New Roman" w:hAnsi="Times New Roman" w:cs="Times New Roman"/>
          <w:b/>
          <w:sz w:val="28"/>
          <w:szCs w:val="28"/>
        </w:rPr>
      </w:pPr>
    </w:p>
    <w:p w14:paraId="126D1E00" w14:textId="77777777" w:rsidR="00FB1F51" w:rsidRPr="00FB1F51" w:rsidRDefault="00FB1F51" w:rsidP="00FB1F51">
      <w:pPr>
        <w:tabs>
          <w:tab w:val="left" w:pos="7275"/>
        </w:tabs>
        <w:spacing w:after="0" w:line="240" w:lineRule="auto"/>
        <w:jc w:val="center"/>
        <w:rPr>
          <w:rFonts w:ascii="Times New Roman" w:hAnsi="Times New Roman" w:cs="Times New Roman"/>
          <w:b/>
          <w:sz w:val="28"/>
          <w:szCs w:val="28"/>
        </w:rPr>
      </w:pPr>
      <w:r w:rsidRPr="00FB1F51">
        <w:rPr>
          <w:rFonts w:ascii="Times New Roman" w:hAnsi="Times New Roman" w:cs="Times New Roman"/>
          <w:b/>
          <w:sz w:val="28"/>
          <w:szCs w:val="28"/>
        </w:rPr>
        <w:t>Рекомендуемый режим занятий детей  по реализации программ дополнительного образования детей</w:t>
      </w:r>
    </w:p>
    <w:p w14:paraId="7F24A5FC" w14:textId="77777777" w:rsidR="00A10DBA" w:rsidRDefault="00A10DBA" w:rsidP="00A10DBA">
      <w:pPr>
        <w:tabs>
          <w:tab w:val="left" w:pos="2985"/>
        </w:tabs>
        <w:spacing w:after="0" w:line="240" w:lineRule="auto"/>
        <w:rPr>
          <w:rFonts w:ascii="Times New Roman" w:hAnsi="Times New Roman" w:cs="Times New Roman"/>
          <w:b/>
          <w:sz w:val="24"/>
          <w:szCs w:val="24"/>
        </w:rPr>
      </w:pPr>
    </w:p>
    <w:tbl>
      <w:tblPr>
        <w:tblStyle w:val="a3"/>
        <w:tblW w:w="0" w:type="auto"/>
        <w:tblLook w:val="04A0" w:firstRow="1" w:lastRow="0" w:firstColumn="1" w:lastColumn="0" w:noHBand="0" w:noVBand="1"/>
      </w:tblPr>
      <w:tblGrid>
        <w:gridCol w:w="688"/>
        <w:gridCol w:w="3799"/>
        <w:gridCol w:w="1178"/>
        <w:gridCol w:w="3680"/>
      </w:tblGrid>
      <w:tr w:rsidR="00A10DBA" w14:paraId="3B2B10CB" w14:textId="77777777" w:rsidTr="000A02F5">
        <w:trPr>
          <w:trHeight w:val="589"/>
        </w:trPr>
        <w:tc>
          <w:tcPr>
            <w:tcW w:w="688" w:type="dxa"/>
          </w:tcPr>
          <w:p w14:paraId="3C00B965" w14:textId="77777777" w:rsidR="00A10DBA" w:rsidRDefault="00A10DBA" w:rsidP="00A10DBA">
            <w:pPr>
              <w:tabs>
                <w:tab w:val="left" w:pos="2985"/>
              </w:tabs>
              <w:rPr>
                <w:rFonts w:ascii="Times New Roman" w:hAnsi="Times New Roman" w:cs="Times New Roman"/>
                <w:b/>
                <w:sz w:val="24"/>
                <w:szCs w:val="24"/>
                <w:lang w:val="en-US"/>
              </w:rPr>
            </w:pPr>
            <w:r>
              <w:rPr>
                <w:rFonts w:ascii="Times New Roman" w:hAnsi="Times New Roman" w:cs="Times New Roman"/>
                <w:b/>
                <w:sz w:val="24"/>
                <w:szCs w:val="24"/>
                <w:lang w:val="en-US"/>
              </w:rPr>
              <w:t>N N</w:t>
            </w:r>
          </w:p>
          <w:p w14:paraId="02D5337C" w14:textId="77777777" w:rsidR="00A10DBA" w:rsidRPr="00A10DBA" w:rsidRDefault="00A10DBA" w:rsidP="00A10DBA">
            <w:pPr>
              <w:tabs>
                <w:tab w:val="left" w:pos="2985"/>
              </w:tabs>
              <w:rPr>
                <w:rFonts w:ascii="Times New Roman" w:hAnsi="Times New Roman" w:cs="Times New Roman"/>
                <w:b/>
                <w:sz w:val="24"/>
                <w:szCs w:val="24"/>
                <w:lang w:val="en-US"/>
              </w:rPr>
            </w:pPr>
            <w:r>
              <w:rPr>
                <w:rFonts w:ascii="Times New Roman" w:hAnsi="Times New Roman" w:cs="Times New Roman"/>
                <w:b/>
                <w:sz w:val="24"/>
                <w:szCs w:val="24"/>
                <w:lang w:val="en-US"/>
              </w:rPr>
              <w:t>n/n</w:t>
            </w:r>
          </w:p>
        </w:tc>
        <w:tc>
          <w:tcPr>
            <w:tcW w:w="3799" w:type="dxa"/>
          </w:tcPr>
          <w:p w14:paraId="4824BCB7" w14:textId="77777777" w:rsidR="00A10DBA" w:rsidRPr="00A10DBA" w:rsidRDefault="00A10DBA" w:rsidP="00A10DBA">
            <w:pPr>
              <w:tabs>
                <w:tab w:val="left" w:pos="2985"/>
              </w:tabs>
              <w:jc w:val="both"/>
              <w:rPr>
                <w:rFonts w:ascii="Times New Roman" w:hAnsi="Times New Roman" w:cs="Times New Roman"/>
                <w:b/>
                <w:sz w:val="24"/>
                <w:szCs w:val="24"/>
              </w:rPr>
            </w:pPr>
            <w:r>
              <w:rPr>
                <w:rFonts w:ascii="Times New Roman" w:hAnsi="Times New Roman" w:cs="Times New Roman"/>
                <w:b/>
                <w:sz w:val="24"/>
                <w:szCs w:val="24"/>
              </w:rPr>
              <w:t xml:space="preserve">   Направленность объединения </w:t>
            </w:r>
          </w:p>
        </w:tc>
        <w:tc>
          <w:tcPr>
            <w:tcW w:w="1178" w:type="dxa"/>
          </w:tcPr>
          <w:p w14:paraId="446899D1" w14:textId="77777777" w:rsidR="00A10DBA" w:rsidRDefault="00A10DBA" w:rsidP="00A10DBA">
            <w:pPr>
              <w:tabs>
                <w:tab w:val="left" w:pos="2985"/>
              </w:tabs>
              <w:jc w:val="center"/>
              <w:rPr>
                <w:rFonts w:ascii="Times New Roman" w:hAnsi="Times New Roman" w:cs="Times New Roman"/>
                <w:b/>
                <w:sz w:val="24"/>
                <w:szCs w:val="24"/>
              </w:rPr>
            </w:pPr>
            <w:r>
              <w:rPr>
                <w:rFonts w:ascii="Times New Roman" w:hAnsi="Times New Roman" w:cs="Times New Roman"/>
                <w:b/>
                <w:sz w:val="24"/>
                <w:szCs w:val="24"/>
              </w:rPr>
              <w:t>Число занятий</w:t>
            </w:r>
          </w:p>
          <w:p w14:paraId="7BE1AF87" w14:textId="77777777" w:rsidR="00A10DBA" w:rsidRDefault="00A10DBA" w:rsidP="00A10DBA">
            <w:pPr>
              <w:tabs>
                <w:tab w:val="left" w:pos="2985"/>
              </w:tabs>
              <w:jc w:val="center"/>
              <w:rPr>
                <w:rFonts w:ascii="Times New Roman" w:hAnsi="Times New Roman" w:cs="Times New Roman"/>
                <w:b/>
                <w:sz w:val="24"/>
                <w:szCs w:val="24"/>
              </w:rPr>
            </w:pPr>
            <w:r>
              <w:rPr>
                <w:rFonts w:ascii="Times New Roman" w:hAnsi="Times New Roman" w:cs="Times New Roman"/>
                <w:b/>
                <w:sz w:val="24"/>
                <w:szCs w:val="24"/>
              </w:rPr>
              <w:t>в неделю</w:t>
            </w:r>
          </w:p>
        </w:tc>
        <w:tc>
          <w:tcPr>
            <w:tcW w:w="3680" w:type="dxa"/>
          </w:tcPr>
          <w:p w14:paraId="1C17CE9F" w14:textId="77777777" w:rsidR="00A10DBA" w:rsidRDefault="00A10DBA" w:rsidP="00A10DBA">
            <w:pPr>
              <w:tabs>
                <w:tab w:val="left" w:pos="2985"/>
              </w:tabs>
              <w:ind w:left="-1809"/>
              <w:jc w:val="both"/>
              <w:rPr>
                <w:rFonts w:ascii="Times New Roman" w:hAnsi="Times New Roman" w:cs="Times New Roman"/>
                <w:b/>
                <w:sz w:val="24"/>
                <w:szCs w:val="24"/>
              </w:rPr>
            </w:pPr>
          </w:p>
          <w:p w14:paraId="585E77E9" w14:textId="77777777" w:rsidR="00A10DBA" w:rsidRPr="00A10DBA" w:rsidRDefault="00A10DBA" w:rsidP="00A10DBA">
            <w:pPr>
              <w:jc w:val="center"/>
              <w:rPr>
                <w:rFonts w:ascii="Times New Roman" w:hAnsi="Times New Roman" w:cs="Times New Roman"/>
                <w:b/>
                <w:sz w:val="24"/>
                <w:szCs w:val="24"/>
              </w:rPr>
            </w:pPr>
            <w:r w:rsidRPr="00A10DBA">
              <w:rPr>
                <w:rFonts w:ascii="Times New Roman" w:hAnsi="Times New Roman" w:cs="Times New Roman"/>
                <w:b/>
                <w:sz w:val="24"/>
                <w:szCs w:val="24"/>
              </w:rPr>
              <w:t>Число и продолжительность занятий в день</w:t>
            </w:r>
          </w:p>
        </w:tc>
      </w:tr>
      <w:tr w:rsidR="00FA4087" w:rsidRPr="00DC5CD1" w14:paraId="2E57EA57" w14:textId="77777777" w:rsidTr="000A02F5">
        <w:tc>
          <w:tcPr>
            <w:tcW w:w="688" w:type="dxa"/>
          </w:tcPr>
          <w:p w14:paraId="7E300BD7" w14:textId="77777777" w:rsidR="00A10DBA" w:rsidRPr="00DC5CD1" w:rsidRDefault="00A10DBA" w:rsidP="00DC5CD1">
            <w:pPr>
              <w:tabs>
                <w:tab w:val="left" w:pos="2985"/>
              </w:tabs>
              <w:jc w:val="both"/>
              <w:rPr>
                <w:rFonts w:ascii="Times New Roman" w:hAnsi="Times New Roman" w:cs="Times New Roman"/>
                <w:b/>
                <w:sz w:val="24"/>
                <w:szCs w:val="24"/>
              </w:rPr>
            </w:pPr>
            <w:r w:rsidRPr="00DC5CD1">
              <w:rPr>
                <w:rFonts w:ascii="Times New Roman" w:hAnsi="Times New Roman" w:cs="Times New Roman"/>
                <w:b/>
                <w:sz w:val="24"/>
                <w:szCs w:val="24"/>
              </w:rPr>
              <w:t>1.</w:t>
            </w:r>
          </w:p>
        </w:tc>
        <w:tc>
          <w:tcPr>
            <w:tcW w:w="3799" w:type="dxa"/>
          </w:tcPr>
          <w:p w14:paraId="14433DFB" w14:textId="77777777" w:rsidR="00A10DBA" w:rsidRPr="00DC5CD1" w:rsidRDefault="00FA4087" w:rsidP="00FB1F51">
            <w:pPr>
              <w:tabs>
                <w:tab w:val="left" w:pos="2985"/>
              </w:tabs>
              <w:jc w:val="both"/>
              <w:rPr>
                <w:rFonts w:ascii="Times New Roman" w:hAnsi="Times New Roman" w:cs="Times New Roman"/>
                <w:b/>
                <w:sz w:val="24"/>
                <w:szCs w:val="24"/>
              </w:rPr>
            </w:pPr>
            <w:r w:rsidRPr="00DC5CD1">
              <w:rPr>
                <w:rFonts w:ascii="Times New Roman" w:hAnsi="Times New Roman" w:cs="Times New Roman"/>
                <w:sz w:val="24"/>
                <w:szCs w:val="24"/>
              </w:rPr>
              <w:t>Техническая</w:t>
            </w:r>
          </w:p>
        </w:tc>
        <w:tc>
          <w:tcPr>
            <w:tcW w:w="1178" w:type="dxa"/>
          </w:tcPr>
          <w:p w14:paraId="72AD77DC" w14:textId="77777777" w:rsidR="00A10DBA" w:rsidRPr="00DC5CD1" w:rsidRDefault="00FA4087" w:rsidP="00FB1F51">
            <w:pPr>
              <w:tabs>
                <w:tab w:val="left" w:pos="2985"/>
              </w:tabs>
              <w:jc w:val="both"/>
              <w:rPr>
                <w:rFonts w:ascii="Times New Roman" w:hAnsi="Times New Roman" w:cs="Times New Roman"/>
                <w:sz w:val="24"/>
                <w:szCs w:val="24"/>
              </w:rPr>
            </w:pPr>
            <w:r w:rsidRPr="00DC5CD1">
              <w:rPr>
                <w:rFonts w:ascii="Times New Roman" w:hAnsi="Times New Roman" w:cs="Times New Roman"/>
                <w:sz w:val="24"/>
                <w:szCs w:val="24"/>
              </w:rPr>
              <w:t>2-3</w:t>
            </w:r>
          </w:p>
        </w:tc>
        <w:tc>
          <w:tcPr>
            <w:tcW w:w="3680" w:type="dxa"/>
          </w:tcPr>
          <w:p w14:paraId="03DC1D2D" w14:textId="77777777" w:rsidR="00A10DBA" w:rsidRPr="00DC5CD1" w:rsidRDefault="00FA4087" w:rsidP="00FB1F51">
            <w:pPr>
              <w:tabs>
                <w:tab w:val="left" w:pos="2985"/>
              </w:tabs>
              <w:jc w:val="both"/>
              <w:rPr>
                <w:rFonts w:ascii="Times New Roman" w:hAnsi="Times New Roman" w:cs="Times New Roman"/>
                <w:sz w:val="24"/>
                <w:szCs w:val="24"/>
              </w:rPr>
            </w:pPr>
            <w:r w:rsidRPr="00DC5CD1">
              <w:rPr>
                <w:rFonts w:ascii="Times New Roman" w:hAnsi="Times New Roman" w:cs="Times New Roman"/>
                <w:sz w:val="24"/>
                <w:szCs w:val="24"/>
              </w:rPr>
              <w:t>2 по 45мин;</w:t>
            </w:r>
          </w:p>
        </w:tc>
      </w:tr>
      <w:tr w:rsidR="00FA4087" w:rsidRPr="00DC5CD1" w14:paraId="5F4C2512" w14:textId="77777777" w:rsidTr="000A02F5">
        <w:tc>
          <w:tcPr>
            <w:tcW w:w="688" w:type="dxa"/>
          </w:tcPr>
          <w:p w14:paraId="7DC5DEC6" w14:textId="77777777" w:rsidR="00A10DBA" w:rsidRPr="00DC5CD1" w:rsidRDefault="00A10DBA" w:rsidP="00DC5CD1">
            <w:pPr>
              <w:tabs>
                <w:tab w:val="left" w:pos="2985"/>
              </w:tabs>
              <w:jc w:val="both"/>
              <w:rPr>
                <w:rFonts w:ascii="Times New Roman" w:hAnsi="Times New Roman" w:cs="Times New Roman"/>
                <w:b/>
                <w:sz w:val="24"/>
                <w:szCs w:val="24"/>
              </w:rPr>
            </w:pPr>
            <w:r w:rsidRPr="00DC5CD1">
              <w:rPr>
                <w:rFonts w:ascii="Times New Roman" w:hAnsi="Times New Roman" w:cs="Times New Roman"/>
                <w:b/>
                <w:sz w:val="24"/>
                <w:szCs w:val="24"/>
              </w:rPr>
              <w:t>1.1</w:t>
            </w:r>
          </w:p>
        </w:tc>
        <w:tc>
          <w:tcPr>
            <w:tcW w:w="3799" w:type="dxa"/>
          </w:tcPr>
          <w:p w14:paraId="2B004399" w14:textId="77777777" w:rsidR="00A10DBA" w:rsidRPr="00DC5CD1" w:rsidRDefault="00FA4087" w:rsidP="00FB1F51">
            <w:pPr>
              <w:tabs>
                <w:tab w:val="left" w:pos="2985"/>
              </w:tabs>
              <w:jc w:val="both"/>
              <w:rPr>
                <w:rFonts w:ascii="Times New Roman" w:hAnsi="Times New Roman" w:cs="Times New Roman"/>
                <w:b/>
                <w:sz w:val="24"/>
                <w:szCs w:val="24"/>
              </w:rPr>
            </w:pPr>
            <w:r w:rsidRPr="00DC5CD1">
              <w:rPr>
                <w:rFonts w:ascii="Times New Roman" w:hAnsi="Times New Roman" w:cs="Times New Roman"/>
                <w:sz w:val="24"/>
                <w:szCs w:val="24"/>
              </w:rPr>
              <w:t>Объединения с использованием компьютерной техники</w:t>
            </w:r>
          </w:p>
        </w:tc>
        <w:tc>
          <w:tcPr>
            <w:tcW w:w="1178" w:type="dxa"/>
          </w:tcPr>
          <w:p w14:paraId="442E0D30" w14:textId="77777777" w:rsidR="00A10DBA" w:rsidRPr="00DC5CD1" w:rsidRDefault="00FA4087" w:rsidP="00FB1F51">
            <w:pPr>
              <w:tabs>
                <w:tab w:val="left" w:pos="2985"/>
              </w:tabs>
              <w:jc w:val="both"/>
              <w:rPr>
                <w:rFonts w:ascii="Times New Roman" w:hAnsi="Times New Roman" w:cs="Times New Roman"/>
                <w:sz w:val="24"/>
                <w:szCs w:val="24"/>
              </w:rPr>
            </w:pPr>
            <w:r w:rsidRPr="00DC5CD1">
              <w:rPr>
                <w:rFonts w:ascii="Times New Roman" w:hAnsi="Times New Roman" w:cs="Times New Roman"/>
                <w:sz w:val="24"/>
                <w:szCs w:val="24"/>
              </w:rPr>
              <w:t>1-3</w:t>
            </w:r>
          </w:p>
        </w:tc>
        <w:tc>
          <w:tcPr>
            <w:tcW w:w="3680" w:type="dxa"/>
          </w:tcPr>
          <w:p w14:paraId="35BCC4A7" w14:textId="77777777" w:rsidR="00FA4087" w:rsidRPr="00DC5CD1" w:rsidRDefault="00FA4087" w:rsidP="00FB1F51">
            <w:pPr>
              <w:tabs>
                <w:tab w:val="left" w:pos="2985"/>
              </w:tabs>
              <w:jc w:val="both"/>
              <w:rPr>
                <w:rFonts w:ascii="Times New Roman" w:hAnsi="Times New Roman" w:cs="Times New Roman"/>
                <w:sz w:val="24"/>
                <w:szCs w:val="24"/>
              </w:rPr>
            </w:pPr>
            <w:r w:rsidRPr="00DC5CD1">
              <w:rPr>
                <w:rFonts w:ascii="Times New Roman" w:hAnsi="Times New Roman" w:cs="Times New Roman"/>
                <w:sz w:val="24"/>
                <w:szCs w:val="24"/>
              </w:rPr>
              <w:t xml:space="preserve">2 по 30 мин. для детей в возрасте до 10 лет; </w:t>
            </w:r>
          </w:p>
          <w:p w14:paraId="25D108D2" w14:textId="77777777" w:rsidR="00A10DBA" w:rsidRPr="00DC5CD1" w:rsidRDefault="00FA4087" w:rsidP="00FB1F51">
            <w:pPr>
              <w:tabs>
                <w:tab w:val="left" w:pos="2985"/>
              </w:tabs>
              <w:jc w:val="both"/>
              <w:rPr>
                <w:rFonts w:ascii="Times New Roman" w:hAnsi="Times New Roman" w:cs="Times New Roman"/>
                <w:b/>
                <w:sz w:val="24"/>
                <w:szCs w:val="24"/>
              </w:rPr>
            </w:pPr>
            <w:r w:rsidRPr="00DC5CD1">
              <w:rPr>
                <w:rFonts w:ascii="Times New Roman" w:hAnsi="Times New Roman" w:cs="Times New Roman"/>
                <w:sz w:val="24"/>
                <w:szCs w:val="24"/>
              </w:rPr>
              <w:t>2 по 45 мин. для остальных обучающихся;</w:t>
            </w:r>
          </w:p>
        </w:tc>
      </w:tr>
      <w:tr w:rsidR="00FA4087" w:rsidRPr="00DC5CD1" w14:paraId="7CCC90D8" w14:textId="77777777" w:rsidTr="000A02F5">
        <w:tc>
          <w:tcPr>
            <w:tcW w:w="688" w:type="dxa"/>
          </w:tcPr>
          <w:p w14:paraId="07371A01" w14:textId="77777777" w:rsidR="00A10DBA" w:rsidRPr="00DC5CD1" w:rsidRDefault="00A10DBA" w:rsidP="00DC5CD1">
            <w:pPr>
              <w:tabs>
                <w:tab w:val="left" w:pos="2985"/>
              </w:tabs>
              <w:jc w:val="both"/>
              <w:rPr>
                <w:rFonts w:ascii="Times New Roman" w:hAnsi="Times New Roman" w:cs="Times New Roman"/>
                <w:b/>
                <w:sz w:val="24"/>
                <w:szCs w:val="24"/>
              </w:rPr>
            </w:pPr>
            <w:r w:rsidRPr="00DC5CD1">
              <w:rPr>
                <w:rFonts w:ascii="Times New Roman" w:hAnsi="Times New Roman" w:cs="Times New Roman"/>
                <w:b/>
                <w:sz w:val="24"/>
                <w:szCs w:val="24"/>
              </w:rPr>
              <w:t>2.</w:t>
            </w:r>
          </w:p>
        </w:tc>
        <w:tc>
          <w:tcPr>
            <w:tcW w:w="3799" w:type="dxa"/>
          </w:tcPr>
          <w:p w14:paraId="67ED5281" w14:textId="77777777" w:rsidR="00A10DBA" w:rsidRPr="00DC5CD1" w:rsidRDefault="00FA4087" w:rsidP="00FB1F51">
            <w:pPr>
              <w:tabs>
                <w:tab w:val="left" w:pos="2985"/>
              </w:tabs>
              <w:jc w:val="both"/>
              <w:rPr>
                <w:rFonts w:ascii="Times New Roman" w:hAnsi="Times New Roman" w:cs="Times New Roman"/>
                <w:b/>
                <w:sz w:val="24"/>
                <w:szCs w:val="24"/>
              </w:rPr>
            </w:pPr>
            <w:r w:rsidRPr="00DC5CD1">
              <w:rPr>
                <w:rFonts w:ascii="Times New Roman" w:hAnsi="Times New Roman" w:cs="Times New Roman"/>
                <w:sz w:val="24"/>
                <w:szCs w:val="24"/>
              </w:rPr>
              <w:t>Художественная</w:t>
            </w:r>
          </w:p>
        </w:tc>
        <w:tc>
          <w:tcPr>
            <w:tcW w:w="1178" w:type="dxa"/>
          </w:tcPr>
          <w:p w14:paraId="16831D45" w14:textId="77777777" w:rsidR="00A10DBA" w:rsidRPr="00DC5CD1" w:rsidRDefault="00FA4087" w:rsidP="00FB1F51">
            <w:pPr>
              <w:tabs>
                <w:tab w:val="left" w:pos="2985"/>
              </w:tabs>
              <w:jc w:val="both"/>
              <w:rPr>
                <w:rFonts w:ascii="Times New Roman" w:hAnsi="Times New Roman" w:cs="Times New Roman"/>
                <w:sz w:val="24"/>
                <w:szCs w:val="24"/>
              </w:rPr>
            </w:pPr>
            <w:r w:rsidRPr="00DC5CD1">
              <w:rPr>
                <w:rFonts w:ascii="Times New Roman" w:hAnsi="Times New Roman" w:cs="Times New Roman"/>
                <w:sz w:val="24"/>
                <w:szCs w:val="24"/>
              </w:rPr>
              <w:t>2-3</w:t>
            </w:r>
          </w:p>
        </w:tc>
        <w:tc>
          <w:tcPr>
            <w:tcW w:w="3680" w:type="dxa"/>
          </w:tcPr>
          <w:p w14:paraId="3F06A3F4" w14:textId="77777777" w:rsidR="00A10DBA" w:rsidRPr="00DC5CD1" w:rsidRDefault="00FA4087" w:rsidP="00FB1F51">
            <w:pPr>
              <w:tabs>
                <w:tab w:val="left" w:pos="2985"/>
              </w:tabs>
              <w:jc w:val="both"/>
              <w:rPr>
                <w:rFonts w:ascii="Times New Roman" w:hAnsi="Times New Roman" w:cs="Times New Roman"/>
                <w:b/>
                <w:sz w:val="24"/>
                <w:szCs w:val="24"/>
              </w:rPr>
            </w:pPr>
            <w:r w:rsidRPr="00DC5CD1">
              <w:rPr>
                <w:rFonts w:ascii="Times New Roman" w:hAnsi="Times New Roman" w:cs="Times New Roman"/>
                <w:sz w:val="24"/>
                <w:szCs w:val="24"/>
              </w:rPr>
              <w:t>2 - 3 по 45 мин.;</w:t>
            </w:r>
          </w:p>
        </w:tc>
      </w:tr>
      <w:tr w:rsidR="00FA4087" w:rsidRPr="00DC5CD1" w14:paraId="614FC2A5" w14:textId="77777777" w:rsidTr="000A02F5">
        <w:tc>
          <w:tcPr>
            <w:tcW w:w="688" w:type="dxa"/>
          </w:tcPr>
          <w:p w14:paraId="4EDD9A11" w14:textId="77777777" w:rsidR="00A10DBA" w:rsidRPr="00DC5CD1" w:rsidRDefault="00A10DBA" w:rsidP="00DC5CD1">
            <w:pPr>
              <w:tabs>
                <w:tab w:val="left" w:pos="2985"/>
              </w:tabs>
              <w:jc w:val="both"/>
              <w:rPr>
                <w:rFonts w:ascii="Times New Roman" w:hAnsi="Times New Roman" w:cs="Times New Roman"/>
                <w:b/>
                <w:sz w:val="24"/>
                <w:szCs w:val="24"/>
              </w:rPr>
            </w:pPr>
            <w:r w:rsidRPr="00DC5CD1">
              <w:rPr>
                <w:rFonts w:ascii="Times New Roman" w:hAnsi="Times New Roman" w:cs="Times New Roman"/>
                <w:b/>
                <w:sz w:val="24"/>
                <w:szCs w:val="24"/>
              </w:rPr>
              <w:t>2.1.</w:t>
            </w:r>
          </w:p>
        </w:tc>
        <w:tc>
          <w:tcPr>
            <w:tcW w:w="3799" w:type="dxa"/>
          </w:tcPr>
          <w:p w14:paraId="266C51B9" w14:textId="77777777" w:rsidR="00A10DBA" w:rsidRPr="00DC5CD1" w:rsidRDefault="00FA4087" w:rsidP="00FB1F51">
            <w:pPr>
              <w:tabs>
                <w:tab w:val="left" w:pos="2985"/>
              </w:tabs>
              <w:jc w:val="both"/>
              <w:rPr>
                <w:rFonts w:ascii="Times New Roman" w:hAnsi="Times New Roman" w:cs="Times New Roman"/>
                <w:b/>
                <w:sz w:val="24"/>
                <w:szCs w:val="24"/>
              </w:rPr>
            </w:pPr>
            <w:r w:rsidRPr="00DC5CD1">
              <w:rPr>
                <w:rFonts w:ascii="Times New Roman" w:hAnsi="Times New Roman" w:cs="Times New Roman"/>
                <w:sz w:val="24"/>
                <w:szCs w:val="24"/>
              </w:rPr>
              <w:t>Объединения изобразительного и декоративно</w:t>
            </w:r>
            <w:r w:rsidR="000A02F5" w:rsidRPr="00DC5CD1">
              <w:rPr>
                <w:rFonts w:ascii="Times New Roman" w:hAnsi="Times New Roman" w:cs="Times New Roman"/>
                <w:sz w:val="24"/>
                <w:szCs w:val="24"/>
              </w:rPr>
              <w:t>-</w:t>
            </w:r>
            <w:r w:rsidRPr="00DC5CD1">
              <w:rPr>
                <w:rFonts w:ascii="Times New Roman" w:hAnsi="Times New Roman" w:cs="Times New Roman"/>
                <w:sz w:val="24"/>
                <w:szCs w:val="24"/>
              </w:rPr>
              <w:t>прикладного искусства</w:t>
            </w:r>
          </w:p>
        </w:tc>
        <w:tc>
          <w:tcPr>
            <w:tcW w:w="1178" w:type="dxa"/>
          </w:tcPr>
          <w:p w14:paraId="2487EDFE" w14:textId="77777777" w:rsidR="00A10DBA" w:rsidRPr="00DC5CD1" w:rsidRDefault="00FA4087" w:rsidP="00FB1F51">
            <w:pPr>
              <w:tabs>
                <w:tab w:val="left" w:pos="2985"/>
              </w:tabs>
              <w:jc w:val="both"/>
              <w:rPr>
                <w:rFonts w:ascii="Times New Roman" w:hAnsi="Times New Roman" w:cs="Times New Roman"/>
                <w:sz w:val="24"/>
                <w:szCs w:val="24"/>
              </w:rPr>
            </w:pPr>
            <w:r w:rsidRPr="00DC5CD1">
              <w:rPr>
                <w:rFonts w:ascii="Times New Roman" w:hAnsi="Times New Roman" w:cs="Times New Roman"/>
                <w:sz w:val="24"/>
                <w:szCs w:val="24"/>
              </w:rPr>
              <w:t>2-3</w:t>
            </w:r>
          </w:p>
        </w:tc>
        <w:tc>
          <w:tcPr>
            <w:tcW w:w="3680" w:type="dxa"/>
          </w:tcPr>
          <w:p w14:paraId="0DC1DD34" w14:textId="77777777" w:rsidR="00A10DBA" w:rsidRPr="00DC5CD1" w:rsidRDefault="00FA4087" w:rsidP="00FB1F51">
            <w:pPr>
              <w:tabs>
                <w:tab w:val="left" w:pos="2985"/>
              </w:tabs>
              <w:jc w:val="both"/>
              <w:rPr>
                <w:rFonts w:ascii="Times New Roman" w:hAnsi="Times New Roman" w:cs="Times New Roman"/>
                <w:b/>
                <w:sz w:val="24"/>
                <w:szCs w:val="24"/>
              </w:rPr>
            </w:pPr>
            <w:r w:rsidRPr="00DC5CD1">
              <w:rPr>
                <w:rFonts w:ascii="Times New Roman" w:hAnsi="Times New Roman" w:cs="Times New Roman"/>
                <w:sz w:val="24"/>
                <w:szCs w:val="24"/>
              </w:rPr>
              <w:t>2 - 4 по 45 мин.;</w:t>
            </w:r>
          </w:p>
        </w:tc>
      </w:tr>
      <w:tr w:rsidR="00FA4087" w:rsidRPr="00DC5CD1" w14:paraId="195A17ED" w14:textId="77777777" w:rsidTr="000A02F5">
        <w:tc>
          <w:tcPr>
            <w:tcW w:w="688" w:type="dxa"/>
          </w:tcPr>
          <w:p w14:paraId="4BEB1AF8" w14:textId="77777777" w:rsidR="00A10DBA" w:rsidRPr="00DC5CD1" w:rsidRDefault="00A10DBA" w:rsidP="00DC5CD1">
            <w:pPr>
              <w:tabs>
                <w:tab w:val="left" w:pos="2985"/>
              </w:tabs>
              <w:jc w:val="both"/>
              <w:rPr>
                <w:rFonts w:ascii="Times New Roman" w:hAnsi="Times New Roman" w:cs="Times New Roman"/>
                <w:b/>
                <w:sz w:val="24"/>
                <w:szCs w:val="24"/>
              </w:rPr>
            </w:pPr>
            <w:r w:rsidRPr="00DC5CD1">
              <w:rPr>
                <w:rFonts w:ascii="Times New Roman" w:hAnsi="Times New Roman" w:cs="Times New Roman"/>
                <w:b/>
                <w:sz w:val="24"/>
                <w:szCs w:val="24"/>
              </w:rPr>
              <w:t>2.2.</w:t>
            </w:r>
          </w:p>
        </w:tc>
        <w:tc>
          <w:tcPr>
            <w:tcW w:w="3799" w:type="dxa"/>
          </w:tcPr>
          <w:p w14:paraId="15766C92" w14:textId="77777777" w:rsidR="00A10DBA" w:rsidRPr="00DC5CD1" w:rsidRDefault="00FA4087" w:rsidP="00FB1F51">
            <w:pPr>
              <w:tabs>
                <w:tab w:val="left" w:pos="2985"/>
              </w:tabs>
              <w:jc w:val="both"/>
              <w:rPr>
                <w:rFonts w:ascii="Times New Roman" w:hAnsi="Times New Roman" w:cs="Times New Roman"/>
                <w:b/>
                <w:sz w:val="24"/>
                <w:szCs w:val="24"/>
              </w:rPr>
            </w:pPr>
            <w:r w:rsidRPr="00DC5CD1">
              <w:rPr>
                <w:rFonts w:ascii="Times New Roman" w:hAnsi="Times New Roman" w:cs="Times New Roman"/>
                <w:sz w:val="24"/>
                <w:szCs w:val="24"/>
              </w:rPr>
              <w:t>Музыкальные и вокальные объединения</w:t>
            </w:r>
          </w:p>
        </w:tc>
        <w:tc>
          <w:tcPr>
            <w:tcW w:w="1178" w:type="dxa"/>
          </w:tcPr>
          <w:p w14:paraId="7B2FD3A9" w14:textId="77777777" w:rsidR="00A10DBA" w:rsidRPr="00DC5CD1" w:rsidRDefault="00FA4087" w:rsidP="00FB1F51">
            <w:pPr>
              <w:tabs>
                <w:tab w:val="left" w:pos="2985"/>
              </w:tabs>
              <w:jc w:val="both"/>
              <w:rPr>
                <w:rFonts w:ascii="Times New Roman" w:hAnsi="Times New Roman" w:cs="Times New Roman"/>
                <w:sz w:val="24"/>
                <w:szCs w:val="24"/>
              </w:rPr>
            </w:pPr>
            <w:r w:rsidRPr="00DC5CD1">
              <w:rPr>
                <w:rFonts w:ascii="Times New Roman" w:hAnsi="Times New Roman" w:cs="Times New Roman"/>
                <w:sz w:val="24"/>
                <w:szCs w:val="24"/>
              </w:rPr>
              <w:t>2-3</w:t>
            </w:r>
          </w:p>
        </w:tc>
        <w:tc>
          <w:tcPr>
            <w:tcW w:w="3680" w:type="dxa"/>
          </w:tcPr>
          <w:p w14:paraId="74D7E431" w14:textId="77777777" w:rsidR="00A10DBA" w:rsidRPr="00DC5CD1" w:rsidRDefault="00FA4087" w:rsidP="00FB1F51">
            <w:pPr>
              <w:tabs>
                <w:tab w:val="left" w:pos="2985"/>
              </w:tabs>
              <w:jc w:val="both"/>
              <w:rPr>
                <w:rFonts w:ascii="Times New Roman" w:hAnsi="Times New Roman" w:cs="Times New Roman"/>
                <w:b/>
                <w:sz w:val="24"/>
                <w:szCs w:val="24"/>
              </w:rPr>
            </w:pPr>
            <w:r w:rsidRPr="00DC5CD1">
              <w:rPr>
                <w:rFonts w:ascii="Times New Roman" w:hAnsi="Times New Roman" w:cs="Times New Roman"/>
                <w:sz w:val="24"/>
                <w:szCs w:val="24"/>
              </w:rPr>
              <w:t>2 - 3 по 45 мин. (групповые занятия); 30 - 45 мин. (индивидуальные занятия);</w:t>
            </w:r>
          </w:p>
        </w:tc>
      </w:tr>
      <w:tr w:rsidR="00FA4087" w:rsidRPr="00DC5CD1" w14:paraId="73683A5F" w14:textId="77777777" w:rsidTr="000A02F5">
        <w:tc>
          <w:tcPr>
            <w:tcW w:w="688" w:type="dxa"/>
          </w:tcPr>
          <w:p w14:paraId="305496C5" w14:textId="77777777" w:rsidR="00A10DBA" w:rsidRPr="00DC5CD1" w:rsidRDefault="00A10DBA" w:rsidP="00DC5CD1">
            <w:pPr>
              <w:tabs>
                <w:tab w:val="left" w:pos="2985"/>
              </w:tabs>
              <w:jc w:val="both"/>
              <w:rPr>
                <w:rFonts w:ascii="Times New Roman" w:hAnsi="Times New Roman" w:cs="Times New Roman"/>
                <w:b/>
                <w:sz w:val="24"/>
                <w:szCs w:val="24"/>
              </w:rPr>
            </w:pPr>
            <w:r w:rsidRPr="00DC5CD1">
              <w:rPr>
                <w:rFonts w:ascii="Times New Roman" w:hAnsi="Times New Roman" w:cs="Times New Roman"/>
                <w:b/>
                <w:sz w:val="24"/>
                <w:szCs w:val="24"/>
              </w:rPr>
              <w:t>2.3.</w:t>
            </w:r>
          </w:p>
        </w:tc>
        <w:tc>
          <w:tcPr>
            <w:tcW w:w="3799" w:type="dxa"/>
          </w:tcPr>
          <w:p w14:paraId="3828DBD5" w14:textId="77777777" w:rsidR="00A10DBA" w:rsidRPr="00DC5CD1" w:rsidRDefault="00FA4087" w:rsidP="00FB1F51">
            <w:pPr>
              <w:tabs>
                <w:tab w:val="left" w:pos="2985"/>
              </w:tabs>
              <w:jc w:val="both"/>
              <w:rPr>
                <w:rFonts w:ascii="Times New Roman" w:hAnsi="Times New Roman" w:cs="Times New Roman"/>
                <w:b/>
                <w:sz w:val="24"/>
                <w:szCs w:val="24"/>
              </w:rPr>
            </w:pPr>
            <w:r w:rsidRPr="00DC5CD1">
              <w:rPr>
                <w:rFonts w:ascii="Times New Roman" w:hAnsi="Times New Roman" w:cs="Times New Roman"/>
                <w:sz w:val="24"/>
                <w:szCs w:val="24"/>
              </w:rPr>
              <w:t>Хоровые объединения</w:t>
            </w:r>
          </w:p>
        </w:tc>
        <w:tc>
          <w:tcPr>
            <w:tcW w:w="1178" w:type="dxa"/>
          </w:tcPr>
          <w:p w14:paraId="1286532C" w14:textId="77777777" w:rsidR="00A10DBA" w:rsidRPr="00DC5CD1" w:rsidRDefault="00FA4087" w:rsidP="00FB1F51">
            <w:pPr>
              <w:tabs>
                <w:tab w:val="left" w:pos="2985"/>
              </w:tabs>
              <w:jc w:val="both"/>
              <w:rPr>
                <w:rFonts w:ascii="Times New Roman" w:hAnsi="Times New Roman" w:cs="Times New Roman"/>
                <w:sz w:val="24"/>
                <w:szCs w:val="24"/>
              </w:rPr>
            </w:pPr>
            <w:r w:rsidRPr="00DC5CD1">
              <w:rPr>
                <w:rFonts w:ascii="Times New Roman" w:hAnsi="Times New Roman" w:cs="Times New Roman"/>
                <w:sz w:val="24"/>
                <w:szCs w:val="24"/>
              </w:rPr>
              <w:t>2-4</w:t>
            </w:r>
          </w:p>
        </w:tc>
        <w:tc>
          <w:tcPr>
            <w:tcW w:w="3680" w:type="dxa"/>
          </w:tcPr>
          <w:p w14:paraId="46317BD3" w14:textId="77777777" w:rsidR="00A10DBA" w:rsidRPr="00DC5CD1" w:rsidRDefault="00FA4087" w:rsidP="00FB1F51">
            <w:pPr>
              <w:tabs>
                <w:tab w:val="left" w:pos="2985"/>
              </w:tabs>
              <w:jc w:val="both"/>
              <w:rPr>
                <w:rFonts w:ascii="Times New Roman" w:hAnsi="Times New Roman" w:cs="Times New Roman"/>
                <w:b/>
                <w:sz w:val="24"/>
                <w:szCs w:val="24"/>
              </w:rPr>
            </w:pPr>
            <w:r w:rsidRPr="00DC5CD1">
              <w:rPr>
                <w:rFonts w:ascii="Times New Roman" w:hAnsi="Times New Roman" w:cs="Times New Roman"/>
                <w:sz w:val="24"/>
                <w:szCs w:val="24"/>
              </w:rPr>
              <w:t>2 - 3 по 45 мин.</w:t>
            </w:r>
          </w:p>
        </w:tc>
      </w:tr>
      <w:tr w:rsidR="00FA4087" w:rsidRPr="00DC5CD1" w14:paraId="546755B2" w14:textId="77777777" w:rsidTr="000A02F5">
        <w:tc>
          <w:tcPr>
            <w:tcW w:w="688" w:type="dxa"/>
          </w:tcPr>
          <w:p w14:paraId="00943DDC" w14:textId="77777777" w:rsidR="00A10DBA" w:rsidRPr="00DC5CD1" w:rsidRDefault="00A10DBA" w:rsidP="00DC5CD1">
            <w:pPr>
              <w:tabs>
                <w:tab w:val="left" w:pos="2985"/>
              </w:tabs>
              <w:jc w:val="both"/>
              <w:rPr>
                <w:rFonts w:ascii="Times New Roman" w:hAnsi="Times New Roman" w:cs="Times New Roman"/>
                <w:b/>
                <w:sz w:val="24"/>
                <w:szCs w:val="24"/>
              </w:rPr>
            </w:pPr>
            <w:r w:rsidRPr="00DC5CD1">
              <w:rPr>
                <w:rFonts w:ascii="Times New Roman" w:hAnsi="Times New Roman" w:cs="Times New Roman"/>
                <w:b/>
                <w:sz w:val="24"/>
                <w:szCs w:val="24"/>
              </w:rPr>
              <w:t>2.4.</w:t>
            </w:r>
          </w:p>
        </w:tc>
        <w:tc>
          <w:tcPr>
            <w:tcW w:w="3799" w:type="dxa"/>
          </w:tcPr>
          <w:p w14:paraId="5215D166" w14:textId="77777777" w:rsidR="00A10DBA" w:rsidRPr="00DC5CD1" w:rsidRDefault="00FA4087" w:rsidP="00FB1F51">
            <w:pPr>
              <w:tabs>
                <w:tab w:val="left" w:pos="2985"/>
              </w:tabs>
              <w:jc w:val="both"/>
              <w:rPr>
                <w:rFonts w:ascii="Times New Roman" w:hAnsi="Times New Roman" w:cs="Times New Roman"/>
                <w:b/>
                <w:sz w:val="24"/>
                <w:szCs w:val="24"/>
              </w:rPr>
            </w:pPr>
            <w:r w:rsidRPr="00DC5CD1">
              <w:rPr>
                <w:rFonts w:ascii="Times New Roman" w:hAnsi="Times New Roman" w:cs="Times New Roman"/>
                <w:sz w:val="24"/>
                <w:szCs w:val="24"/>
              </w:rPr>
              <w:t>Оркестровые объединения</w:t>
            </w:r>
          </w:p>
        </w:tc>
        <w:tc>
          <w:tcPr>
            <w:tcW w:w="1178" w:type="dxa"/>
          </w:tcPr>
          <w:p w14:paraId="2A0F23E7" w14:textId="77777777" w:rsidR="00A10DBA" w:rsidRPr="00DC5CD1" w:rsidRDefault="00FA4087" w:rsidP="00FB1F51">
            <w:pPr>
              <w:tabs>
                <w:tab w:val="left" w:pos="2985"/>
              </w:tabs>
              <w:jc w:val="both"/>
              <w:rPr>
                <w:rFonts w:ascii="Times New Roman" w:hAnsi="Times New Roman" w:cs="Times New Roman"/>
                <w:sz w:val="24"/>
                <w:szCs w:val="24"/>
              </w:rPr>
            </w:pPr>
            <w:r w:rsidRPr="00DC5CD1">
              <w:rPr>
                <w:rFonts w:ascii="Times New Roman" w:hAnsi="Times New Roman" w:cs="Times New Roman"/>
                <w:sz w:val="24"/>
                <w:szCs w:val="24"/>
              </w:rPr>
              <w:t>2-3</w:t>
            </w:r>
          </w:p>
        </w:tc>
        <w:tc>
          <w:tcPr>
            <w:tcW w:w="3680" w:type="dxa"/>
          </w:tcPr>
          <w:p w14:paraId="21E11ECD" w14:textId="77777777" w:rsidR="00A10DBA" w:rsidRPr="00DC5CD1" w:rsidRDefault="00FA4087" w:rsidP="00FB1F51">
            <w:pPr>
              <w:tabs>
                <w:tab w:val="left" w:pos="2985"/>
              </w:tabs>
              <w:jc w:val="both"/>
              <w:rPr>
                <w:rFonts w:ascii="Times New Roman" w:hAnsi="Times New Roman" w:cs="Times New Roman"/>
                <w:b/>
                <w:sz w:val="24"/>
                <w:szCs w:val="24"/>
              </w:rPr>
            </w:pPr>
            <w:r w:rsidRPr="00DC5CD1">
              <w:rPr>
                <w:rFonts w:ascii="Times New Roman" w:hAnsi="Times New Roman" w:cs="Times New Roman"/>
                <w:sz w:val="24"/>
                <w:szCs w:val="24"/>
              </w:rPr>
              <w:t>30 - 45 мин. (индивидуальные занятия); репетиция до 4-х часов с внутренним перерывом 20 - 25 мин.;</w:t>
            </w:r>
          </w:p>
        </w:tc>
      </w:tr>
      <w:tr w:rsidR="000A02F5" w:rsidRPr="00DC5CD1" w14:paraId="1DCC00B4" w14:textId="77777777" w:rsidTr="000A02F5">
        <w:tc>
          <w:tcPr>
            <w:tcW w:w="688" w:type="dxa"/>
          </w:tcPr>
          <w:p w14:paraId="1B4F627C" w14:textId="77777777" w:rsidR="00A10DBA" w:rsidRPr="00DC5CD1" w:rsidRDefault="00A10DBA" w:rsidP="00DC5CD1">
            <w:pPr>
              <w:tabs>
                <w:tab w:val="left" w:pos="2985"/>
              </w:tabs>
              <w:jc w:val="both"/>
              <w:rPr>
                <w:rFonts w:ascii="Times New Roman" w:hAnsi="Times New Roman" w:cs="Times New Roman"/>
                <w:b/>
                <w:sz w:val="24"/>
                <w:szCs w:val="24"/>
              </w:rPr>
            </w:pPr>
            <w:r w:rsidRPr="00DC5CD1">
              <w:rPr>
                <w:rFonts w:ascii="Times New Roman" w:hAnsi="Times New Roman" w:cs="Times New Roman"/>
                <w:b/>
                <w:sz w:val="24"/>
                <w:szCs w:val="24"/>
              </w:rPr>
              <w:t>2.5.</w:t>
            </w:r>
          </w:p>
        </w:tc>
        <w:tc>
          <w:tcPr>
            <w:tcW w:w="3799" w:type="dxa"/>
          </w:tcPr>
          <w:p w14:paraId="4F81FA33" w14:textId="77777777" w:rsidR="00A10DBA" w:rsidRPr="00DC5CD1" w:rsidRDefault="00FA4087" w:rsidP="00FB1F51">
            <w:pPr>
              <w:tabs>
                <w:tab w:val="left" w:pos="2985"/>
              </w:tabs>
              <w:jc w:val="both"/>
              <w:rPr>
                <w:rFonts w:ascii="Times New Roman" w:hAnsi="Times New Roman" w:cs="Times New Roman"/>
                <w:b/>
                <w:sz w:val="24"/>
                <w:szCs w:val="24"/>
              </w:rPr>
            </w:pPr>
            <w:r w:rsidRPr="00DC5CD1">
              <w:rPr>
                <w:rFonts w:ascii="Times New Roman" w:hAnsi="Times New Roman" w:cs="Times New Roman"/>
                <w:sz w:val="24"/>
                <w:szCs w:val="24"/>
              </w:rPr>
              <w:t>Хореографические объединения</w:t>
            </w:r>
          </w:p>
        </w:tc>
        <w:tc>
          <w:tcPr>
            <w:tcW w:w="1178" w:type="dxa"/>
          </w:tcPr>
          <w:p w14:paraId="4868577C" w14:textId="77777777" w:rsidR="00A10DBA" w:rsidRPr="00DC5CD1" w:rsidRDefault="00FA4087" w:rsidP="00FB1F51">
            <w:pPr>
              <w:tabs>
                <w:tab w:val="left" w:pos="2985"/>
              </w:tabs>
              <w:jc w:val="both"/>
              <w:rPr>
                <w:rFonts w:ascii="Times New Roman" w:hAnsi="Times New Roman" w:cs="Times New Roman"/>
                <w:sz w:val="24"/>
                <w:szCs w:val="24"/>
              </w:rPr>
            </w:pPr>
            <w:r w:rsidRPr="00DC5CD1">
              <w:rPr>
                <w:rFonts w:ascii="Times New Roman" w:hAnsi="Times New Roman" w:cs="Times New Roman"/>
                <w:sz w:val="24"/>
                <w:szCs w:val="24"/>
              </w:rPr>
              <w:t>2-4</w:t>
            </w:r>
          </w:p>
        </w:tc>
        <w:tc>
          <w:tcPr>
            <w:tcW w:w="3680" w:type="dxa"/>
          </w:tcPr>
          <w:p w14:paraId="65F10B88" w14:textId="77777777" w:rsidR="00FA4087" w:rsidRPr="00DC5CD1" w:rsidRDefault="00FA4087" w:rsidP="00FB1F51">
            <w:pPr>
              <w:tabs>
                <w:tab w:val="left" w:pos="2985"/>
              </w:tabs>
              <w:jc w:val="both"/>
              <w:rPr>
                <w:rFonts w:ascii="Times New Roman" w:hAnsi="Times New Roman" w:cs="Times New Roman"/>
                <w:sz w:val="24"/>
                <w:szCs w:val="24"/>
              </w:rPr>
            </w:pPr>
            <w:r w:rsidRPr="00DC5CD1">
              <w:rPr>
                <w:rFonts w:ascii="Times New Roman" w:hAnsi="Times New Roman" w:cs="Times New Roman"/>
                <w:sz w:val="24"/>
                <w:szCs w:val="24"/>
              </w:rPr>
              <w:t xml:space="preserve">2 по 30 мин. для детей в возрасте до 8 лет; </w:t>
            </w:r>
          </w:p>
          <w:p w14:paraId="6B54584A" w14:textId="77777777" w:rsidR="00A10DBA" w:rsidRPr="00DC5CD1" w:rsidRDefault="00FA4087" w:rsidP="00FB1F51">
            <w:pPr>
              <w:tabs>
                <w:tab w:val="left" w:pos="2985"/>
              </w:tabs>
              <w:jc w:val="both"/>
              <w:rPr>
                <w:rFonts w:ascii="Times New Roman" w:hAnsi="Times New Roman" w:cs="Times New Roman"/>
                <w:b/>
                <w:sz w:val="24"/>
                <w:szCs w:val="24"/>
              </w:rPr>
            </w:pPr>
            <w:r w:rsidRPr="00DC5CD1">
              <w:rPr>
                <w:rFonts w:ascii="Times New Roman" w:hAnsi="Times New Roman" w:cs="Times New Roman"/>
                <w:sz w:val="24"/>
                <w:szCs w:val="24"/>
              </w:rPr>
              <w:t>2 по 45 мин. - для остальных обучающихся;</w:t>
            </w:r>
          </w:p>
        </w:tc>
      </w:tr>
      <w:tr w:rsidR="000A02F5" w:rsidRPr="00DC5CD1" w14:paraId="04A84322" w14:textId="77777777" w:rsidTr="000A02F5">
        <w:tc>
          <w:tcPr>
            <w:tcW w:w="688" w:type="dxa"/>
          </w:tcPr>
          <w:p w14:paraId="3643A992" w14:textId="77777777" w:rsidR="00A10DBA" w:rsidRPr="00DC5CD1" w:rsidRDefault="00A10DBA" w:rsidP="00DC5CD1">
            <w:pPr>
              <w:tabs>
                <w:tab w:val="left" w:pos="2985"/>
              </w:tabs>
              <w:jc w:val="both"/>
              <w:rPr>
                <w:rFonts w:ascii="Times New Roman" w:hAnsi="Times New Roman" w:cs="Times New Roman"/>
                <w:b/>
                <w:sz w:val="24"/>
                <w:szCs w:val="24"/>
              </w:rPr>
            </w:pPr>
            <w:r w:rsidRPr="00DC5CD1">
              <w:rPr>
                <w:rFonts w:ascii="Times New Roman" w:hAnsi="Times New Roman" w:cs="Times New Roman"/>
                <w:b/>
                <w:sz w:val="24"/>
                <w:szCs w:val="24"/>
              </w:rPr>
              <w:t>3.</w:t>
            </w:r>
          </w:p>
        </w:tc>
        <w:tc>
          <w:tcPr>
            <w:tcW w:w="3799" w:type="dxa"/>
          </w:tcPr>
          <w:p w14:paraId="5CCD1802" w14:textId="77777777" w:rsidR="00A10DBA" w:rsidRPr="00DC5CD1" w:rsidRDefault="00FA4087" w:rsidP="00FB1F51">
            <w:pPr>
              <w:tabs>
                <w:tab w:val="left" w:pos="2985"/>
              </w:tabs>
              <w:jc w:val="both"/>
              <w:rPr>
                <w:rFonts w:ascii="Times New Roman" w:hAnsi="Times New Roman" w:cs="Times New Roman"/>
                <w:b/>
                <w:sz w:val="24"/>
                <w:szCs w:val="24"/>
              </w:rPr>
            </w:pPr>
            <w:r w:rsidRPr="00DC5CD1">
              <w:rPr>
                <w:rFonts w:ascii="Times New Roman" w:hAnsi="Times New Roman" w:cs="Times New Roman"/>
                <w:sz w:val="24"/>
                <w:szCs w:val="24"/>
              </w:rPr>
              <w:t>Туристско-краеведческая</w:t>
            </w:r>
          </w:p>
        </w:tc>
        <w:tc>
          <w:tcPr>
            <w:tcW w:w="1178" w:type="dxa"/>
          </w:tcPr>
          <w:p w14:paraId="431EF9FD" w14:textId="77777777" w:rsidR="00FA4087" w:rsidRPr="00DC5CD1" w:rsidRDefault="00FA4087" w:rsidP="00FB1F51">
            <w:pPr>
              <w:tabs>
                <w:tab w:val="left" w:pos="2985"/>
              </w:tabs>
              <w:jc w:val="both"/>
              <w:rPr>
                <w:rFonts w:ascii="Times New Roman" w:hAnsi="Times New Roman" w:cs="Times New Roman"/>
                <w:sz w:val="24"/>
                <w:szCs w:val="24"/>
              </w:rPr>
            </w:pPr>
            <w:r w:rsidRPr="00DC5CD1">
              <w:rPr>
                <w:rFonts w:ascii="Times New Roman" w:hAnsi="Times New Roman" w:cs="Times New Roman"/>
                <w:sz w:val="24"/>
                <w:szCs w:val="24"/>
              </w:rPr>
              <w:t xml:space="preserve">2 - 4; </w:t>
            </w:r>
          </w:p>
          <w:p w14:paraId="16694304" w14:textId="77777777" w:rsidR="00A10DBA" w:rsidRPr="00DC5CD1" w:rsidRDefault="00DC5CD1" w:rsidP="00FB1F51">
            <w:pPr>
              <w:tabs>
                <w:tab w:val="left" w:pos="2985"/>
              </w:tabs>
              <w:jc w:val="both"/>
              <w:rPr>
                <w:rFonts w:ascii="Times New Roman" w:hAnsi="Times New Roman" w:cs="Times New Roman"/>
                <w:sz w:val="24"/>
                <w:szCs w:val="24"/>
              </w:rPr>
            </w:pPr>
            <w:r>
              <w:rPr>
                <w:rFonts w:ascii="Times New Roman" w:hAnsi="Times New Roman" w:cs="Times New Roman"/>
                <w:sz w:val="24"/>
                <w:szCs w:val="24"/>
              </w:rPr>
              <w:t xml:space="preserve">1 - 2 похода или занятия на </w:t>
            </w:r>
            <w:r w:rsidR="00FA4087" w:rsidRPr="00DC5CD1">
              <w:rPr>
                <w:rFonts w:ascii="Times New Roman" w:hAnsi="Times New Roman" w:cs="Times New Roman"/>
                <w:sz w:val="24"/>
                <w:szCs w:val="24"/>
              </w:rPr>
              <w:t>местност и в месяц</w:t>
            </w:r>
          </w:p>
        </w:tc>
        <w:tc>
          <w:tcPr>
            <w:tcW w:w="3680" w:type="dxa"/>
          </w:tcPr>
          <w:p w14:paraId="5F3CBDB4" w14:textId="77777777" w:rsidR="00FA4087" w:rsidRPr="00DC5CD1" w:rsidRDefault="00FA4087" w:rsidP="00FB1F51">
            <w:pPr>
              <w:tabs>
                <w:tab w:val="left" w:pos="2985"/>
              </w:tabs>
              <w:jc w:val="both"/>
              <w:rPr>
                <w:rFonts w:ascii="Times New Roman" w:hAnsi="Times New Roman" w:cs="Times New Roman"/>
                <w:sz w:val="24"/>
                <w:szCs w:val="24"/>
              </w:rPr>
            </w:pPr>
            <w:r w:rsidRPr="00DC5CD1">
              <w:rPr>
                <w:rFonts w:ascii="Times New Roman" w:hAnsi="Times New Roman" w:cs="Times New Roman"/>
                <w:sz w:val="24"/>
                <w:szCs w:val="24"/>
              </w:rPr>
              <w:t xml:space="preserve">2 - 4 по 45 мин.; </w:t>
            </w:r>
          </w:p>
          <w:p w14:paraId="384686A5" w14:textId="77777777" w:rsidR="00A10DBA" w:rsidRPr="00DC5CD1" w:rsidRDefault="00FA4087" w:rsidP="00FB1F51">
            <w:pPr>
              <w:tabs>
                <w:tab w:val="left" w:pos="2985"/>
              </w:tabs>
              <w:jc w:val="both"/>
              <w:rPr>
                <w:rFonts w:ascii="Times New Roman" w:hAnsi="Times New Roman" w:cs="Times New Roman"/>
                <w:b/>
                <w:sz w:val="24"/>
                <w:szCs w:val="24"/>
              </w:rPr>
            </w:pPr>
            <w:r w:rsidRPr="00DC5CD1">
              <w:rPr>
                <w:rFonts w:ascii="Times New Roman" w:hAnsi="Times New Roman" w:cs="Times New Roman"/>
                <w:sz w:val="24"/>
                <w:szCs w:val="24"/>
              </w:rPr>
              <w:t>занятия на местности или поход - до 8 часов;</w:t>
            </w:r>
          </w:p>
        </w:tc>
      </w:tr>
      <w:tr w:rsidR="000A02F5" w:rsidRPr="00DC5CD1" w14:paraId="669E4B7C" w14:textId="77777777" w:rsidTr="000A02F5">
        <w:tc>
          <w:tcPr>
            <w:tcW w:w="688" w:type="dxa"/>
          </w:tcPr>
          <w:p w14:paraId="46242500" w14:textId="77777777" w:rsidR="00A10DBA" w:rsidRPr="00DC5CD1" w:rsidRDefault="00A10DBA" w:rsidP="00DC5CD1">
            <w:pPr>
              <w:tabs>
                <w:tab w:val="left" w:pos="2985"/>
              </w:tabs>
              <w:jc w:val="both"/>
              <w:rPr>
                <w:rFonts w:ascii="Times New Roman" w:hAnsi="Times New Roman" w:cs="Times New Roman"/>
                <w:b/>
                <w:sz w:val="24"/>
                <w:szCs w:val="24"/>
              </w:rPr>
            </w:pPr>
            <w:r w:rsidRPr="00DC5CD1">
              <w:rPr>
                <w:rFonts w:ascii="Times New Roman" w:hAnsi="Times New Roman" w:cs="Times New Roman"/>
                <w:b/>
                <w:sz w:val="24"/>
                <w:szCs w:val="24"/>
              </w:rPr>
              <w:t>4.</w:t>
            </w:r>
          </w:p>
        </w:tc>
        <w:tc>
          <w:tcPr>
            <w:tcW w:w="3799" w:type="dxa"/>
          </w:tcPr>
          <w:p w14:paraId="73AC4CEF" w14:textId="77777777" w:rsidR="00A10DBA" w:rsidRPr="00DC5CD1" w:rsidRDefault="00FA4087" w:rsidP="00FB1F51">
            <w:pPr>
              <w:tabs>
                <w:tab w:val="left" w:pos="2985"/>
              </w:tabs>
              <w:jc w:val="both"/>
              <w:rPr>
                <w:rFonts w:ascii="Times New Roman" w:hAnsi="Times New Roman" w:cs="Times New Roman"/>
                <w:b/>
                <w:sz w:val="24"/>
                <w:szCs w:val="24"/>
              </w:rPr>
            </w:pPr>
            <w:r w:rsidRPr="00DC5CD1">
              <w:rPr>
                <w:rFonts w:ascii="Times New Roman" w:hAnsi="Times New Roman" w:cs="Times New Roman"/>
                <w:sz w:val="24"/>
                <w:szCs w:val="24"/>
              </w:rPr>
              <w:t>Естественнонаучная</w:t>
            </w:r>
          </w:p>
        </w:tc>
        <w:tc>
          <w:tcPr>
            <w:tcW w:w="1178" w:type="dxa"/>
          </w:tcPr>
          <w:p w14:paraId="34106828" w14:textId="77777777" w:rsidR="00A10DBA" w:rsidRPr="00DC5CD1" w:rsidRDefault="00FA4087" w:rsidP="00FB1F51">
            <w:pPr>
              <w:tabs>
                <w:tab w:val="left" w:pos="2985"/>
              </w:tabs>
              <w:jc w:val="both"/>
              <w:rPr>
                <w:rFonts w:ascii="Times New Roman" w:hAnsi="Times New Roman" w:cs="Times New Roman"/>
                <w:sz w:val="24"/>
                <w:szCs w:val="24"/>
              </w:rPr>
            </w:pPr>
            <w:r w:rsidRPr="00DC5CD1">
              <w:rPr>
                <w:rFonts w:ascii="Times New Roman" w:hAnsi="Times New Roman" w:cs="Times New Roman"/>
                <w:sz w:val="24"/>
                <w:szCs w:val="24"/>
              </w:rPr>
              <w:t>1-3</w:t>
            </w:r>
          </w:p>
        </w:tc>
        <w:tc>
          <w:tcPr>
            <w:tcW w:w="3680" w:type="dxa"/>
          </w:tcPr>
          <w:p w14:paraId="74789FC5" w14:textId="77777777" w:rsidR="00FA4087" w:rsidRPr="00DC5CD1" w:rsidRDefault="00FA4087" w:rsidP="00FB1F51">
            <w:pPr>
              <w:tabs>
                <w:tab w:val="left" w:pos="2985"/>
              </w:tabs>
              <w:jc w:val="both"/>
              <w:rPr>
                <w:rFonts w:ascii="Times New Roman" w:hAnsi="Times New Roman" w:cs="Times New Roman"/>
                <w:sz w:val="24"/>
                <w:szCs w:val="24"/>
              </w:rPr>
            </w:pPr>
            <w:r w:rsidRPr="00DC5CD1">
              <w:rPr>
                <w:rFonts w:ascii="Times New Roman" w:hAnsi="Times New Roman" w:cs="Times New Roman"/>
                <w:sz w:val="24"/>
                <w:szCs w:val="24"/>
              </w:rPr>
              <w:t xml:space="preserve">2 - 3 по 45 мин.; </w:t>
            </w:r>
          </w:p>
          <w:p w14:paraId="52962F38" w14:textId="77777777" w:rsidR="00A10DBA" w:rsidRPr="00DC5CD1" w:rsidRDefault="00FA4087" w:rsidP="00FB1F51">
            <w:pPr>
              <w:tabs>
                <w:tab w:val="left" w:pos="2985"/>
              </w:tabs>
              <w:jc w:val="both"/>
              <w:rPr>
                <w:rFonts w:ascii="Times New Roman" w:hAnsi="Times New Roman" w:cs="Times New Roman"/>
                <w:b/>
                <w:sz w:val="24"/>
                <w:szCs w:val="24"/>
              </w:rPr>
            </w:pPr>
            <w:r w:rsidRPr="00DC5CD1">
              <w:rPr>
                <w:rFonts w:ascii="Times New Roman" w:hAnsi="Times New Roman" w:cs="Times New Roman"/>
                <w:sz w:val="24"/>
                <w:szCs w:val="24"/>
              </w:rPr>
              <w:t>занятия на местности до 8 час.;</w:t>
            </w:r>
          </w:p>
        </w:tc>
      </w:tr>
      <w:tr w:rsidR="000A02F5" w:rsidRPr="00DC5CD1" w14:paraId="4021C4A1" w14:textId="77777777" w:rsidTr="000A02F5">
        <w:tc>
          <w:tcPr>
            <w:tcW w:w="688" w:type="dxa"/>
          </w:tcPr>
          <w:p w14:paraId="61C2D393" w14:textId="77777777" w:rsidR="00A10DBA" w:rsidRPr="00DC5CD1" w:rsidRDefault="0063761F" w:rsidP="00DC5CD1">
            <w:pPr>
              <w:tabs>
                <w:tab w:val="left" w:pos="2985"/>
              </w:tabs>
              <w:jc w:val="both"/>
              <w:rPr>
                <w:rFonts w:ascii="Times New Roman" w:hAnsi="Times New Roman" w:cs="Times New Roman"/>
                <w:b/>
                <w:sz w:val="24"/>
                <w:szCs w:val="24"/>
              </w:rPr>
            </w:pPr>
            <w:r w:rsidRPr="00DC5CD1">
              <w:rPr>
                <w:rFonts w:ascii="Times New Roman" w:hAnsi="Times New Roman" w:cs="Times New Roman"/>
                <w:b/>
                <w:sz w:val="24"/>
                <w:szCs w:val="24"/>
              </w:rPr>
              <w:t>5.</w:t>
            </w:r>
          </w:p>
        </w:tc>
        <w:tc>
          <w:tcPr>
            <w:tcW w:w="3799" w:type="dxa"/>
          </w:tcPr>
          <w:p w14:paraId="0A3B8E17" w14:textId="77777777" w:rsidR="00A10DBA" w:rsidRPr="00DC5CD1" w:rsidRDefault="00FA4087" w:rsidP="00FB1F51">
            <w:pPr>
              <w:tabs>
                <w:tab w:val="left" w:pos="945"/>
              </w:tabs>
              <w:jc w:val="both"/>
              <w:rPr>
                <w:rFonts w:ascii="Times New Roman" w:hAnsi="Times New Roman" w:cs="Times New Roman"/>
                <w:b/>
                <w:sz w:val="24"/>
                <w:szCs w:val="24"/>
              </w:rPr>
            </w:pPr>
            <w:r w:rsidRPr="00DC5CD1">
              <w:rPr>
                <w:rFonts w:ascii="Times New Roman" w:hAnsi="Times New Roman" w:cs="Times New Roman"/>
                <w:sz w:val="24"/>
                <w:szCs w:val="24"/>
              </w:rPr>
              <w:t>Физкультурно-спортивная</w:t>
            </w:r>
          </w:p>
        </w:tc>
        <w:tc>
          <w:tcPr>
            <w:tcW w:w="1178" w:type="dxa"/>
          </w:tcPr>
          <w:p w14:paraId="29C6BA1C" w14:textId="77777777" w:rsidR="00A10DBA" w:rsidRPr="00DC5CD1" w:rsidRDefault="00A10DBA" w:rsidP="00FB1F51">
            <w:pPr>
              <w:tabs>
                <w:tab w:val="left" w:pos="2985"/>
              </w:tabs>
              <w:jc w:val="both"/>
              <w:rPr>
                <w:rFonts w:ascii="Times New Roman" w:hAnsi="Times New Roman" w:cs="Times New Roman"/>
                <w:sz w:val="24"/>
                <w:szCs w:val="24"/>
              </w:rPr>
            </w:pPr>
          </w:p>
        </w:tc>
        <w:tc>
          <w:tcPr>
            <w:tcW w:w="3680" w:type="dxa"/>
          </w:tcPr>
          <w:p w14:paraId="47DE8F06" w14:textId="77777777" w:rsidR="00A10DBA" w:rsidRPr="00DC5CD1" w:rsidRDefault="00A10DBA" w:rsidP="00FB1F51">
            <w:pPr>
              <w:tabs>
                <w:tab w:val="left" w:pos="2985"/>
              </w:tabs>
              <w:jc w:val="both"/>
              <w:rPr>
                <w:rFonts w:ascii="Times New Roman" w:hAnsi="Times New Roman" w:cs="Times New Roman"/>
                <w:b/>
                <w:sz w:val="24"/>
                <w:szCs w:val="24"/>
              </w:rPr>
            </w:pPr>
          </w:p>
        </w:tc>
      </w:tr>
      <w:tr w:rsidR="000A02F5" w:rsidRPr="00DC5CD1" w14:paraId="387D6213" w14:textId="77777777" w:rsidTr="000A02F5">
        <w:tc>
          <w:tcPr>
            <w:tcW w:w="688" w:type="dxa"/>
          </w:tcPr>
          <w:p w14:paraId="6A811A18" w14:textId="77777777" w:rsidR="00A10DBA" w:rsidRPr="00DC5CD1" w:rsidRDefault="0063761F" w:rsidP="00DC5CD1">
            <w:pPr>
              <w:tabs>
                <w:tab w:val="left" w:pos="2985"/>
              </w:tabs>
              <w:jc w:val="both"/>
              <w:rPr>
                <w:rFonts w:ascii="Times New Roman" w:hAnsi="Times New Roman" w:cs="Times New Roman"/>
                <w:b/>
                <w:sz w:val="24"/>
                <w:szCs w:val="24"/>
              </w:rPr>
            </w:pPr>
            <w:r w:rsidRPr="00DC5CD1">
              <w:rPr>
                <w:rFonts w:ascii="Times New Roman" w:hAnsi="Times New Roman" w:cs="Times New Roman"/>
                <w:b/>
                <w:sz w:val="24"/>
                <w:szCs w:val="24"/>
              </w:rPr>
              <w:t>5.1.</w:t>
            </w:r>
          </w:p>
        </w:tc>
        <w:tc>
          <w:tcPr>
            <w:tcW w:w="3799" w:type="dxa"/>
          </w:tcPr>
          <w:p w14:paraId="75D3011A" w14:textId="77777777" w:rsidR="00A10DBA" w:rsidRPr="00DC5CD1" w:rsidRDefault="00FA4087" w:rsidP="00FB1F51">
            <w:pPr>
              <w:tabs>
                <w:tab w:val="left" w:pos="2985"/>
              </w:tabs>
              <w:jc w:val="both"/>
              <w:rPr>
                <w:rFonts w:ascii="Times New Roman" w:hAnsi="Times New Roman" w:cs="Times New Roman"/>
                <w:b/>
                <w:sz w:val="24"/>
                <w:szCs w:val="24"/>
              </w:rPr>
            </w:pPr>
            <w:r w:rsidRPr="00DC5CD1">
              <w:rPr>
                <w:rFonts w:ascii="Times New Roman" w:hAnsi="Times New Roman" w:cs="Times New Roman"/>
                <w:sz w:val="24"/>
                <w:szCs w:val="24"/>
              </w:rPr>
              <w:t>Занятия по дополнительным общеразвивающим программам в области физической культуры и спорта</w:t>
            </w:r>
          </w:p>
        </w:tc>
        <w:tc>
          <w:tcPr>
            <w:tcW w:w="1178" w:type="dxa"/>
          </w:tcPr>
          <w:p w14:paraId="3ADE4259" w14:textId="77777777" w:rsidR="00A10DBA" w:rsidRPr="00DC5CD1" w:rsidRDefault="00FA4087" w:rsidP="00FB1F51">
            <w:pPr>
              <w:tabs>
                <w:tab w:val="left" w:pos="2985"/>
              </w:tabs>
              <w:jc w:val="both"/>
              <w:rPr>
                <w:rFonts w:ascii="Times New Roman" w:hAnsi="Times New Roman" w:cs="Times New Roman"/>
                <w:sz w:val="24"/>
                <w:szCs w:val="24"/>
              </w:rPr>
            </w:pPr>
            <w:r w:rsidRPr="00DC5CD1">
              <w:rPr>
                <w:rFonts w:ascii="Times New Roman" w:hAnsi="Times New Roman" w:cs="Times New Roman"/>
                <w:sz w:val="24"/>
                <w:szCs w:val="24"/>
              </w:rPr>
              <w:t>2-3</w:t>
            </w:r>
          </w:p>
        </w:tc>
        <w:tc>
          <w:tcPr>
            <w:tcW w:w="3680" w:type="dxa"/>
          </w:tcPr>
          <w:p w14:paraId="7BA42C91" w14:textId="77777777" w:rsidR="00FA4087" w:rsidRPr="00DC5CD1" w:rsidRDefault="00FA4087" w:rsidP="00FB1F51">
            <w:pPr>
              <w:jc w:val="both"/>
              <w:rPr>
                <w:rFonts w:ascii="Times New Roman" w:hAnsi="Times New Roman" w:cs="Times New Roman"/>
                <w:sz w:val="24"/>
                <w:szCs w:val="24"/>
              </w:rPr>
            </w:pPr>
            <w:r w:rsidRPr="00DC5CD1">
              <w:rPr>
                <w:rFonts w:ascii="Times New Roman" w:hAnsi="Times New Roman" w:cs="Times New Roman"/>
                <w:sz w:val="24"/>
                <w:szCs w:val="24"/>
              </w:rPr>
              <w:t xml:space="preserve">1 до 45 мин. для детей в возрасте до 8 лет; </w:t>
            </w:r>
          </w:p>
          <w:p w14:paraId="644EA784" w14:textId="77777777" w:rsidR="00A10DBA" w:rsidRPr="00DC5CD1" w:rsidRDefault="00FA4087" w:rsidP="00FB1F51">
            <w:pPr>
              <w:jc w:val="both"/>
              <w:rPr>
                <w:rFonts w:ascii="Times New Roman" w:hAnsi="Times New Roman" w:cs="Times New Roman"/>
                <w:sz w:val="24"/>
                <w:szCs w:val="24"/>
              </w:rPr>
            </w:pPr>
            <w:r w:rsidRPr="00DC5CD1">
              <w:rPr>
                <w:rFonts w:ascii="Times New Roman" w:hAnsi="Times New Roman" w:cs="Times New Roman"/>
                <w:sz w:val="24"/>
                <w:szCs w:val="24"/>
              </w:rPr>
              <w:t>2 по 45 мин. - для остальных обучающихся;</w:t>
            </w:r>
          </w:p>
        </w:tc>
      </w:tr>
      <w:tr w:rsidR="000A02F5" w:rsidRPr="00DC5CD1" w14:paraId="32F0A3F0" w14:textId="77777777" w:rsidTr="000A02F5">
        <w:tc>
          <w:tcPr>
            <w:tcW w:w="688" w:type="dxa"/>
          </w:tcPr>
          <w:p w14:paraId="3D2834B1" w14:textId="77777777" w:rsidR="00A10DBA" w:rsidRPr="00DC5CD1" w:rsidRDefault="0063761F" w:rsidP="00DC5CD1">
            <w:pPr>
              <w:tabs>
                <w:tab w:val="left" w:pos="2985"/>
              </w:tabs>
              <w:jc w:val="both"/>
              <w:rPr>
                <w:rFonts w:ascii="Times New Roman" w:hAnsi="Times New Roman" w:cs="Times New Roman"/>
                <w:b/>
                <w:sz w:val="24"/>
                <w:szCs w:val="24"/>
              </w:rPr>
            </w:pPr>
            <w:r w:rsidRPr="00DC5CD1">
              <w:rPr>
                <w:rFonts w:ascii="Times New Roman" w:hAnsi="Times New Roman" w:cs="Times New Roman"/>
                <w:b/>
                <w:sz w:val="24"/>
                <w:szCs w:val="24"/>
              </w:rPr>
              <w:lastRenderedPageBreak/>
              <w:t>5.2.</w:t>
            </w:r>
          </w:p>
        </w:tc>
        <w:tc>
          <w:tcPr>
            <w:tcW w:w="3799" w:type="dxa"/>
          </w:tcPr>
          <w:p w14:paraId="4A7A3035" w14:textId="77777777" w:rsidR="00A10DBA" w:rsidRPr="00DC5CD1" w:rsidRDefault="00FA4087" w:rsidP="00FB1F51">
            <w:pPr>
              <w:tabs>
                <w:tab w:val="left" w:pos="2985"/>
              </w:tabs>
              <w:jc w:val="both"/>
              <w:rPr>
                <w:rFonts w:ascii="Times New Roman" w:hAnsi="Times New Roman" w:cs="Times New Roman"/>
                <w:b/>
                <w:sz w:val="24"/>
                <w:szCs w:val="24"/>
              </w:rPr>
            </w:pPr>
            <w:r w:rsidRPr="00DC5CD1">
              <w:rPr>
                <w:rFonts w:ascii="Times New Roman" w:hAnsi="Times New Roman" w:cs="Times New Roman"/>
                <w:sz w:val="24"/>
                <w:szCs w:val="24"/>
              </w:rPr>
              <w:t>Спортивно-оздоровительные группы (кроме командных игровых и технических видов спорта)</w:t>
            </w:r>
          </w:p>
        </w:tc>
        <w:tc>
          <w:tcPr>
            <w:tcW w:w="1178" w:type="dxa"/>
          </w:tcPr>
          <w:p w14:paraId="4C984D26" w14:textId="77777777" w:rsidR="00A10DBA" w:rsidRPr="00DC5CD1" w:rsidRDefault="00FA4087" w:rsidP="00FB1F51">
            <w:pPr>
              <w:tabs>
                <w:tab w:val="left" w:pos="2985"/>
              </w:tabs>
              <w:jc w:val="both"/>
              <w:rPr>
                <w:rFonts w:ascii="Times New Roman" w:hAnsi="Times New Roman" w:cs="Times New Roman"/>
                <w:sz w:val="24"/>
                <w:szCs w:val="24"/>
              </w:rPr>
            </w:pPr>
            <w:r w:rsidRPr="00DC5CD1">
              <w:rPr>
                <w:rFonts w:ascii="Times New Roman" w:hAnsi="Times New Roman" w:cs="Times New Roman"/>
                <w:sz w:val="24"/>
                <w:szCs w:val="24"/>
              </w:rPr>
              <w:t>2-3</w:t>
            </w:r>
          </w:p>
        </w:tc>
        <w:tc>
          <w:tcPr>
            <w:tcW w:w="3680" w:type="dxa"/>
          </w:tcPr>
          <w:p w14:paraId="09D49A3A" w14:textId="77777777" w:rsidR="00FA4087" w:rsidRPr="00DC5CD1" w:rsidRDefault="00FA4087" w:rsidP="00FB1F51">
            <w:pPr>
              <w:tabs>
                <w:tab w:val="left" w:pos="2985"/>
              </w:tabs>
              <w:jc w:val="both"/>
              <w:rPr>
                <w:rFonts w:ascii="Times New Roman" w:hAnsi="Times New Roman" w:cs="Times New Roman"/>
                <w:sz w:val="24"/>
                <w:szCs w:val="24"/>
              </w:rPr>
            </w:pPr>
            <w:r w:rsidRPr="00DC5CD1">
              <w:rPr>
                <w:rFonts w:ascii="Times New Roman" w:hAnsi="Times New Roman" w:cs="Times New Roman"/>
                <w:sz w:val="24"/>
                <w:szCs w:val="24"/>
              </w:rPr>
              <w:t xml:space="preserve">1 до 45 мин. для детей в возрасте до 8 лет; </w:t>
            </w:r>
          </w:p>
          <w:p w14:paraId="3C2D5A5E" w14:textId="77777777" w:rsidR="00A10DBA" w:rsidRPr="00DC5CD1" w:rsidRDefault="00FA4087" w:rsidP="00FB1F51">
            <w:pPr>
              <w:tabs>
                <w:tab w:val="left" w:pos="2985"/>
              </w:tabs>
              <w:jc w:val="both"/>
              <w:rPr>
                <w:rFonts w:ascii="Times New Roman" w:hAnsi="Times New Roman" w:cs="Times New Roman"/>
                <w:b/>
                <w:sz w:val="24"/>
                <w:szCs w:val="24"/>
              </w:rPr>
            </w:pPr>
            <w:r w:rsidRPr="00DC5CD1">
              <w:rPr>
                <w:rFonts w:ascii="Times New Roman" w:hAnsi="Times New Roman" w:cs="Times New Roman"/>
                <w:sz w:val="24"/>
                <w:szCs w:val="24"/>
              </w:rPr>
              <w:t>2 по 45 мин. - для остальных обучающихс</w:t>
            </w:r>
            <w:r w:rsidR="004231D4">
              <w:rPr>
                <w:rFonts w:ascii="Times New Roman" w:hAnsi="Times New Roman" w:cs="Times New Roman"/>
                <w:sz w:val="24"/>
                <w:szCs w:val="24"/>
              </w:rPr>
              <w:t>я;</w:t>
            </w:r>
          </w:p>
        </w:tc>
      </w:tr>
      <w:tr w:rsidR="000A02F5" w:rsidRPr="00DC5CD1" w14:paraId="6E764389" w14:textId="77777777" w:rsidTr="000A02F5">
        <w:tc>
          <w:tcPr>
            <w:tcW w:w="688" w:type="dxa"/>
          </w:tcPr>
          <w:p w14:paraId="54CDF538" w14:textId="77777777" w:rsidR="00A10DBA" w:rsidRPr="00DC5CD1" w:rsidRDefault="0063761F" w:rsidP="00DC5CD1">
            <w:pPr>
              <w:tabs>
                <w:tab w:val="left" w:pos="2985"/>
              </w:tabs>
              <w:jc w:val="both"/>
              <w:rPr>
                <w:rFonts w:ascii="Times New Roman" w:hAnsi="Times New Roman" w:cs="Times New Roman"/>
                <w:b/>
                <w:sz w:val="24"/>
                <w:szCs w:val="24"/>
              </w:rPr>
            </w:pPr>
            <w:r w:rsidRPr="00DC5CD1">
              <w:rPr>
                <w:rFonts w:ascii="Times New Roman" w:hAnsi="Times New Roman" w:cs="Times New Roman"/>
                <w:b/>
                <w:sz w:val="24"/>
                <w:szCs w:val="24"/>
              </w:rPr>
              <w:t>5.3.</w:t>
            </w:r>
          </w:p>
        </w:tc>
        <w:tc>
          <w:tcPr>
            <w:tcW w:w="3799" w:type="dxa"/>
          </w:tcPr>
          <w:p w14:paraId="7C4546AC" w14:textId="77777777" w:rsidR="00A10DBA" w:rsidRPr="00DC5CD1" w:rsidRDefault="00FA4087" w:rsidP="00FB1F51">
            <w:pPr>
              <w:tabs>
                <w:tab w:val="left" w:pos="2985"/>
              </w:tabs>
              <w:jc w:val="both"/>
              <w:rPr>
                <w:rFonts w:ascii="Times New Roman" w:hAnsi="Times New Roman" w:cs="Times New Roman"/>
                <w:b/>
                <w:sz w:val="24"/>
                <w:szCs w:val="24"/>
              </w:rPr>
            </w:pPr>
            <w:r w:rsidRPr="00DC5CD1">
              <w:rPr>
                <w:rFonts w:ascii="Times New Roman" w:hAnsi="Times New Roman" w:cs="Times New Roman"/>
                <w:sz w:val="24"/>
                <w:szCs w:val="24"/>
              </w:rPr>
              <w:t>Спортивно-оздоровительные группы в командно-игровых видах спорта</w:t>
            </w:r>
          </w:p>
        </w:tc>
        <w:tc>
          <w:tcPr>
            <w:tcW w:w="1178" w:type="dxa"/>
          </w:tcPr>
          <w:p w14:paraId="08B532D1" w14:textId="77777777" w:rsidR="00A10DBA" w:rsidRPr="00DC5CD1" w:rsidRDefault="00FA4087" w:rsidP="00FB1F51">
            <w:pPr>
              <w:tabs>
                <w:tab w:val="left" w:pos="2985"/>
              </w:tabs>
              <w:jc w:val="both"/>
              <w:rPr>
                <w:rFonts w:ascii="Times New Roman" w:hAnsi="Times New Roman" w:cs="Times New Roman"/>
                <w:sz w:val="24"/>
                <w:szCs w:val="24"/>
              </w:rPr>
            </w:pPr>
            <w:r w:rsidRPr="00DC5CD1">
              <w:rPr>
                <w:rFonts w:ascii="Times New Roman" w:hAnsi="Times New Roman" w:cs="Times New Roman"/>
                <w:sz w:val="24"/>
                <w:szCs w:val="24"/>
              </w:rPr>
              <w:t>2-3</w:t>
            </w:r>
          </w:p>
        </w:tc>
        <w:tc>
          <w:tcPr>
            <w:tcW w:w="3680" w:type="dxa"/>
          </w:tcPr>
          <w:p w14:paraId="2A6B38FE" w14:textId="77777777" w:rsidR="00A10DBA" w:rsidRPr="00DC5CD1" w:rsidRDefault="00FA4087" w:rsidP="00FB1F51">
            <w:pPr>
              <w:tabs>
                <w:tab w:val="left" w:pos="2985"/>
              </w:tabs>
              <w:jc w:val="both"/>
              <w:rPr>
                <w:rFonts w:ascii="Times New Roman" w:hAnsi="Times New Roman" w:cs="Times New Roman"/>
                <w:b/>
                <w:sz w:val="24"/>
                <w:szCs w:val="24"/>
              </w:rPr>
            </w:pPr>
            <w:r w:rsidRPr="00DC5CD1">
              <w:rPr>
                <w:rFonts w:ascii="Times New Roman" w:hAnsi="Times New Roman" w:cs="Times New Roman"/>
                <w:sz w:val="24"/>
                <w:szCs w:val="24"/>
              </w:rPr>
              <w:t>2 по 45 мин.;</w:t>
            </w:r>
          </w:p>
        </w:tc>
      </w:tr>
      <w:tr w:rsidR="000A02F5" w:rsidRPr="00DC5CD1" w14:paraId="28FDBD5B" w14:textId="77777777" w:rsidTr="000A02F5">
        <w:tc>
          <w:tcPr>
            <w:tcW w:w="688" w:type="dxa"/>
          </w:tcPr>
          <w:p w14:paraId="4A09C1C0" w14:textId="77777777" w:rsidR="00A10DBA" w:rsidRPr="00DC5CD1" w:rsidRDefault="0063761F" w:rsidP="00DC5CD1">
            <w:pPr>
              <w:tabs>
                <w:tab w:val="left" w:pos="2985"/>
              </w:tabs>
              <w:jc w:val="both"/>
              <w:rPr>
                <w:rFonts w:ascii="Times New Roman" w:hAnsi="Times New Roman" w:cs="Times New Roman"/>
                <w:b/>
                <w:sz w:val="24"/>
                <w:szCs w:val="24"/>
              </w:rPr>
            </w:pPr>
            <w:r w:rsidRPr="00DC5CD1">
              <w:rPr>
                <w:rFonts w:ascii="Times New Roman" w:hAnsi="Times New Roman" w:cs="Times New Roman"/>
                <w:b/>
                <w:sz w:val="24"/>
                <w:szCs w:val="24"/>
              </w:rPr>
              <w:t>5.4.</w:t>
            </w:r>
          </w:p>
        </w:tc>
        <w:tc>
          <w:tcPr>
            <w:tcW w:w="3799" w:type="dxa"/>
          </w:tcPr>
          <w:p w14:paraId="735ABAA3" w14:textId="77777777" w:rsidR="00A10DBA" w:rsidRPr="00DC5CD1" w:rsidRDefault="00FA4087" w:rsidP="00FB1F51">
            <w:pPr>
              <w:tabs>
                <w:tab w:val="left" w:pos="2985"/>
              </w:tabs>
              <w:jc w:val="both"/>
              <w:rPr>
                <w:rFonts w:ascii="Times New Roman" w:hAnsi="Times New Roman" w:cs="Times New Roman"/>
                <w:b/>
                <w:sz w:val="24"/>
                <w:szCs w:val="24"/>
              </w:rPr>
            </w:pPr>
            <w:r w:rsidRPr="00DC5CD1">
              <w:rPr>
                <w:rFonts w:ascii="Times New Roman" w:hAnsi="Times New Roman" w:cs="Times New Roman"/>
                <w:sz w:val="24"/>
                <w:szCs w:val="24"/>
              </w:rPr>
              <w:t>Спортивно-оздоровительные группы в технических видах спорта</w:t>
            </w:r>
          </w:p>
        </w:tc>
        <w:tc>
          <w:tcPr>
            <w:tcW w:w="1178" w:type="dxa"/>
          </w:tcPr>
          <w:p w14:paraId="7AB701E3" w14:textId="77777777" w:rsidR="00A10DBA" w:rsidRPr="00DC5CD1" w:rsidRDefault="00FA4087" w:rsidP="00FB1F51">
            <w:pPr>
              <w:tabs>
                <w:tab w:val="left" w:pos="2985"/>
              </w:tabs>
              <w:jc w:val="both"/>
              <w:rPr>
                <w:rFonts w:ascii="Times New Roman" w:hAnsi="Times New Roman" w:cs="Times New Roman"/>
                <w:sz w:val="24"/>
                <w:szCs w:val="24"/>
              </w:rPr>
            </w:pPr>
            <w:r w:rsidRPr="00DC5CD1">
              <w:rPr>
                <w:rFonts w:ascii="Times New Roman" w:hAnsi="Times New Roman" w:cs="Times New Roman"/>
                <w:sz w:val="24"/>
                <w:szCs w:val="24"/>
              </w:rPr>
              <w:t>2-3</w:t>
            </w:r>
          </w:p>
        </w:tc>
        <w:tc>
          <w:tcPr>
            <w:tcW w:w="3680" w:type="dxa"/>
          </w:tcPr>
          <w:p w14:paraId="59D05946" w14:textId="77777777" w:rsidR="00A10DBA" w:rsidRPr="00DC5CD1" w:rsidRDefault="00FA4087" w:rsidP="00FB1F51">
            <w:pPr>
              <w:tabs>
                <w:tab w:val="left" w:pos="2985"/>
              </w:tabs>
              <w:jc w:val="both"/>
              <w:rPr>
                <w:rFonts w:ascii="Times New Roman" w:hAnsi="Times New Roman" w:cs="Times New Roman"/>
                <w:b/>
                <w:sz w:val="24"/>
                <w:szCs w:val="24"/>
              </w:rPr>
            </w:pPr>
            <w:r w:rsidRPr="00DC5CD1">
              <w:rPr>
                <w:rFonts w:ascii="Times New Roman" w:hAnsi="Times New Roman" w:cs="Times New Roman"/>
                <w:sz w:val="24"/>
                <w:szCs w:val="24"/>
              </w:rPr>
              <w:t>2 по 45 мин.</w:t>
            </w:r>
          </w:p>
        </w:tc>
      </w:tr>
      <w:tr w:rsidR="0063761F" w:rsidRPr="00DC5CD1" w14:paraId="31B0B3A1" w14:textId="77777777" w:rsidTr="000A02F5">
        <w:tc>
          <w:tcPr>
            <w:tcW w:w="688" w:type="dxa"/>
          </w:tcPr>
          <w:p w14:paraId="29560741" w14:textId="77777777" w:rsidR="00A10DBA" w:rsidRPr="00DC5CD1" w:rsidRDefault="0063761F" w:rsidP="00DC5CD1">
            <w:pPr>
              <w:tabs>
                <w:tab w:val="left" w:pos="2985"/>
              </w:tabs>
              <w:jc w:val="both"/>
              <w:rPr>
                <w:rFonts w:ascii="Times New Roman" w:hAnsi="Times New Roman" w:cs="Times New Roman"/>
                <w:b/>
                <w:sz w:val="24"/>
                <w:szCs w:val="24"/>
              </w:rPr>
            </w:pPr>
            <w:r w:rsidRPr="00DC5CD1">
              <w:rPr>
                <w:rFonts w:ascii="Times New Roman" w:hAnsi="Times New Roman" w:cs="Times New Roman"/>
                <w:b/>
                <w:sz w:val="24"/>
                <w:szCs w:val="24"/>
              </w:rPr>
              <w:t>6.</w:t>
            </w:r>
          </w:p>
        </w:tc>
        <w:tc>
          <w:tcPr>
            <w:tcW w:w="3799" w:type="dxa"/>
          </w:tcPr>
          <w:p w14:paraId="64610F1E" w14:textId="77777777" w:rsidR="00A10DBA" w:rsidRPr="00DC5CD1" w:rsidRDefault="00FA4087" w:rsidP="00FB1F51">
            <w:pPr>
              <w:tabs>
                <w:tab w:val="left" w:pos="2985"/>
              </w:tabs>
              <w:jc w:val="both"/>
              <w:rPr>
                <w:rFonts w:ascii="Times New Roman" w:hAnsi="Times New Roman" w:cs="Times New Roman"/>
                <w:b/>
                <w:sz w:val="24"/>
                <w:szCs w:val="24"/>
              </w:rPr>
            </w:pPr>
            <w:r w:rsidRPr="00DC5CD1">
              <w:rPr>
                <w:rFonts w:ascii="Times New Roman" w:hAnsi="Times New Roman" w:cs="Times New Roman"/>
                <w:sz w:val="24"/>
                <w:szCs w:val="24"/>
              </w:rPr>
              <w:t>Культурологическая</w:t>
            </w:r>
          </w:p>
        </w:tc>
        <w:tc>
          <w:tcPr>
            <w:tcW w:w="1178" w:type="dxa"/>
          </w:tcPr>
          <w:p w14:paraId="7A8DEF2D" w14:textId="77777777" w:rsidR="00A10DBA" w:rsidRPr="00DC5CD1" w:rsidRDefault="00FA4087" w:rsidP="00FB1F51">
            <w:pPr>
              <w:tabs>
                <w:tab w:val="left" w:pos="2985"/>
              </w:tabs>
              <w:jc w:val="both"/>
              <w:rPr>
                <w:rFonts w:ascii="Times New Roman" w:hAnsi="Times New Roman" w:cs="Times New Roman"/>
                <w:sz w:val="24"/>
                <w:szCs w:val="24"/>
              </w:rPr>
            </w:pPr>
            <w:r w:rsidRPr="00DC5CD1">
              <w:rPr>
                <w:rFonts w:ascii="Times New Roman" w:hAnsi="Times New Roman" w:cs="Times New Roman"/>
                <w:sz w:val="24"/>
                <w:szCs w:val="24"/>
              </w:rPr>
              <w:t>1-2</w:t>
            </w:r>
          </w:p>
        </w:tc>
        <w:tc>
          <w:tcPr>
            <w:tcW w:w="3680" w:type="dxa"/>
          </w:tcPr>
          <w:p w14:paraId="321D8629" w14:textId="77777777" w:rsidR="00A10DBA" w:rsidRPr="00DC5CD1" w:rsidRDefault="00FA4087" w:rsidP="00FB1F51">
            <w:pPr>
              <w:tabs>
                <w:tab w:val="left" w:pos="2985"/>
              </w:tabs>
              <w:jc w:val="both"/>
              <w:rPr>
                <w:rFonts w:ascii="Times New Roman" w:hAnsi="Times New Roman" w:cs="Times New Roman"/>
                <w:b/>
                <w:sz w:val="24"/>
                <w:szCs w:val="24"/>
              </w:rPr>
            </w:pPr>
            <w:r w:rsidRPr="00DC5CD1">
              <w:rPr>
                <w:rFonts w:ascii="Times New Roman" w:hAnsi="Times New Roman" w:cs="Times New Roman"/>
                <w:sz w:val="24"/>
                <w:szCs w:val="24"/>
              </w:rPr>
              <w:t>1 - 2 по 45 мин</w:t>
            </w:r>
          </w:p>
        </w:tc>
      </w:tr>
      <w:tr w:rsidR="0063761F" w:rsidRPr="00DC5CD1" w14:paraId="454DFA72" w14:textId="77777777" w:rsidTr="000A02F5">
        <w:tc>
          <w:tcPr>
            <w:tcW w:w="688" w:type="dxa"/>
          </w:tcPr>
          <w:p w14:paraId="62E7EE12" w14:textId="77777777" w:rsidR="00A10DBA" w:rsidRPr="00DC5CD1" w:rsidRDefault="0063761F" w:rsidP="00DC5CD1">
            <w:pPr>
              <w:tabs>
                <w:tab w:val="left" w:pos="2985"/>
              </w:tabs>
              <w:jc w:val="both"/>
              <w:rPr>
                <w:rFonts w:ascii="Times New Roman" w:hAnsi="Times New Roman" w:cs="Times New Roman"/>
                <w:b/>
                <w:sz w:val="24"/>
                <w:szCs w:val="24"/>
              </w:rPr>
            </w:pPr>
            <w:r w:rsidRPr="00DC5CD1">
              <w:rPr>
                <w:rFonts w:ascii="Times New Roman" w:hAnsi="Times New Roman" w:cs="Times New Roman"/>
                <w:b/>
                <w:sz w:val="24"/>
                <w:szCs w:val="24"/>
              </w:rPr>
              <w:t>6.1.</w:t>
            </w:r>
          </w:p>
        </w:tc>
        <w:tc>
          <w:tcPr>
            <w:tcW w:w="3799" w:type="dxa"/>
          </w:tcPr>
          <w:p w14:paraId="76A5066C" w14:textId="77777777" w:rsidR="00A10DBA" w:rsidRPr="00DC5CD1" w:rsidRDefault="00FA4087" w:rsidP="00FB1F51">
            <w:pPr>
              <w:tabs>
                <w:tab w:val="left" w:pos="2985"/>
              </w:tabs>
              <w:jc w:val="both"/>
              <w:rPr>
                <w:rFonts w:ascii="Times New Roman" w:hAnsi="Times New Roman" w:cs="Times New Roman"/>
                <w:b/>
                <w:sz w:val="24"/>
                <w:szCs w:val="24"/>
              </w:rPr>
            </w:pPr>
            <w:r w:rsidRPr="00DC5CD1">
              <w:rPr>
                <w:rFonts w:ascii="Times New Roman" w:hAnsi="Times New Roman" w:cs="Times New Roman"/>
                <w:sz w:val="24"/>
                <w:szCs w:val="24"/>
              </w:rPr>
              <w:t>Тележурналистика</w:t>
            </w:r>
          </w:p>
        </w:tc>
        <w:tc>
          <w:tcPr>
            <w:tcW w:w="1178" w:type="dxa"/>
          </w:tcPr>
          <w:p w14:paraId="33F44DED" w14:textId="77777777" w:rsidR="00A10DBA" w:rsidRPr="00DC5CD1" w:rsidRDefault="00FA4087" w:rsidP="00FB1F51">
            <w:pPr>
              <w:tabs>
                <w:tab w:val="left" w:pos="2985"/>
              </w:tabs>
              <w:jc w:val="both"/>
              <w:rPr>
                <w:rFonts w:ascii="Times New Roman" w:hAnsi="Times New Roman" w:cs="Times New Roman"/>
                <w:sz w:val="24"/>
                <w:szCs w:val="24"/>
              </w:rPr>
            </w:pPr>
            <w:r w:rsidRPr="00DC5CD1">
              <w:rPr>
                <w:rFonts w:ascii="Times New Roman" w:hAnsi="Times New Roman" w:cs="Times New Roman"/>
                <w:sz w:val="24"/>
                <w:szCs w:val="24"/>
              </w:rPr>
              <w:t>2</w:t>
            </w:r>
          </w:p>
        </w:tc>
        <w:tc>
          <w:tcPr>
            <w:tcW w:w="3680" w:type="dxa"/>
          </w:tcPr>
          <w:p w14:paraId="3E5E5E21" w14:textId="77777777" w:rsidR="00A10DBA" w:rsidRPr="00DC5CD1" w:rsidRDefault="00FA4087" w:rsidP="00FB1F51">
            <w:pPr>
              <w:tabs>
                <w:tab w:val="left" w:pos="2985"/>
              </w:tabs>
              <w:jc w:val="both"/>
              <w:rPr>
                <w:rFonts w:ascii="Times New Roman" w:hAnsi="Times New Roman" w:cs="Times New Roman"/>
                <w:b/>
                <w:sz w:val="24"/>
                <w:szCs w:val="24"/>
              </w:rPr>
            </w:pPr>
            <w:r w:rsidRPr="00DC5CD1">
              <w:rPr>
                <w:rFonts w:ascii="Times New Roman" w:hAnsi="Times New Roman" w:cs="Times New Roman"/>
                <w:sz w:val="24"/>
                <w:szCs w:val="24"/>
              </w:rPr>
              <w:t>2 - 3 по 45 мин.</w:t>
            </w:r>
          </w:p>
        </w:tc>
      </w:tr>
      <w:tr w:rsidR="0063761F" w:rsidRPr="00DC5CD1" w14:paraId="7C249482" w14:textId="77777777" w:rsidTr="000A02F5">
        <w:tc>
          <w:tcPr>
            <w:tcW w:w="688" w:type="dxa"/>
          </w:tcPr>
          <w:p w14:paraId="5B8DB4D0" w14:textId="77777777" w:rsidR="00A10DBA" w:rsidRPr="00DC5CD1" w:rsidRDefault="00FA4087" w:rsidP="00DC5CD1">
            <w:pPr>
              <w:tabs>
                <w:tab w:val="left" w:pos="2985"/>
              </w:tabs>
              <w:jc w:val="both"/>
              <w:rPr>
                <w:rFonts w:ascii="Times New Roman" w:hAnsi="Times New Roman" w:cs="Times New Roman"/>
                <w:b/>
                <w:sz w:val="24"/>
                <w:szCs w:val="24"/>
              </w:rPr>
            </w:pPr>
            <w:r w:rsidRPr="00DC5CD1">
              <w:rPr>
                <w:rFonts w:ascii="Times New Roman" w:hAnsi="Times New Roman" w:cs="Times New Roman"/>
                <w:b/>
                <w:sz w:val="24"/>
                <w:szCs w:val="24"/>
              </w:rPr>
              <w:t>7.</w:t>
            </w:r>
          </w:p>
        </w:tc>
        <w:tc>
          <w:tcPr>
            <w:tcW w:w="3799" w:type="dxa"/>
          </w:tcPr>
          <w:p w14:paraId="665E81C0" w14:textId="77777777" w:rsidR="00A10DBA" w:rsidRPr="00DC5CD1" w:rsidRDefault="00FA4087" w:rsidP="00FB1F51">
            <w:pPr>
              <w:tabs>
                <w:tab w:val="left" w:pos="2985"/>
              </w:tabs>
              <w:jc w:val="both"/>
              <w:rPr>
                <w:rFonts w:ascii="Times New Roman" w:hAnsi="Times New Roman" w:cs="Times New Roman"/>
                <w:b/>
                <w:sz w:val="24"/>
                <w:szCs w:val="24"/>
              </w:rPr>
            </w:pPr>
            <w:r w:rsidRPr="00DC5CD1">
              <w:rPr>
                <w:rFonts w:ascii="Times New Roman" w:hAnsi="Times New Roman" w:cs="Times New Roman"/>
                <w:sz w:val="24"/>
                <w:szCs w:val="24"/>
              </w:rPr>
              <w:t>Военно-патриотическая</w:t>
            </w:r>
          </w:p>
        </w:tc>
        <w:tc>
          <w:tcPr>
            <w:tcW w:w="1178" w:type="dxa"/>
          </w:tcPr>
          <w:p w14:paraId="52A49C0F" w14:textId="77777777" w:rsidR="00A10DBA" w:rsidRPr="00DC5CD1" w:rsidRDefault="00FA4087" w:rsidP="00FB1F51">
            <w:pPr>
              <w:tabs>
                <w:tab w:val="left" w:pos="2985"/>
              </w:tabs>
              <w:jc w:val="both"/>
              <w:rPr>
                <w:rFonts w:ascii="Times New Roman" w:hAnsi="Times New Roman" w:cs="Times New Roman"/>
                <w:sz w:val="24"/>
                <w:szCs w:val="24"/>
              </w:rPr>
            </w:pPr>
            <w:r w:rsidRPr="00DC5CD1">
              <w:rPr>
                <w:rFonts w:ascii="Times New Roman" w:hAnsi="Times New Roman" w:cs="Times New Roman"/>
                <w:sz w:val="24"/>
                <w:szCs w:val="24"/>
              </w:rPr>
              <w:t>2-4</w:t>
            </w:r>
          </w:p>
        </w:tc>
        <w:tc>
          <w:tcPr>
            <w:tcW w:w="3680" w:type="dxa"/>
          </w:tcPr>
          <w:p w14:paraId="1003C837" w14:textId="77777777" w:rsidR="00A10DBA" w:rsidRPr="00DC5CD1" w:rsidRDefault="00FA4087" w:rsidP="00FB1F51">
            <w:pPr>
              <w:tabs>
                <w:tab w:val="left" w:pos="2985"/>
              </w:tabs>
              <w:jc w:val="both"/>
              <w:rPr>
                <w:rFonts w:ascii="Times New Roman" w:hAnsi="Times New Roman" w:cs="Times New Roman"/>
                <w:sz w:val="24"/>
                <w:szCs w:val="24"/>
              </w:rPr>
            </w:pPr>
            <w:r w:rsidRPr="00DC5CD1">
              <w:rPr>
                <w:rFonts w:ascii="Times New Roman" w:hAnsi="Times New Roman" w:cs="Times New Roman"/>
                <w:sz w:val="24"/>
                <w:szCs w:val="24"/>
              </w:rPr>
              <w:t>1 - 3 по 45 мин.; занятия на местности - до 8 часов</w:t>
            </w:r>
          </w:p>
        </w:tc>
      </w:tr>
      <w:tr w:rsidR="0063761F" w:rsidRPr="00DC5CD1" w14:paraId="0418B293" w14:textId="77777777" w:rsidTr="000A02F5">
        <w:tc>
          <w:tcPr>
            <w:tcW w:w="688" w:type="dxa"/>
          </w:tcPr>
          <w:p w14:paraId="226237B7" w14:textId="77777777" w:rsidR="00A10DBA" w:rsidRPr="00DC5CD1" w:rsidRDefault="00FA4087" w:rsidP="00DC5CD1">
            <w:pPr>
              <w:tabs>
                <w:tab w:val="left" w:pos="2985"/>
              </w:tabs>
              <w:jc w:val="both"/>
              <w:rPr>
                <w:rFonts w:ascii="Times New Roman" w:hAnsi="Times New Roman" w:cs="Times New Roman"/>
                <w:b/>
                <w:sz w:val="24"/>
                <w:szCs w:val="24"/>
              </w:rPr>
            </w:pPr>
            <w:r w:rsidRPr="00DC5CD1">
              <w:rPr>
                <w:rFonts w:ascii="Times New Roman" w:hAnsi="Times New Roman" w:cs="Times New Roman"/>
                <w:b/>
                <w:sz w:val="24"/>
                <w:szCs w:val="24"/>
              </w:rPr>
              <w:t>8.</w:t>
            </w:r>
          </w:p>
        </w:tc>
        <w:tc>
          <w:tcPr>
            <w:tcW w:w="3799" w:type="dxa"/>
          </w:tcPr>
          <w:p w14:paraId="2D001DF4" w14:textId="77777777" w:rsidR="00A10DBA" w:rsidRPr="00DC5CD1" w:rsidRDefault="00FA4087" w:rsidP="00FB1F51">
            <w:pPr>
              <w:tabs>
                <w:tab w:val="left" w:pos="2985"/>
              </w:tabs>
              <w:jc w:val="both"/>
              <w:rPr>
                <w:rFonts w:ascii="Times New Roman" w:hAnsi="Times New Roman" w:cs="Times New Roman"/>
                <w:b/>
                <w:sz w:val="24"/>
                <w:szCs w:val="24"/>
              </w:rPr>
            </w:pPr>
            <w:r w:rsidRPr="00DC5CD1">
              <w:rPr>
                <w:rFonts w:ascii="Times New Roman" w:hAnsi="Times New Roman" w:cs="Times New Roman"/>
                <w:sz w:val="24"/>
                <w:szCs w:val="24"/>
              </w:rPr>
              <w:t>Социально-педагогическая</w:t>
            </w:r>
          </w:p>
        </w:tc>
        <w:tc>
          <w:tcPr>
            <w:tcW w:w="1178" w:type="dxa"/>
          </w:tcPr>
          <w:p w14:paraId="7889F580" w14:textId="77777777" w:rsidR="00A10DBA" w:rsidRPr="00DC5CD1" w:rsidRDefault="00FA4087" w:rsidP="00FB1F51">
            <w:pPr>
              <w:tabs>
                <w:tab w:val="left" w:pos="2985"/>
              </w:tabs>
              <w:jc w:val="both"/>
              <w:rPr>
                <w:rFonts w:ascii="Times New Roman" w:hAnsi="Times New Roman" w:cs="Times New Roman"/>
                <w:sz w:val="24"/>
                <w:szCs w:val="24"/>
              </w:rPr>
            </w:pPr>
            <w:r w:rsidRPr="00DC5CD1">
              <w:rPr>
                <w:rFonts w:ascii="Times New Roman" w:hAnsi="Times New Roman" w:cs="Times New Roman"/>
                <w:sz w:val="24"/>
                <w:szCs w:val="24"/>
              </w:rPr>
              <w:t>1-2</w:t>
            </w:r>
          </w:p>
        </w:tc>
        <w:tc>
          <w:tcPr>
            <w:tcW w:w="3680" w:type="dxa"/>
          </w:tcPr>
          <w:p w14:paraId="5F9C23DD" w14:textId="77777777" w:rsidR="00A10DBA" w:rsidRPr="00DC5CD1" w:rsidRDefault="00FA4087" w:rsidP="00FB1F51">
            <w:pPr>
              <w:tabs>
                <w:tab w:val="left" w:pos="2985"/>
              </w:tabs>
              <w:jc w:val="both"/>
              <w:rPr>
                <w:rFonts w:ascii="Times New Roman" w:hAnsi="Times New Roman" w:cs="Times New Roman"/>
                <w:b/>
                <w:sz w:val="24"/>
                <w:szCs w:val="24"/>
              </w:rPr>
            </w:pPr>
            <w:r w:rsidRPr="00DC5CD1">
              <w:rPr>
                <w:rFonts w:ascii="Times New Roman" w:hAnsi="Times New Roman" w:cs="Times New Roman"/>
                <w:sz w:val="24"/>
                <w:szCs w:val="24"/>
              </w:rPr>
              <w:t>1 - 3 по 45 мин.</w:t>
            </w:r>
          </w:p>
        </w:tc>
      </w:tr>
      <w:tr w:rsidR="0063761F" w:rsidRPr="00DC5CD1" w14:paraId="72F19B53" w14:textId="77777777" w:rsidTr="000A02F5">
        <w:tc>
          <w:tcPr>
            <w:tcW w:w="688" w:type="dxa"/>
          </w:tcPr>
          <w:p w14:paraId="42876A59" w14:textId="77777777" w:rsidR="00A10DBA" w:rsidRPr="00DC5CD1" w:rsidRDefault="00FA4087" w:rsidP="00DC5CD1">
            <w:pPr>
              <w:tabs>
                <w:tab w:val="left" w:pos="2985"/>
              </w:tabs>
              <w:jc w:val="both"/>
              <w:rPr>
                <w:rFonts w:ascii="Times New Roman" w:hAnsi="Times New Roman" w:cs="Times New Roman"/>
                <w:b/>
                <w:sz w:val="24"/>
                <w:szCs w:val="24"/>
              </w:rPr>
            </w:pPr>
            <w:r w:rsidRPr="00DC5CD1">
              <w:rPr>
                <w:rFonts w:ascii="Times New Roman" w:hAnsi="Times New Roman" w:cs="Times New Roman"/>
                <w:b/>
                <w:sz w:val="24"/>
                <w:szCs w:val="24"/>
              </w:rPr>
              <w:t>8.1.</w:t>
            </w:r>
          </w:p>
        </w:tc>
        <w:tc>
          <w:tcPr>
            <w:tcW w:w="3799" w:type="dxa"/>
          </w:tcPr>
          <w:p w14:paraId="6007B3F8" w14:textId="77777777" w:rsidR="00A10DBA" w:rsidRPr="00DC5CD1" w:rsidRDefault="00FA4087" w:rsidP="00FB1F51">
            <w:pPr>
              <w:tabs>
                <w:tab w:val="left" w:pos="2985"/>
              </w:tabs>
              <w:jc w:val="both"/>
              <w:rPr>
                <w:rFonts w:ascii="Times New Roman" w:hAnsi="Times New Roman" w:cs="Times New Roman"/>
                <w:b/>
                <w:sz w:val="24"/>
                <w:szCs w:val="24"/>
              </w:rPr>
            </w:pPr>
            <w:r w:rsidRPr="00DC5CD1">
              <w:rPr>
                <w:rFonts w:ascii="Times New Roman" w:hAnsi="Times New Roman" w:cs="Times New Roman"/>
                <w:sz w:val="24"/>
                <w:szCs w:val="24"/>
              </w:rPr>
              <w:t>Предшкольное развитие</w:t>
            </w:r>
          </w:p>
        </w:tc>
        <w:tc>
          <w:tcPr>
            <w:tcW w:w="1178" w:type="dxa"/>
          </w:tcPr>
          <w:p w14:paraId="2290108E" w14:textId="77777777" w:rsidR="00A10DBA" w:rsidRPr="00DC5CD1" w:rsidRDefault="00FA4087" w:rsidP="00FB1F51">
            <w:pPr>
              <w:tabs>
                <w:tab w:val="left" w:pos="2985"/>
              </w:tabs>
              <w:jc w:val="both"/>
              <w:rPr>
                <w:rFonts w:ascii="Times New Roman" w:hAnsi="Times New Roman" w:cs="Times New Roman"/>
                <w:sz w:val="24"/>
                <w:szCs w:val="24"/>
              </w:rPr>
            </w:pPr>
            <w:r w:rsidRPr="00DC5CD1">
              <w:rPr>
                <w:rFonts w:ascii="Times New Roman" w:hAnsi="Times New Roman" w:cs="Times New Roman"/>
                <w:sz w:val="24"/>
                <w:szCs w:val="24"/>
              </w:rPr>
              <w:t>2-3</w:t>
            </w:r>
          </w:p>
        </w:tc>
        <w:tc>
          <w:tcPr>
            <w:tcW w:w="3680" w:type="dxa"/>
          </w:tcPr>
          <w:p w14:paraId="0BD7DACD" w14:textId="77777777" w:rsidR="00A10DBA" w:rsidRPr="00DC5CD1" w:rsidRDefault="00FA4087" w:rsidP="00FB1F51">
            <w:pPr>
              <w:tabs>
                <w:tab w:val="left" w:pos="2985"/>
              </w:tabs>
              <w:jc w:val="both"/>
              <w:rPr>
                <w:rFonts w:ascii="Times New Roman" w:hAnsi="Times New Roman" w:cs="Times New Roman"/>
                <w:b/>
                <w:sz w:val="24"/>
                <w:szCs w:val="24"/>
              </w:rPr>
            </w:pPr>
            <w:r w:rsidRPr="00DC5CD1">
              <w:rPr>
                <w:rFonts w:ascii="Times New Roman" w:hAnsi="Times New Roman" w:cs="Times New Roman"/>
                <w:sz w:val="24"/>
                <w:szCs w:val="24"/>
              </w:rPr>
              <w:t>1 - 4 по 30 мин</w:t>
            </w:r>
          </w:p>
        </w:tc>
      </w:tr>
      <w:tr w:rsidR="0063761F" w:rsidRPr="00DC5CD1" w14:paraId="628A8D43" w14:textId="77777777" w:rsidTr="000A02F5">
        <w:tc>
          <w:tcPr>
            <w:tcW w:w="688" w:type="dxa"/>
          </w:tcPr>
          <w:p w14:paraId="39E0A97A" w14:textId="77777777" w:rsidR="00A10DBA" w:rsidRPr="00DC5CD1" w:rsidRDefault="00FA4087" w:rsidP="00DC5CD1">
            <w:pPr>
              <w:tabs>
                <w:tab w:val="left" w:pos="2985"/>
              </w:tabs>
              <w:jc w:val="both"/>
              <w:rPr>
                <w:rFonts w:ascii="Times New Roman" w:hAnsi="Times New Roman" w:cs="Times New Roman"/>
                <w:b/>
                <w:sz w:val="24"/>
                <w:szCs w:val="24"/>
              </w:rPr>
            </w:pPr>
            <w:r w:rsidRPr="00DC5CD1">
              <w:rPr>
                <w:rFonts w:ascii="Times New Roman" w:hAnsi="Times New Roman" w:cs="Times New Roman"/>
                <w:b/>
                <w:sz w:val="24"/>
                <w:szCs w:val="24"/>
              </w:rPr>
              <w:t>8.2.</w:t>
            </w:r>
          </w:p>
        </w:tc>
        <w:tc>
          <w:tcPr>
            <w:tcW w:w="3799" w:type="dxa"/>
          </w:tcPr>
          <w:p w14:paraId="7AD27D91" w14:textId="77777777" w:rsidR="00A10DBA" w:rsidRPr="00DC5CD1" w:rsidRDefault="00FA4087" w:rsidP="00FB1F51">
            <w:pPr>
              <w:tabs>
                <w:tab w:val="left" w:pos="2985"/>
              </w:tabs>
              <w:jc w:val="both"/>
              <w:rPr>
                <w:rFonts w:ascii="Times New Roman" w:hAnsi="Times New Roman" w:cs="Times New Roman"/>
                <w:b/>
                <w:sz w:val="24"/>
                <w:szCs w:val="24"/>
              </w:rPr>
            </w:pPr>
            <w:r w:rsidRPr="00DC5CD1">
              <w:rPr>
                <w:rFonts w:ascii="Times New Roman" w:hAnsi="Times New Roman" w:cs="Times New Roman"/>
                <w:sz w:val="24"/>
                <w:szCs w:val="24"/>
              </w:rPr>
              <w:t>Дети с оппозиционно вызывающим расстройством (ОВР)</w:t>
            </w:r>
          </w:p>
        </w:tc>
        <w:tc>
          <w:tcPr>
            <w:tcW w:w="1178" w:type="dxa"/>
          </w:tcPr>
          <w:p w14:paraId="7828121E" w14:textId="77777777" w:rsidR="00A10DBA" w:rsidRPr="00DC5CD1" w:rsidRDefault="00FA4087" w:rsidP="00FB1F51">
            <w:pPr>
              <w:tabs>
                <w:tab w:val="left" w:pos="2985"/>
              </w:tabs>
              <w:jc w:val="both"/>
              <w:rPr>
                <w:rFonts w:ascii="Times New Roman" w:hAnsi="Times New Roman" w:cs="Times New Roman"/>
                <w:sz w:val="24"/>
                <w:szCs w:val="24"/>
              </w:rPr>
            </w:pPr>
            <w:r w:rsidRPr="00DC5CD1">
              <w:rPr>
                <w:rFonts w:ascii="Times New Roman" w:hAnsi="Times New Roman" w:cs="Times New Roman"/>
                <w:sz w:val="24"/>
                <w:szCs w:val="24"/>
              </w:rPr>
              <w:t>2-4</w:t>
            </w:r>
          </w:p>
        </w:tc>
        <w:tc>
          <w:tcPr>
            <w:tcW w:w="3680" w:type="dxa"/>
          </w:tcPr>
          <w:p w14:paraId="344BFF36" w14:textId="77777777" w:rsidR="00A10DBA" w:rsidRPr="00DC5CD1" w:rsidRDefault="00FA4087" w:rsidP="00FB1F51">
            <w:pPr>
              <w:tabs>
                <w:tab w:val="left" w:pos="2985"/>
              </w:tabs>
              <w:jc w:val="both"/>
              <w:rPr>
                <w:rFonts w:ascii="Times New Roman" w:hAnsi="Times New Roman" w:cs="Times New Roman"/>
                <w:b/>
                <w:sz w:val="24"/>
                <w:szCs w:val="24"/>
              </w:rPr>
            </w:pPr>
            <w:r w:rsidRPr="00DC5CD1">
              <w:rPr>
                <w:rFonts w:ascii="Times New Roman" w:hAnsi="Times New Roman" w:cs="Times New Roman"/>
                <w:sz w:val="24"/>
                <w:szCs w:val="24"/>
              </w:rPr>
              <w:t>1 - 2 по 45 мин.</w:t>
            </w:r>
          </w:p>
        </w:tc>
      </w:tr>
    </w:tbl>
    <w:p w14:paraId="785A2A97" w14:textId="77777777" w:rsidR="00FB1F51" w:rsidRDefault="007F4E6B" w:rsidP="00FB1F51">
      <w:pPr>
        <w:tabs>
          <w:tab w:val="left" w:pos="2985"/>
        </w:tabs>
        <w:spacing w:after="0" w:line="240" w:lineRule="auto"/>
        <w:ind w:firstLine="567"/>
        <w:jc w:val="both"/>
        <w:rPr>
          <w:rFonts w:ascii="Times New Roman" w:hAnsi="Times New Roman" w:cs="Times New Roman"/>
          <w:sz w:val="28"/>
          <w:szCs w:val="28"/>
        </w:rPr>
      </w:pPr>
      <w:r w:rsidRPr="007F4E6B">
        <w:rPr>
          <w:rFonts w:ascii="Times New Roman" w:hAnsi="Times New Roman" w:cs="Times New Roman"/>
          <w:b/>
          <w:sz w:val="28"/>
          <w:szCs w:val="28"/>
        </w:rPr>
        <w:t xml:space="preserve">Особенности организации образовательного процесса </w:t>
      </w:r>
      <w:r w:rsidRPr="007F4E6B">
        <w:rPr>
          <w:rFonts w:ascii="Times New Roman" w:hAnsi="Times New Roman" w:cs="Times New Roman"/>
          <w:sz w:val="28"/>
          <w:szCs w:val="28"/>
        </w:rPr>
        <w:t xml:space="preserve">для различных категорий учащихся характеризуются с учетом их психолого-педагогических особенностей, особых образовательных потребностей. Рекомендуется определить возрастную группу (одновозрастная, разновозрастная); состав группы (постоянный, переменный и др.); тип объединения по интересам (например, клубы, секции, кружки, лаборатории, студии, оркестры, творческие коллективы, ансамбли, театры); типологию занятий (индивидуальные, групповые и т.д.) и виды занятий по программе (определяются содержанием программы и могут предусматривать лекции, практические и семинарские занятия, лабораторные работы, круглые столы, мастер-классы, мастерские, деловые и ролевые игры, тренинги, выездные тематические занятия, выполнение самостоятельной работы, концерты, выставки), творческие отчеты, соревнования и другие виды учебных занятий и учебных работ. </w:t>
      </w:r>
    </w:p>
    <w:p w14:paraId="3620C83C" w14:textId="77777777" w:rsidR="00FB1F51" w:rsidRDefault="007F4E6B" w:rsidP="00FB1F51">
      <w:pPr>
        <w:tabs>
          <w:tab w:val="left" w:pos="2985"/>
        </w:tabs>
        <w:spacing w:after="0" w:line="240" w:lineRule="auto"/>
        <w:ind w:firstLine="567"/>
        <w:jc w:val="both"/>
        <w:rPr>
          <w:rFonts w:ascii="Times New Roman" w:hAnsi="Times New Roman" w:cs="Times New Roman"/>
          <w:sz w:val="28"/>
          <w:szCs w:val="28"/>
        </w:rPr>
      </w:pPr>
      <w:r w:rsidRPr="007F4E6B">
        <w:rPr>
          <w:rFonts w:ascii="Times New Roman" w:hAnsi="Times New Roman" w:cs="Times New Roman"/>
          <w:b/>
          <w:sz w:val="28"/>
          <w:szCs w:val="28"/>
        </w:rPr>
        <w:t>Цель и задачи программы</w:t>
      </w:r>
      <w:r w:rsidRPr="007F4E6B">
        <w:rPr>
          <w:rFonts w:ascii="Times New Roman" w:hAnsi="Times New Roman" w:cs="Times New Roman"/>
          <w:sz w:val="28"/>
          <w:szCs w:val="28"/>
        </w:rPr>
        <w:t xml:space="preserve"> – это заранее предполагаемый результат образовательного процесса, к которому надо стремиться. </w:t>
      </w:r>
    </w:p>
    <w:p w14:paraId="22AE767F" w14:textId="77777777" w:rsidR="00FB1F51" w:rsidRDefault="007F4E6B" w:rsidP="00FB1F51">
      <w:pPr>
        <w:tabs>
          <w:tab w:val="left" w:pos="2985"/>
        </w:tabs>
        <w:spacing w:after="0" w:line="240" w:lineRule="auto"/>
        <w:ind w:firstLine="567"/>
        <w:jc w:val="both"/>
        <w:rPr>
          <w:rFonts w:ascii="Times New Roman" w:hAnsi="Times New Roman" w:cs="Times New Roman"/>
          <w:sz w:val="28"/>
          <w:szCs w:val="28"/>
        </w:rPr>
      </w:pPr>
      <w:r w:rsidRPr="007F4E6B">
        <w:rPr>
          <w:rFonts w:ascii="Times New Roman" w:hAnsi="Times New Roman" w:cs="Times New Roman"/>
          <w:sz w:val="28"/>
          <w:szCs w:val="28"/>
        </w:rPr>
        <w:t>При характеристике цели следует избегать общих абстрактных формулировок. Описание цели должно содержать в себе указание на виды деятельности, отражать развитие личностных качеств, а также общих и специальных способностей. Для написания формулировки можно использовать «ключевые» слова:</w:t>
      </w:r>
      <w:r w:rsidR="00FB1F51">
        <w:rPr>
          <w:rFonts w:ascii="Times New Roman" w:hAnsi="Times New Roman" w:cs="Times New Roman"/>
          <w:sz w:val="28"/>
          <w:szCs w:val="28"/>
        </w:rPr>
        <w:t xml:space="preserve"> </w:t>
      </w:r>
      <w:r w:rsidRPr="007F4E6B">
        <w:rPr>
          <w:rFonts w:ascii="Times New Roman" w:hAnsi="Times New Roman" w:cs="Times New Roman"/>
          <w:sz w:val="28"/>
          <w:szCs w:val="28"/>
        </w:rPr>
        <w:t>создание, развитие, обеспечение, приобщение, профилактика, укрепление, взаимодействие, формирование, становление и т.д. Цель связана с названием программы, отражает ее основную направленность и желаемый конечный результат.</w:t>
      </w:r>
    </w:p>
    <w:p w14:paraId="1A04B1AB" w14:textId="77777777" w:rsidR="00FB1F51" w:rsidRDefault="007F4E6B" w:rsidP="00FB1F51">
      <w:pPr>
        <w:tabs>
          <w:tab w:val="left" w:pos="2985"/>
        </w:tabs>
        <w:spacing w:after="0" w:line="240" w:lineRule="auto"/>
        <w:ind w:firstLine="567"/>
        <w:jc w:val="both"/>
        <w:rPr>
          <w:rFonts w:ascii="Times New Roman" w:hAnsi="Times New Roman" w:cs="Times New Roman"/>
          <w:sz w:val="28"/>
          <w:szCs w:val="28"/>
        </w:rPr>
      </w:pPr>
      <w:r w:rsidRPr="007F4E6B">
        <w:rPr>
          <w:rFonts w:ascii="Times New Roman" w:hAnsi="Times New Roman" w:cs="Times New Roman"/>
          <w:i/>
          <w:sz w:val="28"/>
          <w:szCs w:val="28"/>
        </w:rPr>
        <w:t xml:space="preserve">Цель </w:t>
      </w:r>
      <w:r w:rsidRPr="007F4E6B">
        <w:rPr>
          <w:rFonts w:ascii="Times New Roman" w:hAnsi="Times New Roman" w:cs="Times New Roman"/>
          <w:sz w:val="28"/>
          <w:szCs w:val="28"/>
        </w:rPr>
        <w:t>дополнительной общеразвивающей программы предполагает выделение перспективных и промежуточных целей, если срок реализации программы более одного года.</w:t>
      </w:r>
    </w:p>
    <w:p w14:paraId="4120A432" w14:textId="77777777" w:rsidR="00FB1F51" w:rsidRDefault="007F4E6B" w:rsidP="00FB1F51">
      <w:pPr>
        <w:tabs>
          <w:tab w:val="left" w:pos="2985"/>
        </w:tabs>
        <w:spacing w:after="0" w:line="240" w:lineRule="auto"/>
        <w:ind w:firstLine="567"/>
        <w:jc w:val="both"/>
        <w:rPr>
          <w:rFonts w:ascii="Times New Roman" w:hAnsi="Times New Roman" w:cs="Times New Roman"/>
          <w:sz w:val="28"/>
          <w:szCs w:val="28"/>
        </w:rPr>
      </w:pPr>
      <w:r w:rsidRPr="007F4E6B">
        <w:rPr>
          <w:rFonts w:ascii="Times New Roman" w:hAnsi="Times New Roman" w:cs="Times New Roman"/>
          <w:sz w:val="28"/>
          <w:szCs w:val="28"/>
        </w:rPr>
        <w:lastRenderedPageBreak/>
        <w:t xml:space="preserve">Конкретизация цели осуществляется через определение задач, раскрывающих пути достижения цели. Задачи показывают, что нужно сделать, чтобы достичь цели. </w:t>
      </w:r>
    </w:p>
    <w:p w14:paraId="1C47D90C" w14:textId="77777777" w:rsidR="00321206" w:rsidRPr="00FB1F51" w:rsidRDefault="007F4E6B" w:rsidP="00FB1F51">
      <w:pPr>
        <w:tabs>
          <w:tab w:val="left" w:pos="2985"/>
        </w:tabs>
        <w:spacing w:after="0" w:line="240" w:lineRule="auto"/>
        <w:ind w:firstLine="567"/>
        <w:jc w:val="both"/>
        <w:rPr>
          <w:rFonts w:ascii="Times New Roman" w:hAnsi="Times New Roman" w:cs="Times New Roman"/>
          <w:sz w:val="28"/>
          <w:szCs w:val="28"/>
        </w:rPr>
      </w:pPr>
      <w:r w:rsidRPr="007F4E6B">
        <w:rPr>
          <w:rFonts w:ascii="Times New Roman" w:hAnsi="Times New Roman" w:cs="Times New Roman"/>
          <w:sz w:val="28"/>
          <w:szCs w:val="28"/>
        </w:rPr>
        <w:t>При формулировании задач можно воспользоваться следующей их классификацией</w:t>
      </w:r>
      <w:r>
        <w:rPr>
          <w:rFonts w:ascii="Times New Roman" w:hAnsi="Times New Roman" w:cs="Times New Roman"/>
          <w:sz w:val="28"/>
          <w:szCs w:val="28"/>
        </w:rPr>
        <w:t>:</w:t>
      </w:r>
      <w:r w:rsidRPr="007F4E6B">
        <w:t xml:space="preserve"> </w:t>
      </w:r>
    </w:p>
    <w:p w14:paraId="0B5E74C2" w14:textId="77777777" w:rsidR="007F4E6B" w:rsidRPr="00321206" w:rsidRDefault="007F4E6B" w:rsidP="00321206">
      <w:pPr>
        <w:tabs>
          <w:tab w:val="left" w:pos="2985"/>
        </w:tabs>
        <w:spacing w:after="0" w:line="240" w:lineRule="auto"/>
        <w:ind w:firstLine="567"/>
        <w:jc w:val="both"/>
      </w:pPr>
      <w:r w:rsidRPr="007F4E6B">
        <w:rPr>
          <w:rFonts w:ascii="Times New Roman" w:hAnsi="Times New Roman" w:cs="Times New Roman"/>
          <w:sz w:val="28"/>
          <w:szCs w:val="28"/>
        </w:rPr>
        <w:t xml:space="preserve">1) </w:t>
      </w:r>
      <w:r w:rsidRPr="007F4E6B">
        <w:rPr>
          <w:rFonts w:ascii="Times New Roman" w:hAnsi="Times New Roman" w:cs="Times New Roman"/>
          <w:i/>
          <w:sz w:val="28"/>
          <w:szCs w:val="28"/>
        </w:rPr>
        <w:t>образовательные (предметные</w:t>
      </w:r>
      <w:r w:rsidRPr="007F4E6B">
        <w:rPr>
          <w:rFonts w:ascii="Times New Roman" w:hAnsi="Times New Roman" w:cs="Times New Roman"/>
          <w:sz w:val="28"/>
          <w:szCs w:val="28"/>
        </w:rPr>
        <w:t xml:space="preserve">) – развитие познавательного интереса к чему-либо, включение в познавательную деятельность, приобретение определенных знаний, умений, навыков, компетенций и т.п. </w:t>
      </w:r>
    </w:p>
    <w:p w14:paraId="41B1F052" w14:textId="77777777" w:rsidR="007F4E6B" w:rsidRDefault="007F4E6B" w:rsidP="00321206">
      <w:pPr>
        <w:tabs>
          <w:tab w:val="left" w:pos="2985"/>
        </w:tabs>
        <w:spacing w:after="0" w:line="240" w:lineRule="auto"/>
        <w:ind w:firstLine="567"/>
        <w:jc w:val="both"/>
        <w:rPr>
          <w:rFonts w:ascii="Times New Roman" w:hAnsi="Times New Roman" w:cs="Times New Roman"/>
          <w:sz w:val="28"/>
          <w:szCs w:val="28"/>
        </w:rPr>
      </w:pPr>
      <w:r w:rsidRPr="007F4E6B">
        <w:rPr>
          <w:rFonts w:ascii="Times New Roman" w:hAnsi="Times New Roman" w:cs="Times New Roman"/>
          <w:sz w:val="28"/>
          <w:szCs w:val="28"/>
        </w:rPr>
        <w:t xml:space="preserve">2) </w:t>
      </w:r>
      <w:r w:rsidRPr="007F4E6B">
        <w:rPr>
          <w:rFonts w:ascii="Times New Roman" w:hAnsi="Times New Roman" w:cs="Times New Roman"/>
          <w:i/>
          <w:sz w:val="28"/>
          <w:szCs w:val="28"/>
        </w:rPr>
        <w:t>личностные (воспитательные)</w:t>
      </w:r>
      <w:r w:rsidRPr="007F4E6B">
        <w:rPr>
          <w:rFonts w:ascii="Times New Roman" w:hAnsi="Times New Roman" w:cs="Times New Roman"/>
          <w:sz w:val="28"/>
          <w:szCs w:val="28"/>
        </w:rPr>
        <w:t xml:space="preserve"> – формирование общественной активности личности, гражданской позиции, культуры общения и поведения в социуме, нравственно-этической ориентации, навыков здорового образа жизни и т.п.; </w:t>
      </w:r>
    </w:p>
    <w:p w14:paraId="625D5C51" w14:textId="77777777" w:rsidR="00FB1F51" w:rsidRDefault="007F4E6B" w:rsidP="00FB1F51">
      <w:pPr>
        <w:tabs>
          <w:tab w:val="left" w:pos="2985"/>
        </w:tabs>
        <w:spacing w:after="0" w:line="240" w:lineRule="auto"/>
        <w:ind w:firstLine="567"/>
        <w:jc w:val="both"/>
        <w:rPr>
          <w:rFonts w:ascii="Times New Roman" w:hAnsi="Times New Roman" w:cs="Times New Roman"/>
          <w:sz w:val="28"/>
          <w:szCs w:val="28"/>
        </w:rPr>
      </w:pPr>
      <w:r w:rsidRPr="007F4E6B">
        <w:rPr>
          <w:rFonts w:ascii="Times New Roman" w:hAnsi="Times New Roman" w:cs="Times New Roman"/>
          <w:sz w:val="28"/>
          <w:szCs w:val="28"/>
        </w:rPr>
        <w:t xml:space="preserve">3) </w:t>
      </w:r>
      <w:r w:rsidRPr="007F4E6B">
        <w:rPr>
          <w:rFonts w:ascii="Times New Roman" w:hAnsi="Times New Roman" w:cs="Times New Roman"/>
          <w:i/>
          <w:sz w:val="28"/>
          <w:szCs w:val="28"/>
        </w:rPr>
        <w:t xml:space="preserve">метапредметные </w:t>
      </w:r>
      <w:r w:rsidRPr="007F4E6B">
        <w:rPr>
          <w:rFonts w:ascii="Times New Roman" w:hAnsi="Times New Roman" w:cs="Times New Roman"/>
          <w:sz w:val="28"/>
          <w:szCs w:val="28"/>
        </w:rPr>
        <w:t xml:space="preserve">– формирование системы регулятивных, познавательных и коммуникативных действий. </w:t>
      </w:r>
    </w:p>
    <w:p w14:paraId="32AB8A29" w14:textId="77777777" w:rsidR="00FB1F51" w:rsidRDefault="007F4E6B" w:rsidP="00FB1F51">
      <w:pPr>
        <w:tabs>
          <w:tab w:val="left" w:pos="2985"/>
        </w:tabs>
        <w:spacing w:after="0" w:line="240" w:lineRule="auto"/>
        <w:ind w:firstLine="567"/>
        <w:jc w:val="both"/>
        <w:rPr>
          <w:rFonts w:ascii="Times New Roman" w:hAnsi="Times New Roman" w:cs="Times New Roman"/>
          <w:sz w:val="28"/>
          <w:szCs w:val="28"/>
        </w:rPr>
      </w:pPr>
      <w:r w:rsidRPr="007F4E6B">
        <w:rPr>
          <w:rFonts w:ascii="Times New Roman" w:hAnsi="Times New Roman" w:cs="Times New Roman"/>
          <w:sz w:val="28"/>
          <w:szCs w:val="28"/>
        </w:rPr>
        <w:t xml:space="preserve">Формулировки задач должны быть соотнесены с прогнозируемыми результатами дополнительной общеразвивающей программы. </w:t>
      </w:r>
    </w:p>
    <w:p w14:paraId="79E00E99" w14:textId="77777777" w:rsidR="00FB1F51" w:rsidRDefault="007F4E6B" w:rsidP="00FB1F51">
      <w:pPr>
        <w:tabs>
          <w:tab w:val="left" w:pos="2985"/>
        </w:tabs>
        <w:spacing w:after="0" w:line="240" w:lineRule="auto"/>
        <w:ind w:firstLine="567"/>
        <w:jc w:val="both"/>
        <w:rPr>
          <w:rFonts w:ascii="Times New Roman" w:hAnsi="Times New Roman" w:cs="Times New Roman"/>
          <w:sz w:val="28"/>
          <w:szCs w:val="28"/>
        </w:rPr>
      </w:pPr>
      <w:r w:rsidRPr="00676F79">
        <w:rPr>
          <w:rFonts w:ascii="Times New Roman" w:hAnsi="Times New Roman" w:cs="Times New Roman"/>
          <w:b/>
          <w:sz w:val="28"/>
          <w:szCs w:val="28"/>
        </w:rPr>
        <w:t>Содержание</w:t>
      </w:r>
      <w:r w:rsidRPr="007F4E6B">
        <w:rPr>
          <w:rFonts w:ascii="Times New Roman" w:hAnsi="Times New Roman" w:cs="Times New Roman"/>
          <w:sz w:val="28"/>
          <w:szCs w:val="28"/>
        </w:rPr>
        <w:t xml:space="preserve"> программы должно быть отражено в учебном пла</w:t>
      </w:r>
      <w:r w:rsidR="00FB1F51">
        <w:rPr>
          <w:rFonts w:ascii="Times New Roman" w:hAnsi="Times New Roman" w:cs="Times New Roman"/>
          <w:sz w:val="28"/>
          <w:szCs w:val="28"/>
        </w:rPr>
        <w:t>не и содержании учебного плана.</w:t>
      </w:r>
    </w:p>
    <w:p w14:paraId="239CFD45" w14:textId="77777777" w:rsidR="00FB1F51" w:rsidRDefault="007F4E6B" w:rsidP="00FB1F51">
      <w:pPr>
        <w:tabs>
          <w:tab w:val="left" w:pos="2985"/>
        </w:tabs>
        <w:spacing w:after="0" w:line="240" w:lineRule="auto"/>
        <w:ind w:firstLine="567"/>
        <w:jc w:val="both"/>
        <w:rPr>
          <w:rFonts w:ascii="Times New Roman" w:hAnsi="Times New Roman" w:cs="Times New Roman"/>
          <w:sz w:val="28"/>
          <w:szCs w:val="28"/>
        </w:rPr>
      </w:pPr>
      <w:r w:rsidRPr="00676F79">
        <w:rPr>
          <w:rFonts w:ascii="Times New Roman" w:hAnsi="Times New Roman" w:cs="Times New Roman"/>
          <w:b/>
          <w:sz w:val="28"/>
          <w:szCs w:val="28"/>
        </w:rPr>
        <w:t>Учебный план</w:t>
      </w:r>
      <w:r w:rsidRPr="007F4E6B">
        <w:rPr>
          <w:rFonts w:ascii="Times New Roman" w:hAnsi="Times New Roman" w:cs="Times New Roman"/>
          <w:sz w:val="28"/>
          <w:szCs w:val="28"/>
        </w:rPr>
        <w:t xml:space="preserve"> – документ, который определяет перечень, трудоемкость, последовательность и распределение по периодам обучения учебных предметов, курсов, дисциплин (модулей), </w:t>
      </w:r>
      <w:r w:rsidRPr="00676F79">
        <w:rPr>
          <w:rFonts w:ascii="Times New Roman" w:hAnsi="Times New Roman" w:cs="Times New Roman"/>
          <w:b/>
          <w:i/>
          <w:sz w:val="28"/>
          <w:szCs w:val="28"/>
        </w:rPr>
        <w:t>тем, практики</w:t>
      </w:r>
      <w:r w:rsidRPr="007F4E6B">
        <w:rPr>
          <w:rFonts w:ascii="Times New Roman" w:hAnsi="Times New Roman" w:cs="Times New Roman"/>
          <w:sz w:val="28"/>
          <w:szCs w:val="28"/>
        </w:rPr>
        <w:t>, иных видов учебной деятельности и формы промежуточной аттестации обучающихся (ФЗ № 273, ст. 2, п. 22; ст. 47, п. 5).</w:t>
      </w:r>
    </w:p>
    <w:p w14:paraId="58ACF2F1" w14:textId="77777777" w:rsidR="009E50A6" w:rsidRDefault="009E50A6" w:rsidP="00FB1F51">
      <w:pPr>
        <w:tabs>
          <w:tab w:val="left" w:pos="2985"/>
        </w:tabs>
        <w:spacing w:after="0" w:line="240" w:lineRule="auto"/>
        <w:ind w:firstLine="567"/>
        <w:jc w:val="both"/>
        <w:rPr>
          <w:rFonts w:ascii="Times New Roman" w:hAnsi="Times New Roman" w:cs="Times New Roman"/>
          <w:sz w:val="28"/>
          <w:szCs w:val="28"/>
        </w:rPr>
      </w:pPr>
      <w:r w:rsidRPr="007F4E6B">
        <w:rPr>
          <w:rFonts w:ascii="Times New Roman" w:hAnsi="Times New Roman" w:cs="Times New Roman"/>
          <w:sz w:val="28"/>
          <w:szCs w:val="28"/>
        </w:rPr>
        <w:t>Таким образом, учебный план дополнительной общеразвивающей программы должен содержать: наименование разделов и тем, определять последовательность и общее количество часов на их изучение (с указанием теоретических и практических видов занятий, а также форм контроля)</w:t>
      </w:r>
      <w:r>
        <w:rPr>
          <w:rFonts w:ascii="Times New Roman" w:hAnsi="Times New Roman" w:cs="Times New Roman"/>
          <w:sz w:val="28"/>
          <w:szCs w:val="28"/>
        </w:rPr>
        <w:t>.</w:t>
      </w:r>
    </w:p>
    <w:p w14:paraId="7DF0EE33" w14:textId="77777777" w:rsidR="00531602" w:rsidRPr="007F4E6B" w:rsidRDefault="00676F79" w:rsidP="00DC5CD1">
      <w:pPr>
        <w:tabs>
          <w:tab w:val="left" w:pos="2985"/>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p>
    <w:tbl>
      <w:tblPr>
        <w:tblStyle w:val="a3"/>
        <w:tblW w:w="0" w:type="auto"/>
        <w:tblLook w:val="04A0" w:firstRow="1" w:lastRow="0" w:firstColumn="1" w:lastColumn="0" w:noHBand="0" w:noVBand="1"/>
      </w:tblPr>
      <w:tblGrid>
        <w:gridCol w:w="702"/>
        <w:gridCol w:w="3196"/>
        <w:gridCol w:w="1124"/>
        <w:gridCol w:w="1127"/>
        <w:gridCol w:w="1691"/>
        <w:gridCol w:w="1505"/>
      </w:tblGrid>
      <w:tr w:rsidR="00216CFD" w14:paraId="35EB7CF1" w14:textId="77777777" w:rsidTr="00B90686">
        <w:trPr>
          <w:trHeight w:val="285"/>
        </w:trPr>
        <w:tc>
          <w:tcPr>
            <w:tcW w:w="702" w:type="dxa"/>
            <w:vMerge w:val="restart"/>
          </w:tcPr>
          <w:p w14:paraId="1EEF14E3" w14:textId="77777777" w:rsidR="00216CFD" w:rsidRPr="004231D4" w:rsidRDefault="00216CFD" w:rsidP="004231D4">
            <w:pPr>
              <w:tabs>
                <w:tab w:val="left" w:pos="2985"/>
              </w:tabs>
              <w:jc w:val="both"/>
              <w:rPr>
                <w:rFonts w:ascii="Times New Roman" w:hAnsi="Times New Roman" w:cs="Times New Roman"/>
                <w:b/>
                <w:sz w:val="24"/>
                <w:szCs w:val="24"/>
              </w:rPr>
            </w:pPr>
            <w:r w:rsidRPr="004231D4">
              <w:rPr>
                <w:rFonts w:ascii="Times New Roman" w:hAnsi="Times New Roman" w:cs="Times New Roman"/>
                <w:b/>
                <w:sz w:val="24"/>
                <w:szCs w:val="24"/>
              </w:rPr>
              <w:t xml:space="preserve">№ </w:t>
            </w:r>
          </w:p>
          <w:p w14:paraId="550113C4" w14:textId="77777777" w:rsidR="00216CFD" w:rsidRPr="004231D4" w:rsidRDefault="00216CFD" w:rsidP="004231D4">
            <w:pPr>
              <w:tabs>
                <w:tab w:val="left" w:pos="2985"/>
              </w:tabs>
              <w:jc w:val="both"/>
              <w:rPr>
                <w:rFonts w:ascii="Times New Roman" w:hAnsi="Times New Roman" w:cs="Times New Roman"/>
                <w:b/>
                <w:sz w:val="24"/>
                <w:szCs w:val="24"/>
              </w:rPr>
            </w:pPr>
            <w:r w:rsidRPr="004231D4">
              <w:rPr>
                <w:rFonts w:ascii="Times New Roman" w:hAnsi="Times New Roman" w:cs="Times New Roman"/>
                <w:b/>
                <w:sz w:val="24"/>
                <w:szCs w:val="24"/>
              </w:rPr>
              <w:t>п/п</w:t>
            </w:r>
          </w:p>
        </w:tc>
        <w:tc>
          <w:tcPr>
            <w:tcW w:w="3196" w:type="dxa"/>
            <w:vMerge w:val="restart"/>
          </w:tcPr>
          <w:p w14:paraId="25603519" w14:textId="77777777" w:rsidR="00216CFD" w:rsidRPr="004231D4" w:rsidRDefault="00216CFD" w:rsidP="004231D4">
            <w:pPr>
              <w:tabs>
                <w:tab w:val="left" w:pos="2985"/>
              </w:tabs>
              <w:jc w:val="both"/>
              <w:rPr>
                <w:rFonts w:ascii="Times New Roman" w:hAnsi="Times New Roman" w:cs="Times New Roman"/>
                <w:b/>
                <w:sz w:val="24"/>
                <w:szCs w:val="24"/>
              </w:rPr>
            </w:pPr>
            <w:r w:rsidRPr="004231D4">
              <w:rPr>
                <w:rFonts w:ascii="Times New Roman" w:hAnsi="Times New Roman" w:cs="Times New Roman"/>
                <w:b/>
                <w:sz w:val="24"/>
                <w:szCs w:val="24"/>
              </w:rPr>
              <w:t>Название раздела, темы</w:t>
            </w:r>
          </w:p>
        </w:tc>
        <w:tc>
          <w:tcPr>
            <w:tcW w:w="3942" w:type="dxa"/>
            <w:gridSpan w:val="3"/>
          </w:tcPr>
          <w:p w14:paraId="76E1D353" w14:textId="77777777" w:rsidR="00216CFD" w:rsidRPr="004231D4" w:rsidRDefault="00216CFD" w:rsidP="004231D4">
            <w:pPr>
              <w:tabs>
                <w:tab w:val="left" w:pos="2985"/>
              </w:tabs>
              <w:jc w:val="both"/>
              <w:rPr>
                <w:rFonts w:ascii="Times New Roman" w:hAnsi="Times New Roman" w:cs="Times New Roman"/>
                <w:b/>
                <w:sz w:val="24"/>
                <w:szCs w:val="24"/>
              </w:rPr>
            </w:pPr>
            <w:r w:rsidRPr="004231D4">
              <w:rPr>
                <w:rFonts w:ascii="Times New Roman" w:hAnsi="Times New Roman" w:cs="Times New Roman"/>
                <w:b/>
                <w:sz w:val="24"/>
                <w:szCs w:val="24"/>
              </w:rPr>
              <w:t xml:space="preserve">         Количество часов </w:t>
            </w:r>
          </w:p>
        </w:tc>
        <w:tc>
          <w:tcPr>
            <w:tcW w:w="1505" w:type="dxa"/>
            <w:vMerge w:val="restart"/>
          </w:tcPr>
          <w:p w14:paraId="50750FC9" w14:textId="77777777" w:rsidR="00216CFD" w:rsidRPr="004231D4" w:rsidRDefault="00216CFD" w:rsidP="004231D4">
            <w:pPr>
              <w:tabs>
                <w:tab w:val="left" w:pos="2985"/>
              </w:tabs>
              <w:jc w:val="both"/>
              <w:rPr>
                <w:rFonts w:ascii="Times New Roman" w:hAnsi="Times New Roman" w:cs="Times New Roman"/>
                <w:b/>
                <w:sz w:val="24"/>
                <w:szCs w:val="24"/>
              </w:rPr>
            </w:pPr>
            <w:r w:rsidRPr="004231D4">
              <w:rPr>
                <w:rFonts w:ascii="Times New Roman" w:hAnsi="Times New Roman" w:cs="Times New Roman"/>
                <w:b/>
                <w:sz w:val="24"/>
                <w:szCs w:val="24"/>
              </w:rPr>
              <w:t>Формы аттестации/ контроля</w:t>
            </w:r>
          </w:p>
        </w:tc>
      </w:tr>
      <w:tr w:rsidR="00D4735D" w14:paraId="5EC556CF" w14:textId="77777777" w:rsidTr="00B90686">
        <w:trPr>
          <w:trHeight w:val="360"/>
        </w:trPr>
        <w:tc>
          <w:tcPr>
            <w:tcW w:w="702" w:type="dxa"/>
            <w:vMerge/>
          </w:tcPr>
          <w:p w14:paraId="26250B1C" w14:textId="77777777" w:rsidR="00D4735D" w:rsidRPr="004231D4" w:rsidRDefault="00D4735D" w:rsidP="004231D4">
            <w:pPr>
              <w:tabs>
                <w:tab w:val="left" w:pos="2985"/>
              </w:tabs>
              <w:jc w:val="both"/>
              <w:rPr>
                <w:rFonts w:ascii="Times New Roman" w:hAnsi="Times New Roman" w:cs="Times New Roman"/>
                <w:sz w:val="24"/>
                <w:szCs w:val="24"/>
              </w:rPr>
            </w:pPr>
          </w:p>
        </w:tc>
        <w:tc>
          <w:tcPr>
            <w:tcW w:w="3196" w:type="dxa"/>
            <w:vMerge/>
          </w:tcPr>
          <w:p w14:paraId="7627F7AD" w14:textId="77777777" w:rsidR="00D4735D" w:rsidRPr="004231D4" w:rsidRDefault="00D4735D" w:rsidP="004231D4">
            <w:pPr>
              <w:tabs>
                <w:tab w:val="left" w:pos="2985"/>
              </w:tabs>
              <w:jc w:val="both"/>
              <w:rPr>
                <w:rFonts w:ascii="Times New Roman" w:hAnsi="Times New Roman" w:cs="Times New Roman"/>
                <w:sz w:val="24"/>
                <w:szCs w:val="24"/>
              </w:rPr>
            </w:pPr>
          </w:p>
        </w:tc>
        <w:tc>
          <w:tcPr>
            <w:tcW w:w="1124" w:type="dxa"/>
          </w:tcPr>
          <w:p w14:paraId="7655A520" w14:textId="77777777" w:rsidR="00D4735D" w:rsidRPr="004231D4" w:rsidRDefault="00216CFD" w:rsidP="004231D4">
            <w:pPr>
              <w:tabs>
                <w:tab w:val="left" w:pos="2985"/>
              </w:tabs>
              <w:jc w:val="both"/>
              <w:rPr>
                <w:rFonts w:ascii="Times New Roman" w:hAnsi="Times New Roman" w:cs="Times New Roman"/>
                <w:b/>
                <w:sz w:val="24"/>
                <w:szCs w:val="24"/>
              </w:rPr>
            </w:pPr>
            <w:r w:rsidRPr="004231D4">
              <w:rPr>
                <w:rFonts w:ascii="Times New Roman" w:hAnsi="Times New Roman" w:cs="Times New Roman"/>
                <w:b/>
                <w:sz w:val="24"/>
                <w:szCs w:val="24"/>
              </w:rPr>
              <w:t>Всего</w:t>
            </w:r>
          </w:p>
        </w:tc>
        <w:tc>
          <w:tcPr>
            <w:tcW w:w="1127" w:type="dxa"/>
          </w:tcPr>
          <w:p w14:paraId="4EACB170" w14:textId="77777777" w:rsidR="00D4735D" w:rsidRPr="004231D4" w:rsidRDefault="00216CFD" w:rsidP="004231D4">
            <w:pPr>
              <w:tabs>
                <w:tab w:val="left" w:pos="2985"/>
              </w:tabs>
              <w:jc w:val="both"/>
              <w:rPr>
                <w:rFonts w:ascii="Times New Roman" w:hAnsi="Times New Roman" w:cs="Times New Roman"/>
                <w:b/>
                <w:sz w:val="24"/>
                <w:szCs w:val="24"/>
              </w:rPr>
            </w:pPr>
            <w:r w:rsidRPr="004231D4">
              <w:rPr>
                <w:rFonts w:ascii="Times New Roman" w:hAnsi="Times New Roman" w:cs="Times New Roman"/>
                <w:b/>
                <w:sz w:val="24"/>
                <w:szCs w:val="24"/>
              </w:rPr>
              <w:t xml:space="preserve">Теория </w:t>
            </w:r>
          </w:p>
        </w:tc>
        <w:tc>
          <w:tcPr>
            <w:tcW w:w="1691" w:type="dxa"/>
          </w:tcPr>
          <w:p w14:paraId="521FF66B" w14:textId="77777777" w:rsidR="00D4735D" w:rsidRPr="004231D4" w:rsidRDefault="00216CFD" w:rsidP="004231D4">
            <w:pPr>
              <w:tabs>
                <w:tab w:val="left" w:pos="2985"/>
              </w:tabs>
              <w:jc w:val="both"/>
              <w:rPr>
                <w:rFonts w:ascii="Times New Roman" w:hAnsi="Times New Roman" w:cs="Times New Roman"/>
                <w:b/>
                <w:sz w:val="24"/>
                <w:szCs w:val="24"/>
              </w:rPr>
            </w:pPr>
            <w:r w:rsidRPr="004231D4">
              <w:rPr>
                <w:rFonts w:ascii="Times New Roman" w:hAnsi="Times New Roman" w:cs="Times New Roman"/>
                <w:b/>
                <w:sz w:val="24"/>
                <w:szCs w:val="24"/>
              </w:rPr>
              <w:t>Практика</w:t>
            </w:r>
          </w:p>
        </w:tc>
        <w:tc>
          <w:tcPr>
            <w:tcW w:w="1505" w:type="dxa"/>
            <w:vMerge/>
          </w:tcPr>
          <w:p w14:paraId="2F3D53D1" w14:textId="77777777" w:rsidR="00D4735D" w:rsidRPr="004231D4" w:rsidRDefault="00D4735D" w:rsidP="004231D4">
            <w:pPr>
              <w:tabs>
                <w:tab w:val="left" w:pos="2985"/>
              </w:tabs>
              <w:jc w:val="both"/>
              <w:rPr>
                <w:rFonts w:ascii="Times New Roman" w:hAnsi="Times New Roman" w:cs="Times New Roman"/>
                <w:b/>
                <w:sz w:val="24"/>
                <w:szCs w:val="24"/>
              </w:rPr>
            </w:pPr>
          </w:p>
        </w:tc>
      </w:tr>
      <w:tr w:rsidR="00531602" w14:paraId="0E3F573A" w14:textId="77777777" w:rsidTr="00B90686">
        <w:tc>
          <w:tcPr>
            <w:tcW w:w="702" w:type="dxa"/>
          </w:tcPr>
          <w:p w14:paraId="53A033E4" w14:textId="77777777" w:rsidR="00531602" w:rsidRPr="004231D4" w:rsidRDefault="00216CFD" w:rsidP="004231D4">
            <w:pPr>
              <w:tabs>
                <w:tab w:val="left" w:pos="2985"/>
              </w:tabs>
              <w:jc w:val="both"/>
              <w:rPr>
                <w:rFonts w:ascii="Times New Roman" w:hAnsi="Times New Roman" w:cs="Times New Roman"/>
                <w:b/>
                <w:sz w:val="24"/>
                <w:szCs w:val="24"/>
              </w:rPr>
            </w:pPr>
            <w:r w:rsidRPr="004231D4">
              <w:rPr>
                <w:rFonts w:ascii="Times New Roman" w:hAnsi="Times New Roman" w:cs="Times New Roman"/>
                <w:b/>
                <w:sz w:val="24"/>
                <w:szCs w:val="24"/>
              </w:rPr>
              <w:t>1.</w:t>
            </w:r>
          </w:p>
        </w:tc>
        <w:tc>
          <w:tcPr>
            <w:tcW w:w="3196" w:type="dxa"/>
          </w:tcPr>
          <w:p w14:paraId="43F392DC" w14:textId="77777777" w:rsidR="00531602" w:rsidRPr="004231D4" w:rsidRDefault="00216CFD" w:rsidP="004231D4">
            <w:pPr>
              <w:tabs>
                <w:tab w:val="left" w:pos="2985"/>
              </w:tabs>
              <w:jc w:val="both"/>
              <w:rPr>
                <w:rFonts w:ascii="Times New Roman" w:hAnsi="Times New Roman" w:cs="Times New Roman"/>
                <w:b/>
                <w:sz w:val="24"/>
                <w:szCs w:val="24"/>
              </w:rPr>
            </w:pPr>
            <w:r w:rsidRPr="004231D4">
              <w:rPr>
                <w:rFonts w:ascii="Times New Roman" w:hAnsi="Times New Roman" w:cs="Times New Roman"/>
                <w:b/>
                <w:sz w:val="24"/>
                <w:szCs w:val="24"/>
              </w:rPr>
              <w:t>Раздел 1.</w:t>
            </w:r>
          </w:p>
        </w:tc>
        <w:tc>
          <w:tcPr>
            <w:tcW w:w="1124" w:type="dxa"/>
          </w:tcPr>
          <w:p w14:paraId="7255E460" w14:textId="77777777" w:rsidR="00531602" w:rsidRPr="004231D4" w:rsidRDefault="00531602" w:rsidP="004231D4">
            <w:pPr>
              <w:tabs>
                <w:tab w:val="left" w:pos="2985"/>
              </w:tabs>
              <w:jc w:val="both"/>
              <w:rPr>
                <w:rFonts w:ascii="Times New Roman" w:hAnsi="Times New Roman" w:cs="Times New Roman"/>
                <w:sz w:val="24"/>
                <w:szCs w:val="24"/>
              </w:rPr>
            </w:pPr>
          </w:p>
        </w:tc>
        <w:tc>
          <w:tcPr>
            <w:tcW w:w="1127" w:type="dxa"/>
          </w:tcPr>
          <w:p w14:paraId="64272AA3" w14:textId="77777777" w:rsidR="00531602" w:rsidRPr="004231D4" w:rsidRDefault="00531602" w:rsidP="004231D4">
            <w:pPr>
              <w:tabs>
                <w:tab w:val="left" w:pos="2985"/>
              </w:tabs>
              <w:jc w:val="both"/>
              <w:rPr>
                <w:rFonts w:ascii="Times New Roman" w:hAnsi="Times New Roman" w:cs="Times New Roman"/>
                <w:sz w:val="24"/>
                <w:szCs w:val="24"/>
              </w:rPr>
            </w:pPr>
          </w:p>
        </w:tc>
        <w:tc>
          <w:tcPr>
            <w:tcW w:w="1691" w:type="dxa"/>
          </w:tcPr>
          <w:p w14:paraId="4D9BA17B" w14:textId="77777777" w:rsidR="00531602" w:rsidRPr="004231D4" w:rsidRDefault="00531602" w:rsidP="004231D4">
            <w:pPr>
              <w:tabs>
                <w:tab w:val="left" w:pos="2985"/>
              </w:tabs>
              <w:jc w:val="both"/>
              <w:rPr>
                <w:rFonts w:ascii="Times New Roman" w:hAnsi="Times New Roman" w:cs="Times New Roman"/>
                <w:sz w:val="24"/>
                <w:szCs w:val="24"/>
              </w:rPr>
            </w:pPr>
          </w:p>
        </w:tc>
        <w:tc>
          <w:tcPr>
            <w:tcW w:w="1505" w:type="dxa"/>
          </w:tcPr>
          <w:p w14:paraId="668EC598" w14:textId="77777777" w:rsidR="00531602" w:rsidRPr="004231D4" w:rsidRDefault="00531602" w:rsidP="004231D4">
            <w:pPr>
              <w:tabs>
                <w:tab w:val="left" w:pos="2985"/>
              </w:tabs>
              <w:jc w:val="both"/>
              <w:rPr>
                <w:rFonts w:ascii="Times New Roman" w:hAnsi="Times New Roman" w:cs="Times New Roman"/>
                <w:sz w:val="24"/>
                <w:szCs w:val="24"/>
              </w:rPr>
            </w:pPr>
          </w:p>
        </w:tc>
      </w:tr>
      <w:tr w:rsidR="00531602" w14:paraId="6270F37E" w14:textId="77777777" w:rsidTr="00B90686">
        <w:tc>
          <w:tcPr>
            <w:tcW w:w="702" w:type="dxa"/>
          </w:tcPr>
          <w:p w14:paraId="2F01FAFA" w14:textId="77777777" w:rsidR="00531602" w:rsidRPr="004231D4" w:rsidRDefault="00216CFD" w:rsidP="004231D4">
            <w:pPr>
              <w:tabs>
                <w:tab w:val="left" w:pos="2985"/>
              </w:tabs>
              <w:jc w:val="both"/>
              <w:rPr>
                <w:rFonts w:ascii="Times New Roman" w:hAnsi="Times New Roman" w:cs="Times New Roman"/>
                <w:b/>
                <w:sz w:val="24"/>
                <w:szCs w:val="24"/>
              </w:rPr>
            </w:pPr>
            <w:r w:rsidRPr="004231D4">
              <w:rPr>
                <w:rFonts w:ascii="Times New Roman" w:hAnsi="Times New Roman" w:cs="Times New Roman"/>
                <w:b/>
                <w:sz w:val="24"/>
                <w:szCs w:val="24"/>
              </w:rPr>
              <w:t>1.1.</w:t>
            </w:r>
          </w:p>
        </w:tc>
        <w:tc>
          <w:tcPr>
            <w:tcW w:w="3196" w:type="dxa"/>
          </w:tcPr>
          <w:p w14:paraId="7A06176B" w14:textId="77777777" w:rsidR="00531602" w:rsidRPr="004231D4" w:rsidRDefault="00531602" w:rsidP="004231D4">
            <w:pPr>
              <w:tabs>
                <w:tab w:val="left" w:pos="2985"/>
              </w:tabs>
              <w:jc w:val="both"/>
              <w:rPr>
                <w:rFonts w:ascii="Times New Roman" w:hAnsi="Times New Roman" w:cs="Times New Roman"/>
                <w:sz w:val="24"/>
                <w:szCs w:val="24"/>
              </w:rPr>
            </w:pPr>
          </w:p>
        </w:tc>
        <w:tc>
          <w:tcPr>
            <w:tcW w:w="1124" w:type="dxa"/>
          </w:tcPr>
          <w:p w14:paraId="56BD5277" w14:textId="77777777" w:rsidR="00531602" w:rsidRPr="004231D4" w:rsidRDefault="00531602" w:rsidP="004231D4">
            <w:pPr>
              <w:tabs>
                <w:tab w:val="left" w:pos="2985"/>
              </w:tabs>
              <w:jc w:val="both"/>
              <w:rPr>
                <w:rFonts w:ascii="Times New Roman" w:hAnsi="Times New Roman" w:cs="Times New Roman"/>
                <w:sz w:val="24"/>
                <w:szCs w:val="24"/>
              </w:rPr>
            </w:pPr>
          </w:p>
        </w:tc>
        <w:tc>
          <w:tcPr>
            <w:tcW w:w="1127" w:type="dxa"/>
          </w:tcPr>
          <w:p w14:paraId="38117CF7" w14:textId="77777777" w:rsidR="00531602" w:rsidRPr="004231D4" w:rsidRDefault="00531602" w:rsidP="004231D4">
            <w:pPr>
              <w:tabs>
                <w:tab w:val="left" w:pos="2985"/>
              </w:tabs>
              <w:jc w:val="both"/>
              <w:rPr>
                <w:rFonts w:ascii="Times New Roman" w:hAnsi="Times New Roman" w:cs="Times New Roman"/>
                <w:sz w:val="24"/>
                <w:szCs w:val="24"/>
              </w:rPr>
            </w:pPr>
          </w:p>
        </w:tc>
        <w:tc>
          <w:tcPr>
            <w:tcW w:w="1691" w:type="dxa"/>
          </w:tcPr>
          <w:p w14:paraId="11F3F27D" w14:textId="77777777" w:rsidR="00531602" w:rsidRPr="004231D4" w:rsidRDefault="00531602" w:rsidP="004231D4">
            <w:pPr>
              <w:tabs>
                <w:tab w:val="left" w:pos="2985"/>
              </w:tabs>
              <w:jc w:val="both"/>
              <w:rPr>
                <w:rFonts w:ascii="Times New Roman" w:hAnsi="Times New Roman" w:cs="Times New Roman"/>
                <w:sz w:val="24"/>
                <w:szCs w:val="24"/>
              </w:rPr>
            </w:pPr>
          </w:p>
        </w:tc>
        <w:tc>
          <w:tcPr>
            <w:tcW w:w="1505" w:type="dxa"/>
          </w:tcPr>
          <w:p w14:paraId="56AA6852" w14:textId="77777777" w:rsidR="00531602" w:rsidRPr="004231D4" w:rsidRDefault="00531602" w:rsidP="004231D4">
            <w:pPr>
              <w:tabs>
                <w:tab w:val="left" w:pos="2985"/>
              </w:tabs>
              <w:jc w:val="both"/>
              <w:rPr>
                <w:rFonts w:ascii="Times New Roman" w:hAnsi="Times New Roman" w:cs="Times New Roman"/>
                <w:sz w:val="24"/>
                <w:szCs w:val="24"/>
              </w:rPr>
            </w:pPr>
          </w:p>
        </w:tc>
      </w:tr>
      <w:tr w:rsidR="00531602" w14:paraId="28D8348B" w14:textId="77777777" w:rsidTr="00B90686">
        <w:tc>
          <w:tcPr>
            <w:tcW w:w="702" w:type="dxa"/>
          </w:tcPr>
          <w:p w14:paraId="223A2395" w14:textId="77777777" w:rsidR="00531602" w:rsidRPr="004231D4" w:rsidRDefault="00216CFD" w:rsidP="004231D4">
            <w:pPr>
              <w:tabs>
                <w:tab w:val="left" w:pos="2985"/>
              </w:tabs>
              <w:jc w:val="both"/>
              <w:rPr>
                <w:rFonts w:ascii="Times New Roman" w:hAnsi="Times New Roman" w:cs="Times New Roman"/>
                <w:b/>
                <w:sz w:val="24"/>
                <w:szCs w:val="24"/>
              </w:rPr>
            </w:pPr>
            <w:r w:rsidRPr="004231D4">
              <w:rPr>
                <w:rFonts w:ascii="Times New Roman" w:hAnsi="Times New Roman" w:cs="Times New Roman"/>
                <w:b/>
                <w:sz w:val="24"/>
                <w:szCs w:val="24"/>
              </w:rPr>
              <w:t>1.2.</w:t>
            </w:r>
          </w:p>
        </w:tc>
        <w:tc>
          <w:tcPr>
            <w:tcW w:w="3196" w:type="dxa"/>
          </w:tcPr>
          <w:p w14:paraId="2B73D9CE" w14:textId="77777777" w:rsidR="00531602" w:rsidRPr="004231D4" w:rsidRDefault="00531602" w:rsidP="004231D4">
            <w:pPr>
              <w:tabs>
                <w:tab w:val="left" w:pos="2985"/>
              </w:tabs>
              <w:jc w:val="both"/>
              <w:rPr>
                <w:rFonts w:ascii="Times New Roman" w:hAnsi="Times New Roman" w:cs="Times New Roman"/>
                <w:sz w:val="24"/>
                <w:szCs w:val="24"/>
              </w:rPr>
            </w:pPr>
          </w:p>
        </w:tc>
        <w:tc>
          <w:tcPr>
            <w:tcW w:w="1124" w:type="dxa"/>
          </w:tcPr>
          <w:p w14:paraId="1677830A" w14:textId="77777777" w:rsidR="00531602" w:rsidRPr="004231D4" w:rsidRDefault="00531602" w:rsidP="004231D4">
            <w:pPr>
              <w:tabs>
                <w:tab w:val="left" w:pos="2985"/>
              </w:tabs>
              <w:jc w:val="both"/>
              <w:rPr>
                <w:rFonts w:ascii="Times New Roman" w:hAnsi="Times New Roman" w:cs="Times New Roman"/>
                <w:sz w:val="24"/>
                <w:szCs w:val="24"/>
              </w:rPr>
            </w:pPr>
          </w:p>
        </w:tc>
        <w:tc>
          <w:tcPr>
            <w:tcW w:w="1127" w:type="dxa"/>
          </w:tcPr>
          <w:p w14:paraId="01EAC9E3" w14:textId="77777777" w:rsidR="00531602" w:rsidRPr="004231D4" w:rsidRDefault="00531602" w:rsidP="004231D4">
            <w:pPr>
              <w:tabs>
                <w:tab w:val="left" w:pos="2985"/>
              </w:tabs>
              <w:jc w:val="both"/>
              <w:rPr>
                <w:rFonts w:ascii="Times New Roman" w:hAnsi="Times New Roman" w:cs="Times New Roman"/>
                <w:sz w:val="24"/>
                <w:szCs w:val="24"/>
              </w:rPr>
            </w:pPr>
          </w:p>
        </w:tc>
        <w:tc>
          <w:tcPr>
            <w:tcW w:w="1691" w:type="dxa"/>
          </w:tcPr>
          <w:p w14:paraId="274FC63C" w14:textId="77777777" w:rsidR="00531602" w:rsidRPr="004231D4" w:rsidRDefault="00531602" w:rsidP="004231D4">
            <w:pPr>
              <w:tabs>
                <w:tab w:val="left" w:pos="2985"/>
              </w:tabs>
              <w:jc w:val="both"/>
              <w:rPr>
                <w:rFonts w:ascii="Times New Roman" w:hAnsi="Times New Roman" w:cs="Times New Roman"/>
                <w:sz w:val="24"/>
                <w:szCs w:val="24"/>
              </w:rPr>
            </w:pPr>
          </w:p>
        </w:tc>
        <w:tc>
          <w:tcPr>
            <w:tcW w:w="1505" w:type="dxa"/>
          </w:tcPr>
          <w:p w14:paraId="3A74AB30" w14:textId="77777777" w:rsidR="00531602" w:rsidRPr="004231D4" w:rsidRDefault="00531602" w:rsidP="004231D4">
            <w:pPr>
              <w:tabs>
                <w:tab w:val="left" w:pos="2985"/>
              </w:tabs>
              <w:jc w:val="both"/>
              <w:rPr>
                <w:rFonts w:ascii="Times New Roman" w:hAnsi="Times New Roman" w:cs="Times New Roman"/>
                <w:sz w:val="24"/>
                <w:szCs w:val="24"/>
              </w:rPr>
            </w:pPr>
          </w:p>
        </w:tc>
      </w:tr>
      <w:tr w:rsidR="00531602" w14:paraId="082DD2CB" w14:textId="77777777" w:rsidTr="00B90686">
        <w:tc>
          <w:tcPr>
            <w:tcW w:w="702" w:type="dxa"/>
          </w:tcPr>
          <w:p w14:paraId="096485C0" w14:textId="77777777" w:rsidR="00531602" w:rsidRPr="004231D4" w:rsidRDefault="00216CFD" w:rsidP="004231D4">
            <w:pPr>
              <w:tabs>
                <w:tab w:val="left" w:pos="2985"/>
              </w:tabs>
              <w:jc w:val="both"/>
              <w:rPr>
                <w:rFonts w:ascii="Times New Roman" w:hAnsi="Times New Roman" w:cs="Times New Roman"/>
                <w:b/>
                <w:sz w:val="24"/>
                <w:szCs w:val="24"/>
              </w:rPr>
            </w:pPr>
            <w:r w:rsidRPr="004231D4">
              <w:rPr>
                <w:rFonts w:ascii="Times New Roman" w:hAnsi="Times New Roman" w:cs="Times New Roman"/>
                <w:b/>
                <w:sz w:val="24"/>
                <w:szCs w:val="24"/>
              </w:rPr>
              <w:t>1.3.</w:t>
            </w:r>
          </w:p>
        </w:tc>
        <w:tc>
          <w:tcPr>
            <w:tcW w:w="3196" w:type="dxa"/>
          </w:tcPr>
          <w:p w14:paraId="706BD4A3" w14:textId="77777777" w:rsidR="00531602" w:rsidRPr="004231D4" w:rsidRDefault="00531602" w:rsidP="004231D4">
            <w:pPr>
              <w:tabs>
                <w:tab w:val="left" w:pos="2985"/>
              </w:tabs>
              <w:jc w:val="both"/>
              <w:rPr>
                <w:rFonts w:ascii="Times New Roman" w:hAnsi="Times New Roman" w:cs="Times New Roman"/>
                <w:b/>
                <w:sz w:val="24"/>
                <w:szCs w:val="24"/>
              </w:rPr>
            </w:pPr>
          </w:p>
        </w:tc>
        <w:tc>
          <w:tcPr>
            <w:tcW w:w="1124" w:type="dxa"/>
          </w:tcPr>
          <w:p w14:paraId="73C972C3" w14:textId="77777777" w:rsidR="00531602" w:rsidRPr="004231D4" w:rsidRDefault="00531602" w:rsidP="004231D4">
            <w:pPr>
              <w:tabs>
                <w:tab w:val="left" w:pos="2985"/>
              </w:tabs>
              <w:jc w:val="both"/>
              <w:rPr>
                <w:rFonts w:ascii="Times New Roman" w:hAnsi="Times New Roman" w:cs="Times New Roman"/>
                <w:sz w:val="24"/>
                <w:szCs w:val="24"/>
              </w:rPr>
            </w:pPr>
          </w:p>
        </w:tc>
        <w:tc>
          <w:tcPr>
            <w:tcW w:w="1127" w:type="dxa"/>
          </w:tcPr>
          <w:p w14:paraId="1244A54B" w14:textId="77777777" w:rsidR="00531602" w:rsidRPr="004231D4" w:rsidRDefault="00531602" w:rsidP="004231D4">
            <w:pPr>
              <w:tabs>
                <w:tab w:val="left" w:pos="2985"/>
              </w:tabs>
              <w:jc w:val="both"/>
              <w:rPr>
                <w:rFonts w:ascii="Times New Roman" w:hAnsi="Times New Roman" w:cs="Times New Roman"/>
                <w:sz w:val="24"/>
                <w:szCs w:val="24"/>
              </w:rPr>
            </w:pPr>
          </w:p>
        </w:tc>
        <w:tc>
          <w:tcPr>
            <w:tcW w:w="1691" w:type="dxa"/>
          </w:tcPr>
          <w:p w14:paraId="6E85EADC" w14:textId="77777777" w:rsidR="00531602" w:rsidRPr="004231D4" w:rsidRDefault="00531602" w:rsidP="004231D4">
            <w:pPr>
              <w:tabs>
                <w:tab w:val="left" w:pos="2985"/>
              </w:tabs>
              <w:jc w:val="both"/>
              <w:rPr>
                <w:rFonts w:ascii="Times New Roman" w:hAnsi="Times New Roman" w:cs="Times New Roman"/>
                <w:sz w:val="24"/>
                <w:szCs w:val="24"/>
              </w:rPr>
            </w:pPr>
          </w:p>
        </w:tc>
        <w:tc>
          <w:tcPr>
            <w:tcW w:w="1505" w:type="dxa"/>
          </w:tcPr>
          <w:p w14:paraId="228FF81A" w14:textId="77777777" w:rsidR="00531602" w:rsidRPr="004231D4" w:rsidRDefault="00531602" w:rsidP="004231D4">
            <w:pPr>
              <w:tabs>
                <w:tab w:val="left" w:pos="2985"/>
              </w:tabs>
              <w:jc w:val="both"/>
              <w:rPr>
                <w:rFonts w:ascii="Times New Roman" w:hAnsi="Times New Roman" w:cs="Times New Roman"/>
                <w:sz w:val="24"/>
                <w:szCs w:val="24"/>
              </w:rPr>
            </w:pPr>
          </w:p>
        </w:tc>
      </w:tr>
      <w:tr w:rsidR="00531602" w14:paraId="68F5D615" w14:textId="77777777" w:rsidTr="00B90686">
        <w:tc>
          <w:tcPr>
            <w:tcW w:w="702" w:type="dxa"/>
          </w:tcPr>
          <w:p w14:paraId="60FC64F3" w14:textId="77777777" w:rsidR="00531602" w:rsidRPr="004231D4" w:rsidRDefault="00216CFD" w:rsidP="004231D4">
            <w:pPr>
              <w:tabs>
                <w:tab w:val="left" w:pos="2985"/>
              </w:tabs>
              <w:jc w:val="both"/>
              <w:rPr>
                <w:rFonts w:ascii="Times New Roman" w:hAnsi="Times New Roman" w:cs="Times New Roman"/>
                <w:b/>
                <w:sz w:val="24"/>
                <w:szCs w:val="24"/>
              </w:rPr>
            </w:pPr>
            <w:r w:rsidRPr="004231D4">
              <w:rPr>
                <w:rFonts w:ascii="Times New Roman" w:hAnsi="Times New Roman" w:cs="Times New Roman"/>
                <w:b/>
                <w:sz w:val="24"/>
                <w:szCs w:val="24"/>
              </w:rPr>
              <w:t>2.</w:t>
            </w:r>
          </w:p>
        </w:tc>
        <w:tc>
          <w:tcPr>
            <w:tcW w:w="3196" w:type="dxa"/>
          </w:tcPr>
          <w:p w14:paraId="4DB9A8C0" w14:textId="77777777" w:rsidR="00531602" w:rsidRPr="004231D4" w:rsidRDefault="00216CFD" w:rsidP="004231D4">
            <w:pPr>
              <w:tabs>
                <w:tab w:val="left" w:pos="2985"/>
              </w:tabs>
              <w:jc w:val="both"/>
              <w:rPr>
                <w:rFonts w:ascii="Times New Roman" w:hAnsi="Times New Roman" w:cs="Times New Roman"/>
                <w:b/>
                <w:sz w:val="24"/>
                <w:szCs w:val="24"/>
              </w:rPr>
            </w:pPr>
            <w:r w:rsidRPr="004231D4">
              <w:rPr>
                <w:rFonts w:ascii="Times New Roman" w:hAnsi="Times New Roman" w:cs="Times New Roman"/>
                <w:b/>
                <w:sz w:val="24"/>
                <w:szCs w:val="24"/>
              </w:rPr>
              <w:t>Раздел 2.</w:t>
            </w:r>
          </w:p>
        </w:tc>
        <w:tc>
          <w:tcPr>
            <w:tcW w:w="1124" w:type="dxa"/>
          </w:tcPr>
          <w:p w14:paraId="668BABDC" w14:textId="77777777" w:rsidR="00531602" w:rsidRPr="004231D4" w:rsidRDefault="00531602" w:rsidP="004231D4">
            <w:pPr>
              <w:tabs>
                <w:tab w:val="left" w:pos="2985"/>
              </w:tabs>
              <w:jc w:val="both"/>
              <w:rPr>
                <w:rFonts w:ascii="Times New Roman" w:hAnsi="Times New Roman" w:cs="Times New Roman"/>
                <w:sz w:val="24"/>
                <w:szCs w:val="24"/>
              </w:rPr>
            </w:pPr>
          </w:p>
        </w:tc>
        <w:tc>
          <w:tcPr>
            <w:tcW w:w="1127" w:type="dxa"/>
          </w:tcPr>
          <w:p w14:paraId="174CF629" w14:textId="77777777" w:rsidR="00531602" w:rsidRPr="004231D4" w:rsidRDefault="00531602" w:rsidP="004231D4">
            <w:pPr>
              <w:tabs>
                <w:tab w:val="left" w:pos="2985"/>
              </w:tabs>
              <w:jc w:val="both"/>
              <w:rPr>
                <w:rFonts w:ascii="Times New Roman" w:hAnsi="Times New Roman" w:cs="Times New Roman"/>
                <w:sz w:val="24"/>
                <w:szCs w:val="24"/>
              </w:rPr>
            </w:pPr>
          </w:p>
        </w:tc>
        <w:tc>
          <w:tcPr>
            <w:tcW w:w="1691" w:type="dxa"/>
          </w:tcPr>
          <w:p w14:paraId="7E8C3132" w14:textId="77777777" w:rsidR="00531602" w:rsidRPr="004231D4" w:rsidRDefault="00531602" w:rsidP="004231D4">
            <w:pPr>
              <w:tabs>
                <w:tab w:val="left" w:pos="2985"/>
              </w:tabs>
              <w:jc w:val="both"/>
              <w:rPr>
                <w:rFonts w:ascii="Times New Roman" w:hAnsi="Times New Roman" w:cs="Times New Roman"/>
                <w:sz w:val="24"/>
                <w:szCs w:val="24"/>
              </w:rPr>
            </w:pPr>
          </w:p>
        </w:tc>
        <w:tc>
          <w:tcPr>
            <w:tcW w:w="1505" w:type="dxa"/>
          </w:tcPr>
          <w:p w14:paraId="6348551B" w14:textId="77777777" w:rsidR="00531602" w:rsidRPr="004231D4" w:rsidRDefault="00531602" w:rsidP="004231D4">
            <w:pPr>
              <w:tabs>
                <w:tab w:val="left" w:pos="2985"/>
              </w:tabs>
              <w:jc w:val="both"/>
              <w:rPr>
                <w:rFonts w:ascii="Times New Roman" w:hAnsi="Times New Roman" w:cs="Times New Roman"/>
                <w:sz w:val="24"/>
                <w:szCs w:val="24"/>
              </w:rPr>
            </w:pPr>
          </w:p>
        </w:tc>
      </w:tr>
      <w:tr w:rsidR="00531602" w14:paraId="1E03D942" w14:textId="77777777" w:rsidTr="00B90686">
        <w:tc>
          <w:tcPr>
            <w:tcW w:w="702" w:type="dxa"/>
          </w:tcPr>
          <w:p w14:paraId="3A22C556" w14:textId="77777777" w:rsidR="00531602" w:rsidRPr="004231D4" w:rsidRDefault="00216CFD" w:rsidP="004231D4">
            <w:pPr>
              <w:tabs>
                <w:tab w:val="left" w:pos="2985"/>
              </w:tabs>
              <w:jc w:val="both"/>
              <w:rPr>
                <w:rFonts w:ascii="Times New Roman" w:hAnsi="Times New Roman" w:cs="Times New Roman"/>
                <w:b/>
                <w:sz w:val="24"/>
                <w:szCs w:val="24"/>
              </w:rPr>
            </w:pPr>
            <w:r w:rsidRPr="004231D4">
              <w:rPr>
                <w:rFonts w:ascii="Times New Roman" w:hAnsi="Times New Roman" w:cs="Times New Roman"/>
                <w:b/>
                <w:sz w:val="24"/>
                <w:szCs w:val="24"/>
              </w:rPr>
              <w:t>2.1.</w:t>
            </w:r>
          </w:p>
        </w:tc>
        <w:tc>
          <w:tcPr>
            <w:tcW w:w="3196" w:type="dxa"/>
          </w:tcPr>
          <w:p w14:paraId="62F948AF" w14:textId="77777777" w:rsidR="00531602" w:rsidRPr="004231D4" w:rsidRDefault="00531602" w:rsidP="004231D4">
            <w:pPr>
              <w:tabs>
                <w:tab w:val="left" w:pos="2985"/>
              </w:tabs>
              <w:jc w:val="both"/>
              <w:rPr>
                <w:rFonts w:ascii="Times New Roman" w:hAnsi="Times New Roman" w:cs="Times New Roman"/>
                <w:sz w:val="24"/>
                <w:szCs w:val="24"/>
              </w:rPr>
            </w:pPr>
          </w:p>
        </w:tc>
        <w:tc>
          <w:tcPr>
            <w:tcW w:w="1124" w:type="dxa"/>
          </w:tcPr>
          <w:p w14:paraId="1066569E" w14:textId="77777777" w:rsidR="00531602" w:rsidRPr="004231D4" w:rsidRDefault="00531602" w:rsidP="004231D4">
            <w:pPr>
              <w:tabs>
                <w:tab w:val="left" w:pos="2985"/>
              </w:tabs>
              <w:jc w:val="both"/>
              <w:rPr>
                <w:rFonts w:ascii="Times New Roman" w:hAnsi="Times New Roman" w:cs="Times New Roman"/>
                <w:sz w:val="24"/>
                <w:szCs w:val="24"/>
              </w:rPr>
            </w:pPr>
          </w:p>
        </w:tc>
        <w:tc>
          <w:tcPr>
            <w:tcW w:w="1127" w:type="dxa"/>
          </w:tcPr>
          <w:p w14:paraId="4115943C" w14:textId="77777777" w:rsidR="00531602" w:rsidRPr="004231D4" w:rsidRDefault="00531602" w:rsidP="004231D4">
            <w:pPr>
              <w:tabs>
                <w:tab w:val="left" w:pos="2985"/>
              </w:tabs>
              <w:jc w:val="both"/>
              <w:rPr>
                <w:rFonts w:ascii="Times New Roman" w:hAnsi="Times New Roman" w:cs="Times New Roman"/>
                <w:sz w:val="24"/>
                <w:szCs w:val="24"/>
              </w:rPr>
            </w:pPr>
          </w:p>
        </w:tc>
        <w:tc>
          <w:tcPr>
            <w:tcW w:w="1691" w:type="dxa"/>
          </w:tcPr>
          <w:p w14:paraId="73E49B69" w14:textId="77777777" w:rsidR="00531602" w:rsidRPr="004231D4" w:rsidRDefault="00531602" w:rsidP="004231D4">
            <w:pPr>
              <w:tabs>
                <w:tab w:val="left" w:pos="2985"/>
              </w:tabs>
              <w:jc w:val="both"/>
              <w:rPr>
                <w:rFonts w:ascii="Times New Roman" w:hAnsi="Times New Roman" w:cs="Times New Roman"/>
                <w:sz w:val="24"/>
                <w:szCs w:val="24"/>
              </w:rPr>
            </w:pPr>
          </w:p>
        </w:tc>
        <w:tc>
          <w:tcPr>
            <w:tcW w:w="1505" w:type="dxa"/>
          </w:tcPr>
          <w:p w14:paraId="242AEE47" w14:textId="77777777" w:rsidR="00531602" w:rsidRPr="004231D4" w:rsidRDefault="00531602" w:rsidP="004231D4">
            <w:pPr>
              <w:tabs>
                <w:tab w:val="left" w:pos="2985"/>
              </w:tabs>
              <w:jc w:val="both"/>
              <w:rPr>
                <w:rFonts w:ascii="Times New Roman" w:hAnsi="Times New Roman" w:cs="Times New Roman"/>
                <w:sz w:val="24"/>
                <w:szCs w:val="24"/>
              </w:rPr>
            </w:pPr>
          </w:p>
        </w:tc>
      </w:tr>
      <w:tr w:rsidR="00531602" w14:paraId="15E462C4" w14:textId="77777777" w:rsidTr="00B90686">
        <w:tc>
          <w:tcPr>
            <w:tcW w:w="702" w:type="dxa"/>
          </w:tcPr>
          <w:p w14:paraId="14B28D0D" w14:textId="77777777" w:rsidR="00531602" w:rsidRPr="004231D4" w:rsidRDefault="00216CFD" w:rsidP="004231D4">
            <w:pPr>
              <w:tabs>
                <w:tab w:val="left" w:pos="2985"/>
              </w:tabs>
              <w:jc w:val="both"/>
              <w:rPr>
                <w:rFonts w:ascii="Times New Roman" w:hAnsi="Times New Roman" w:cs="Times New Roman"/>
                <w:b/>
                <w:sz w:val="24"/>
                <w:szCs w:val="24"/>
              </w:rPr>
            </w:pPr>
            <w:r w:rsidRPr="004231D4">
              <w:rPr>
                <w:rFonts w:ascii="Times New Roman" w:hAnsi="Times New Roman" w:cs="Times New Roman"/>
                <w:b/>
                <w:sz w:val="24"/>
                <w:szCs w:val="24"/>
              </w:rPr>
              <w:t>2.2.</w:t>
            </w:r>
          </w:p>
        </w:tc>
        <w:tc>
          <w:tcPr>
            <w:tcW w:w="3196" w:type="dxa"/>
          </w:tcPr>
          <w:p w14:paraId="20D9D78F" w14:textId="77777777" w:rsidR="00531602" w:rsidRPr="004231D4" w:rsidRDefault="00531602" w:rsidP="004231D4">
            <w:pPr>
              <w:tabs>
                <w:tab w:val="left" w:pos="2985"/>
              </w:tabs>
              <w:jc w:val="both"/>
              <w:rPr>
                <w:rFonts w:ascii="Times New Roman" w:hAnsi="Times New Roman" w:cs="Times New Roman"/>
                <w:sz w:val="24"/>
                <w:szCs w:val="24"/>
              </w:rPr>
            </w:pPr>
          </w:p>
        </w:tc>
        <w:tc>
          <w:tcPr>
            <w:tcW w:w="1124" w:type="dxa"/>
          </w:tcPr>
          <w:p w14:paraId="602F4664" w14:textId="77777777" w:rsidR="00531602" w:rsidRPr="004231D4" w:rsidRDefault="00531602" w:rsidP="004231D4">
            <w:pPr>
              <w:tabs>
                <w:tab w:val="left" w:pos="2985"/>
              </w:tabs>
              <w:jc w:val="both"/>
              <w:rPr>
                <w:rFonts w:ascii="Times New Roman" w:hAnsi="Times New Roman" w:cs="Times New Roman"/>
                <w:sz w:val="24"/>
                <w:szCs w:val="24"/>
              </w:rPr>
            </w:pPr>
          </w:p>
        </w:tc>
        <w:tc>
          <w:tcPr>
            <w:tcW w:w="1127" w:type="dxa"/>
          </w:tcPr>
          <w:p w14:paraId="10AC4213" w14:textId="77777777" w:rsidR="00531602" w:rsidRPr="004231D4" w:rsidRDefault="00531602" w:rsidP="004231D4">
            <w:pPr>
              <w:tabs>
                <w:tab w:val="left" w:pos="2985"/>
              </w:tabs>
              <w:jc w:val="both"/>
              <w:rPr>
                <w:rFonts w:ascii="Times New Roman" w:hAnsi="Times New Roman" w:cs="Times New Roman"/>
                <w:sz w:val="24"/>
                <w:szCs w:val="24"/>
              </w:rPr>
            </w:pPr>
          </w:p>
        </w:tc>
        <w:tc>
          <w:tcPr>
            <w:tcW w:w="1691" w:type="dxa"/>
          </w:tcPr>
          <w:p w14:paraId="3B6F7AEA" w14:textId="77777777" w:rsidR="00531602" w:rsidRPr="004231D4" w:rsidRDefault="00531602" w:rsidP="004231D4">
            <w:pPr>
              <w:tabs>
                <w:tab w:val="left" w:pos="2985"/>
              </w:tabs>
              <w:jc w:val="both"/>
              <w:rPr>
                <w:rFonts w:ascii="Times New Roman" w:hAnsi="Times New Roman" w:cs="Times New Roman"/>
                <w:sz w:val="24"/>
                <w:szCs w:val="24"/>
              </w:rPr>
            </w:pPr>
          </w:p>
        </w:tc>
        <w:tc>
          <w:tcPr>
            <w:tcW w:w="1505" w:type="dxa"/>
          </w:tcPr>
          <w:p w14:paraId="3ECB3CB3" w14:textId="77777777" w:rsidR="00531602" w:rsidRPr="004231D4" w:rsidRDefault="00531602" w:rsidP="004231D4">
            <w:pPr>
              <w:tabs>
                <w:tab w:val="left" w:pos="2985"/>
              </w:tabs>
              <w:jc w:val="both"/>
              <w:rPr>
                <w:rFonts w:ascii="Times New Roman" w:hAnsi="Times New Roman" w:cs="Times New Roman"/>
                <w:sz w:val="24"/>
                <w:szCs w:val="24"/>
              </w:rPr>
            </w:pPr>
          </w:p>
        </w:tc>
      </w:tr>
      <w:tr w:rsidR="00531602" w14:paraId="0EB8D7D3" w14:textId="77777777" w:rsidTr="00B90686">
        <w:tc>
          <w:tcPr>
            <w:tcW w:w="702" w:type="dxa"/>
          </w:tcPr>
          <w:p w14:paraId="75ADB478" w14:textId="77777777" w:rsidR="00531602" w:rsidRPr="004231D4" w:rsidRDefault="00531602" w:rsidP="004231D4">
            <w:pPr>
              <w:tabs>
                <w:tab w:val="left" w:pos="2985"/>
              </w:tabs>
              <w:jc w:val="both"/>
              <w:rPr>
                <w:rFonts w:ascii="Times New Roman" w:hAnsi="Times New Roman" w:cs="Times New Roman"/>
                <w:b/>
                <w:sz w:val="24"/>
                <w:szCs w:val="24"/>
              </w:rPr>
            </w:pPr>
          </w:p>
        </w:tc>
        <w:tc>
          <w:tcPr>
            <w:tcW w:w="3196" w:type="dxa"/>
          </w:tcPr>
          <w:p w14:paraId="23F1536F" w14:textId="77777777" w:rsidR="00531602" w:rsidRPr="004231D4" w:rsidRDefault="00531602" w:rsidP="004231D4">
            <w:pPr>
              <w:tabs>
                <w:tab w:val="left" w:pos="2985"/>
              </w:tabs>
              <w:jc w:val="both"/>
              <w:rPr>
                <w:rFonts w:ascii="Times New Roman" w:hAnsi="Times New Roman" w:cs="Times New Roman"/>
                <w:sz w:val="24"/>
                <w:szCs w:val="24"/>
              </w:rPr>
            </w:pPr>
          </w:p>
        </w:tc>
        <w:tc>
          <w:tcPr>
            <w:tcW w:w="1124" w:type="dxa"/>
          </w:tcPr>
          <w:p w14:paraId="7C1A9C44" w14:textId="77777777" w:rsidR="00531602" w:rsidRPr="004231D4" w:rsidRDefault="00531602" w:rsidP="004231D4">
            <w:pPr>
              <w:tabs>
                <w:tab w:val="left" w:pos="2985"/>
              </w:tabs>
              <w:jc w:val="both"/>
              <w:rPr>
                <w:rFonts w:ascii="Times New Roman" w:hAnsi="Times New Roman" w:cs="Times New Roman"/>
                <w:sz w:val="24"/>
                <w:szCs w:val="24"/>
              </w:rPr>
            </w:pPr>
          </w:p>
        </w:tc>
        <w:tc>
          <w:tcPr>
            <w:tcW w:w="1127" w:type="dxa"/>
          </w:tcPr>
          <w:p w14:paraId="23E9DFD4" w14:textId="77777777" w:rsidR="00531602" w:rsidRPr="004231D4" w:rsidRDefault="00531602" w:rsidP="004231D4">
            <w:pPr>
              <w:tabs>
                <w:tab w:val="left" w:pos="2985"/>
              </w:tabs>
              <w:jc w:val="both"/>
              <w:rPr>
                <w:rFonts w:ascii="Times New Roman" w:hAnsi="Times New Roman" w:cs="Times New Roman"/>
                <w:sz w:val="24"/>
                <w:szCs w:val="24"/>
              </w:rPr>
            </w:pPr>
          </w:p>
        </w:tc>
        <w:tc>
          <w:tcPr>
            <w:tcW w:w="1691" w:type="dxa"/>
          </w:tcPr>
          <w:p w14:paraId="5E3C9D0F" w14:textId="77777777" w:rsidR="00531602" w:rsidRPr="004231D4" w:rsidRDefault="00531602" w:rsidP="004231D4">
            <w:pPr>
              <w:tabs>
                <w:tab w:val="left" w:pos="2985"/>
              </w:tabs>
              <w:jc w:val="both"/>
              <w:rPr>
                <w:rFonts w:ascii="Times New Roman" w:hAnsi="Times New Roman" w:cs="Times New Roman"/>
                <w:sz w:val="24"/>
                <w:szCs w:val="24"/>
              </w:rPr>
            </w:pPr>
          </w:p>
        </w:tc>
        <w:tc>
          <w:tcPr>
            <w:tcW w:w="1505" w:type="dxa"/>
          </w:tcPr>
          <w:p w14:paraId="56622882" w14:textId="77777777" w:rsidR="00531602" w:rsidRPr="004231D4" w:rsidRDefault="00531602" w:rsidP="004231D4">
            <w:pPr>
              <w:tabs>
                <w:tab w:val="left" w:pos="2985"/>
              </w:tabs>
              <w:jc w:val="both"/>
              <w:rPr>
                <w:rFonts w:ascii="Times New Roman" w:hAnsi="Times New Roman" w:cs="Times New Roman"/>
                <w:sz w:val="24"/>
                <w:szCs w:val="24"/>
              </w:rPr>
            </w:pPr>
          </w:p>
        </w:tc>
      </w:tr>
      <w:tr w:rsidR="00531602" w14:paraId="5D27A654" w14:textId="77777777" w:rsidTr="00B90686">
        <w:tc>
          <w:tcPr>
            <w:tcW w:w="702" w:type="dxa"/>
          </w:tcPr>
          <w:p w14:paraId="643C6FE6" w14:textId="77777777" w:rsidR="00531602" w:rsidRPr="004231D4" w:rsidRDefault="00531602" w:rsidP="004231D4">
            <w:pPr>
              <w:tabs>
                <w:tab w:val="left" w:pos="2985"/>
              </w:tabs>
              <w:jc w:val="both"/>
              <w:rPr>
                <w:rFonts w:ascii="Times New Roman" w:hAnsi="Times New Roman" w:cs="Times New Roman"/>
                <w:sz w:val="24"/>
                <w:szCs w:val="24"/>
              </w:rPr>
            </w:pPr>
          </w:p>
        </w:tc>
        <w:tc>
          <w:tcPr>
            <w:tcW w:w="3196" w:type="dxa"/>
          </w:tcPr>
          <w:p w14:paraId="7D9DB7DF" w14:textId="77777777" w:rsidR="00531602" w:rsidRPr="004231D4" w:rsidRDefault="00216CFD" w:rsidP="004231D4">
            <w:pPr>
              <w:tabs>
                <w:tab w:val="left" w:pos="2985"/>
              </w:tabs>
              <w:jc w:val="both"/>
              <w:rPr>
                <w:rFonts w:ascii="Times New Roman" w:hAnsi="Times New Roman" w:cs="Times New Roman"/>
                <w:b/>
                <w:sz w:val="24"/>
                <w:szCs w:val="24"/>
              </w:rPr>
            </w:pPr>
            <w:r w:rsidRPr="004231D4">
              <w:rPr>
                <w:rFonts w:ascii="Times New Roman" w:hAnsi="Times New Roman" w:cs="Times New Roman"/>
                <w:b/>
                <w:sz w:val="24"/>
                <w:szCs w:val="24"/>
              </w:rPr>
              <w:t>Итого</w:t>
            </w:r>
          </w:p>
        </w:tc>
        <w:tc>
          <w:tcPr>
            <w:tcW w:w="1124" w:type="dxa"/>
          </w:tcPr>
          <w:p w14:paraId="26A3E6BE" w14:textId="77777777" w:rsidR="00531602" w:rsidRPr="004231D4" w:rsidRDefault="00531602" w:rsidP="004231D4">
            <w:pPr>
              <w:tabs>
                <w:tab w:val="left" w:pos="2985"/>
              </w:tabs>
              <w:jc w:val="both"/>
              <w:rPr>
                <w:rFonts w:ascii="Times New Roman" w:hAnsi="Times New Roman" w:cs="Times New Roman"/>
                <w:sz w:val="24"/>
                <w:szCs w:val="24"/>
              </w:rPr>
            </w:pPr>
          </w:p>
        </w:tc>
        <w:tc>
          <w:tcPr>
            <w:tcW w:w="1127" w:type="dxa"/>
          </w:tcPr>
          <w:p w14:paraId="78D7BCE5" w14:textId="77777777" w:rsidR="00531602" w:rsidRPr="004231D4" w:rsidRDefault="00531602" w:rsidP="004231D4">
            <w:pPr>
              <w:tabs>
                <w:tab w:val="left" w:pos="2985"/>
              </w:tabs>
              <w:jc w:val="both"/>
              <w:rPr>
                <w:rFonts w:ascii="Times New Roman" w:hAnsi="Times New Roman" w:cs="Times New Roman"/>
                <w:sz w:val="24"/>
                <w:szCs w:val="24"/>
              </w:rPr>
            </w:pPr>
          </w:p>
        </w:tc>
        <w:tc>
          <w:tcPr>
            <w:tcW w:w="1691" w:type="dxa"/>
          </w:tcPr>
          <w:p w14:paraId="07768E0A" w14:textId="77777777" w:rsidR="00531602" w:rsidRPr="004231D4" w:rsidRDefault="00531602" w:rsidP="004231D4">
            <w:pPr>
              <w:tabs>
                <w:tab w:val="left" w:pos="2985"/>
              </w:tabs>
              <w:jc w:val="both"/>
              <w:rPr>
                <w:rFonts w:ascii="Times New Roman" w:hAnsi="Times New Roman" w:cs="Times New Roman"/>
                <w:sz w:val="24"/>
                <w:szCs w:val="24"/>
              </w:rPr>
            </w:pPr>
          </w:p>
        </w:tc>
        <w:tc>
          <w:tcPr>
            <w:tcW w:w="1505" w:type="dxa"/>
          </w:tcPr>
          <w:p w14:paraId="6A33B806" w14:textId="77777777" w:rsidR="00531602" w:rsidRPr="004231D4" w:rsidRDefault="00531602" w:rsidP="004231D4">
            <w:pPr>
              <w:tabs>
                <w:tab w:val="left" w:pos="2985"/>
              </w:tabs>
              <w:jc w:val="both"/>
              <w:rPr>
                <w:rFonts w:ascii="Times New Roman" w:hAnsi="Times New Roman" w:cs="Times New Roman"/>
                <w:sz w:val="24"/>
                <w:szCs w:val="24"/>
              </w:rPr>
            </w:pPr>
          </w:p>
        </w:tc>
      </w:tr>
    </w:tbl>
    <w:p w14:paraId="5524D0C9" w14:textId="77777777" w:rsidR="00FB1F51" w:rsidRDefault="00306BB7" w:rsidP="003A0592">
      <w:pPr>
        <w:tabs>
          <w:tab w:val="left" w:pos="2985"/>
        </w:tabs>
        <w:spacing w:after="0" w:line="240" w:lineRule="auto"/>
        <w:ind w:firstLine="567"/>
        <w:jc w:val="both"/>
        <w:rPr>
          <w:rFonts w:ascii="Times New Roman" w:hAnsi="Times New Roman" w:cs="Times New Roman"/>
          <w:sz w:val="28"/>
          <w:szCs w:val="28"/>
        </w:rPr>
      </w:pPr>
      <w:r w:rsidRPr="00306BB7">
        <w:rPr>
          <w:rFonts w:ascii="Times New Roman" w:hAnsi="Times New Roman" w:cs="Times New Roman"/>
          <w:i/>
          <w:sz w:val="28"/>
          <w:szCs w:val="28"/>
        </w:rPr>
        <w:t>Содержание учебного плана</w:t>
      </w:r>
      <w:r w:rsidRPr="00306BB7">
        <w:rPr>
          <w:rFonts w:ascii="Times New Roman" w:hAnsi="Times New Roman" w:cs="Times New Roman"/>
          <w:sz w:val="28"/>
          <w:szCs w:val="28"/>
        </w:rPr>
        <w:t xml:space="preserve"> должно быть направлено на достижение целей программы и планируемых результатов ее освоения. Содержание учебного плана – реферативное описание разделов и тем программы в соответствии с последовательностью, заданной учебным планом, включая описание теоретических и практических частей и форм контроля по каждой теме.</w:t>
      </w:r>
    </w:p>
    <w:p w14:paraId="006A9AEC" w14:textId="77777777" w:rsidR="00FB1F51" w:rsidRDefault="00306BB7" w:rsidP="003A0592">
      <w:pPr>
        <w:tabs>
          <w:tab w:val="left" w:pos="2985"/>
        </w:tabs>
        <w:spacing w:after="0" w:line="240" w:lineRule="auto"/>
        <w:ind w:firstLine="567"/>
        <w:jc w:val="both"/>
        <w:rPr>
          <w:rFonts w:ascii="Times New Roman" w:hAnsi="Times New Roman" w:cs="Times New Roman"/>
          <w:sz w:val="28"/>
          <w:szCs w:val="28"/>
        </w:rPr>
      </w:pPr>
      <w:r w:rsidRPr="00306BB7">
        <w:rPr>
          <w:rFonts w:ascii="Times New Roman" w:hAnsi="Times New Roman" w:cs="Times New Roman"/>
          <w:sz w:val="28"/>
          <w:szCs w:val="28"/>
        </w:rPr>
        <w:lastRenderedPageBreak/>
        <w:t xml:space="preserve">При оформлении содержания следует придерживаться ряда общих правил: содержание составляется согласно учебного плана; </w:t>
      </w:r>
    </w:p>
    <w:p w14:paraId="14C5F26E" w14:textId="77777777" w:rsidR="00FB1F51" w:rsidRDefault="00306BB7" w:rsidP="003A0592">
      <w:pPr>
        <w:tabs>
          <w:tab w:val="left" w:pos="2985"/>
        </w:tabs>
        <w:spacing w:after="0" w:line="240" w:lineRule="auto"/>
        <w:ind w:firstLine="567"/>
        <w:jc w:val="both"/>
        <w:rPr>
          <w:rFonts w:ascii="Times New Roman" w:hAnsi="Times New Roman" w:cs="Times New Roman"/>
          <w:sz w:val="28"/>
          <w:szCs w:val="28"/>
        </w:rPr>
      </w:pPr>
      <w:r w:rsidRPr="00306BB7">
        <w:rPr>
          <w:rFonts w:ascii="Times New Roman" w:hAnsi="Times New Roman" w:cs="Times New Roman"/>
          <w:sz w:val="28"/>
          <w:szCs w:val="28"/>
        </w:rPr>
        <w:t xml:space="preserve">формулировка и порядок расположения разделов и тем должны полностью соответствовать </w:t>
      </w:r>
      <w:r w:rsidR="004231D4">
        <w:rPr>
          <w:rFonts w:ascii="Times New Roman" w:hAnsi="Times New Roman" w:cs="Times New Roman"/>
          <w:sz w:val="28"/>
          <w:szCs w:val="28"/>
        </w:rPr>
        <w:t>их формулировке и расположению в учебном плане</w:t>
      </w:r>
      <w:r w:rsidRPr="00306BB7">
        <w:rPr>
          <w:rFonts w:ascii="Times New Roman" w:hAnsi="Times New Roman" w:cs="Times New Roman"/>
          <w:sz w:val="28"/>
          <w:szCs w:val="28"/>
        </w:rPr>
        <w:t xml:space="preserve">; </w:t>
      </w:r>
    </w:p>
    <w:p w14:paraId="08F21D43" w14:textId="77777777" w:rsidR="00FB1F51" w:rsidRDefault="00306BB7" w:rsidP="003A0592">
      <w:pPr>
        <w:tabs>
          <w:tab w:val="left" w:pos="2985"/>
        </w:tabs>
        <w:spacing w:after="0" w:line="240" w:lineRule="auto"/>
        <w:ind w:firstLine="567"/>
        <w:jc w:val="both"/>
        <w:rPr>
          <w:rFonts w:ascii="Times New Roman" w:hAnsi="Times New Roman" w:cs="Times New Roman"/>
          <w:sz w:val="28"/>
          <w:szCs w:val="28"/>
        </w:rPr>
      </w:pPr>
      <w:r w:rsidRPr="00306BB7">
        <w:rPr>
          <w:rFonts w:ascii="Times New Roman" w:hAnsi="Times New Roman" w:cs="Times New Roman"/>
          <w:sz w:val="28"/>
          <w:szCs w:val="28"/>
        </w:rPr>
        <w:t xml:space="preserve">необходимо соблюдать деление на теорию и практику по каждому разделу (теме); </w:t>
      </w:r>
    </w:p>
    <w:p w14:paraId="4B595444" w14:textId="77777777" w:rsidR="00FB1F51" w:rsidRDefault="00306BB7" w:rsidP="003A0592">
      <w:pPr>
        <w:tabs>
          <w:tab w:val="left" w:pos="2985"/>
        </w:tabs>
        <w:spacing w:after="0" w:line="240" w:lineRule="auto"/>
        <w:ind w:firstLine="567"/>
        <w:jc w:val="both"/>
        <w:rPr>
          <w:rFonts w:ascii="Times New Roman" w:hAnsi="Times New Roman" w:cs="Times New Roman"/>
          <w:sz w:val="28"/>
          <w:szCs w:val="28"/>
        </w:rPr>
      </w:pPr>
      <w:r w:rsidRPr="00306BB7">
        <w:rPr>
          <w:rFonts w:ascii="Times New Roman" w:hAnsi="Times New Roman" w:cs="Times New Roman"/>
          <w:sz w:val="28"/>
          <w:szCs w:val="28"/>
        </w:rPr>
        <w:t>материал следует излагать назывными предложениями;</w:t>
      </w:r>
    </w:p>
    <w:p w14:paraId="3D028A62" w14:textId="77777777" w:rsidR="00FB1F51" w:rsidRDefault="00306BB7" w:rsidP="003A0592">
      <w:pPr>
        <w:tabs>
          <w:tab w:val="left" w:pos="2985"/>
        </w:tabs>
        <w:spacing w:after="0" w:line="240" w:lineRule="auto"/>
        <w:ind w:firstLine="567"/>
        <w:jc w:val="both"/>
        <w:rPr>
          <w:rFonts w:ascii="Times New Roman" w:hAnsi="Times New Roman" w:cs="Times New Roman"/>
          <w:sz w:val="28"/>
          <w:szCs w:val="28"/>
        </w:rPr>
      </w:pPr>
      <w:r w:rsidRPr="00306BB7">
        <w:rPr>
          <w:rFonts w:ascii="Times New Roman" w:hAnsi="Times New Roman" w:cs="Times New Roman"/>
          <w:sz w:val="28"/>
          <w:szCs w:val="28"/>
        </w:rPr>
        <w:t>содержание каждого года обучения целесообразно оформлять отдельно;</w:t>
      </w:r>
    </w:p>
    <w:p w14:paraId="2583B34F" w14:textId="77777777" w:rsidR="00FB1F51" w:rsidRDefault="00306BB7" w:rsidP="003A0592">
      <w:pPr>
        <w:tabs>
          <w:tab w:val="left" w:pos="2985"/>
        </w:tabs>
        <w:spacing w:after="0" w:line="240" w:lineRule="auto"/>
        <w:ind w:firstLine="567"/>
        <w:jc w:val="both"/>
        <w:rPr>
          <w:rFonts w:ascii="Times New Roman" w:hAnsi="Times New Roman" w:cs="Times New Roman"/>
          <w:sz w:val="28"/>
          <w:szCs w:val="28"/>
        </w:rPr>
      </w:pPr>
      <w:r w:rsidRPr="00306BB7">
        <w:rPr>
          <w:rFonts w:ascii="Times New Roman" w:hAnsi="Times New Roman" w:cs="Times New Roman"/>
          <w:sz w:val="28"/>
          <w:szCs w:val="28"/>
        </w:rPr>
        <w:t xml:space="preserve"> в содержании могут размещаться ссылки на приложения (например, на правила выполнения упражнений, репертуар и т.п.);</w:t>
      </w:r>
    </w:p>
    <w:p w14:paraId="4882B225" w14:textId="77777777" w:rsidR="00FB1F51" w:rsidRDefault="00306BB7" w:rsidP="003A0592">
      <w:pPr>
        <w:tabs>
          <w:tab w:val="left" w:pos="2985"/>
        </w:tabs>
        <w:spacing w:after="0" w:line="240" w:lineRule="auto"/>
        <w:ind w:firstLine="567"/>
        <w:jc w:val="both"/>
        <w:rPr>
          <w:rFonts w:ascii="Times New Roman" w:hAnsi="Times New Roman" w:cs="Times New Roman"/>
          <w:sz w:val="28"/>
          <w:szCs w:val="28"/>
        </w:rPr>
      </w:pPr>
      <w:r w:rsidRPr="00306BB7">
        <w:rPr>
          <w:rFonts w:ascii="Times New Roman" w:hAnsi="Times New Roman" w:cs="Times New Roman"/>
          <w:sz w:val="28"/>
          <w:szCs w:val="28"/>
        </w:rPr>
        <w:t xml:space="preserve">в содержании могут быть представлены вариативные образовательные маршруты. </w:t>
      </w:r>
    </w:p>
    <w:p w14:paraId="58F9041D" w14:textId="77777777" w:rsidR="00FB1F51" w:rsidRDefault="00306BB7" w:rsidP="003A0592">
      <w:pPr>
        <w:tabs>
          <w:tab w:val="left" w:pos="2985"/>
        </w:tabs>
        <w:spacing w:after="0" w:line="240" w:lineRule="auto"/>
        <w:ind w:firstLine="567"/>
        <w:jc w:val="both"/>
        <w:rPr>
          <w:rFonts w:ascii="Times New Roman" w:hAnsi="Times New Roman" w:cs="Times New Roman"/>
          <w:sz w:val="28"/>
          <w:szCs w:val="28"/>
        </w:rPr>
      </w:pPr>
      <w:r w:rsidRPr="00306BB7">
        <w:rPr>
          <w:rFonts w:ascii="Times New Roman" w:hAnsi="Times New Roman" w:cs="Times New Roman"/>
          <w:i/>
          <w:sz w:val="28"/>
          <w:szCs w:val="28"/>
        </w:rPr>
        <w:t>Образец оформления содержания учебного плана:</w:t>
      </w:r>
    </w:p>
    <w:p w14:paraId="641FC219" w14:textId="77777777" w:rsidR="00FB1F51" w:rsidRDefault="00306BB7" w:rsidP="003A0592">
      <w:pPr>
        <w:tabs>
          <w:tab w:val="left" w:pos="2985"/>
        </w:tabs>
        <w:spacing w:after="0" w:line="240" w:lineRule="auto"/>
        <w:ind w:firstLine="567"/>
        <w:jc w:val="both"/>
        <w:rPr>
          <w:rFonts w:ascii="Times New Roman" w:hAnsi="Times New Roman" w:cs="Times New Roman"/>
          <w:sz w:val="28"/>
          <w:szCs w:val="28"/>
        </w:rPr>
      </w:pPr>
      <w:r>
        <w:rPr>
          <w:rFonts w:ascii="Times New Roman" w:hAnsi="Times New Roman" w:cs="Times New Roman"/>
          <w:i/>
          <w:sz w:val="28"/>
          <w:szCs w:val="28"/>
        </w:rPr>
        <w:t xml:space="preserve"> </w:t>
      </w:r>
      <w:r w:rsidRPr="00306BB7">
        <w:rPr>
          <w:rFonts w:ascii="Times New Roman" w:hAnsi="Times New Roman" w:cs="Times New Roman"/>
          <w:i/>
          <w:sz w:val="28"/>
          <w:szCs w:val="28"/>
        </w:rPr>
        <w:t xml:space="preserve">Раздел 1. Общая физическая подготовка (ОФП) </w:t>
      </w:r>
    </w:p>
    <w:p w14:paraId="316612B3" w14:textId="77777777" w:rsidR="00FB1F51" w:rsidRDefault="00306BB7" w:rsidP="003A0592">
      <w:pPr>
        <w:tabs>
          <w:tab w:val="left" w:pos="2985"/>
        </w:tabs>
        <w:spacing w:after="0" w:line="240" w:lineRule="auto"/>
        <w:ind w:firstLine="567"/>
        <w:jc w:val="both"/>
        <w:rPr>
          <w:rFonts w:ascii="Times New Roman" w:hAnsi="Times New Roman" w:cs="Times New Roman"/>
          <w:sz w:val="28"/>
          <w:szCs w:val="28"/>
        </w:rPr>
      </w:pPr>
      <w:r w:rsidRPr="00306BB7">
        <w:rPr>
          <w:rFonts w:ascii="Times New Roman" w:hAnsi="Times New Roman" w:cs="Times New Roman"/>
          <w:i/>
          <w:sz w:val="28"/>
          <w:szCs w:val="28"/>
        </w:rPr>
        <w:t xml:space="preserve">Теория: Понятие ОФП. Функции ОФП. </w:t>
      </w:r>
    </w:p>
    <w:p w14:paraId="33E819CC" w14:textId="77777777" w:rsidR="00FB1F51" w:rsidRDefault="00306BB7" w:rsidP="003A0592">
      <w:pPr>
        <w:tabs>
          <w:tab w:val="left" w:pos="2985"/>
        </w:tabs>
        <w:spacing w:after="0" w:line="240" w:lineRule="auto"/>
        <w:ind w:firstLine="567"/>
        <w:jc w:val="both"/>
        <w:rPr>
          <w:rFonts w:ascii="Times New Roman" w:hAnsi="Times New Roman" w:cs="Times New Roman"/>
          <w:sz w:val="28"/>
          <w:szCs w:val="28"/>
        </w:rPr>
      </w:pPr>
      <w:r w:rsidRPr="00306BB7">
        <w:rPr>
          <w:rFonts w:ascii="Times New Roman" w:hAnsi="Times New Roman" w:cs="Times New Roman"/>
          <w:i/>
          <w:sz w:val="28"/>
          <w:szCs w:val="28"/>
        </w:rPr>
        <w:t xml:space="preserve">Практика: Освоение навыков физической подготовки: бег по прямой, бег приставными шагами, бег с высоко поднятыми коленями, челночный бег, кувырки вперед и назад, приседания на месте, прыжки вверх и др. </w:t>
      </w:r>
    </w:p>
    <w:p w14:paraId="6A32667F" w14:textId="77777777" w:rsidR="00FB1F51" w:rsidRDefault="00306BB7" w:rsidP="003A0592">
      <w:pPr>
        <w:tabs>
          <w:tab w:val="left" w:pos="2985"/>
        </w:tabs>
        <w:spacing w:after="0" w:line="240" w:lineRule="auto"/>
        <w:ind w:firstLine="567"/>
        <w:jc w:val="both"/>
        <w:rPr>
          <w:rFonts w:ascii="Times New Roman" w:hAnsi="Times New Roman" w:cs="Times New Roman"/>
          <w:sz w:val="28"/>
          <w:szCs w:val="28"/>
        </w:rPr>
      </w:pPr>
      <w:r w:rsidRPr="00306BB7">
        <w:rPr>
          <w:rFonts w:ascii="Times New Roman" w:hAnsi="Times New Roman" w:cs="Times New Roman"/>
          <w:i/>
          <w:sz w:val="28"/>
          <w:szCs w:val="28"/>
        </w:rPr>
        <w:t xml:space="preserve">Эстафета. Спортивные игры. </w:t>
      </w:r>
    </w:p>
    <w:p w14:paraId="2A93099A" w14:textId="77777777" w:rsidR="00FB1F51" w:rsidRDefault="00306BB7" w:rsidP="003A0592">
      <w:pPr>
        <w:tabs>
          <w:tab w:val="left" w:pos="2985"/>
        </w:tabs>
        <w:spacing w:after="0" w:line="240" w:lineRule="auto"/>
        <w:ind w:firstLine="567"/>
        <w:jc w:val="both"/>
        <w:rPr>
          <w:rFonts w:ascii="Times New Roman" w:hAnsi="Times New Roman" w:cs="Times New Roman"/>
          <w:sz w:val="28"/>
          <w:szCs w:val="28"/>
        </w:rPr>
      </w:pPr>
      <w:r w:rsidRPr="00306BB7">
        <w:rPr>
          <w:rFonts w:ascii="Times New Roman" w:hAnsi="Times New Roman" w:cs="Times New Roman"/>
          <w:b/>
          <w:sz w:val="28"/>
          <w:szCs w:val="28"/>
        </w:rPr>
        <w:t>Содержание программы должно предусматривать теорию и практику организации проектной деятельности (разработку и оформление исследовательских, социальных, творческих, экологических, управленческих и иных видов проектов).</w:t>
      </w:r>
    </w:p>
    <w:p w14:paraId="65E42F43" w14:textId="77777777" w:rsidR="00FB1F51" w:rsidRDefault="008A758C" w:rsidP="003A0592">
      <w:pPr>
        <w:tabs>
          <w:tab w:val="left" w:pos="2985"/>
        </w:tabs>
        <w:spacing w:after="0" w:line="240" w:lineRule="auto"/>
        <w:ind w:firstLine="567"/>
        <w:jc w:val="both"/>
        <w:rPr>
          <w:rFonts w:ascii="Times New Roman" w:hAnsi="Times New Roman" w:cs="Times New Roman"/>
          <w:sz w:val="28"/>
          <w:szCs w:val="28"/>
        </w:rPr>
      </w:pPr>
      <w:r w:rsidRPr="008A758C">
        <w:rPr>
          <w:rFonts w:ascii="Times New Roman" w:hAnsi="Times New Roman" w:cs="Times New Roman"/>
          <w:b/>
          <w:sz w:val="28"/>
          <w:szCs w:val="28"/>
        </w:rPr>
        <w:t>Планируемые результаты.</w:t>
      </w:r>
      <w:r>
        <w:t xml:space="preserve"> </w:t>
      </w:r>
      <w:r w:rsidRPr="008A758C">
        <w:rPr>
          <w:rFonts w:ascii="Times New Roman" w:hAnsi="Times New Roman" w:cs="Times New Roman"/>
          <w:sz w:val="28"/>
          <w:szCs w:val="28"/>
        </w:rPr>
        <w:t xml:space="preserve">В данном блоке программы необходимо сформулировать: </w:t>
      </w:r>
    </w:p>
    <w:p w14:paraId="7DF600C4" w14:textId="77777777" w:rsidR="00FB1F51" w:rsidRDefault="008A758C" w:rsidP="003A0592">
      <w:pPr>
        <w:tabs>
          <w:tab w:val="left" w:pos="2985"/>
        </w:tabs>
        <w:spacing w:after="0" w:line="240" w:lineRule="auto"/>
        <w:ind w:firstLine="567"/>
        <w:jc w:val="both"/>
        <w:rPr>
          <w:rFonts w:ascii="Times New Roman" w:hAnsi="Times New Roman" w:cs="Times New Roman"/>
          <w:sz w:val="28"/>
          <w:szCs w:val="28"/>
        </w:rPr>
      </w:pPr>
      <w:r w:rsidRPr="008A758C">
        <w:rPr>
          <w:rFonts w:ascii="Times New Roman" w:hAnsi="Times New Roman" w:cs="Times New Roman"/>
          <w:i/>
          <w:sz w:val="28"/>
          <w:szCs w:val="28"/>
        </w:rPr>
        <w:t>предметные</w:t>
      </w:r>
      <w:r w:rsidRPr="008A758C">
        <w:rPr>
          <w:rFonts w:ascii="Times New Roman" w:hAnsi="Times New Roman" w:cs="Times New Roman"/>
          <w:sz w:val="28"/>
          <w:szCs w:val="28"/>
        </w:rPr>
        <w:t xml:space="preserve"> результаты: требования к знаниям и умениям, которые должен приобрести обучающийся в процессе занятий по программе (т.е. что он должен знать и уметь); </w:t>
      </w:r>
    </w:p>
    <w:p w14:paraId="618860D4" w14:textId="77777777" w:rsidR="00FB1F51" w:rsidRDefault="008A758C" w:rsidP="003A0592">
      <w:pPr>
        <w:tabs>
          <w:tab w:val="left" w:pos="2985"/>
        </w:tabs>
        <w:spacing w:after="0" w:line="240" w:lineRule="auto"/>
        <w:ind w:firstLine="567"/>
        <w:jc w:val="both"/>
        <w:rPr>
          <w:rFonts w:ascii="Times New Roman" w:hAnsi="Times New Roman" w:cs="Times New Roman"/>
          <w:sz w:val="28"/>
          <w:szCs w:val="28"/>
        </w:rPr>
      </w:pPr>
      <w:r w:rsidRPr="008A758C">
        <w:rPr>
          <w:rFonts w:ascii="Times New Roman" w:hAnsi="Times New Roman" w:cs="Times New Roman"/>
          <w:i/>
          <w:sz w:val="28"/>
          <w:szCs w:val="28"/>
        </w:rPr>
        <w:t>личностные</w:t>
      </w:r>
      <w:r w:rsidRPr="008A758C">
        <w:rPr>
          <w:rFonts w:ascii="Times New Roman" w:hAnsi="Times New Roman" w:cs="Times New Roman"/>
          <w:sz w:val="28"/>
          <w:szCs w:val="28"/>
        </w:rPr>
        <w:t xml:space="preserve"> результаты включают готовность и способность учащихся к саморазвитию и личностному самоопределению, могут быть представлены следующими компонентами: </w:t>
      </w:r>
    </w:p>
    <w:p w14:paraId="47F78825" w14:textId="77777777" w:rsidR="00FB1F51" w:rsidRDefault="008A758C" w:rsidP="003A0592">
      <w:pPr>
        <w:tabs>
          <w:tab w:val="left" w:pos="2985"/>
        </w:tabs>
        <w:spacing w:after="0" w:line="240" w:lineRule="auto"/>
        <w:ind w:firstLine="567"/>
        <w:jc w:val="both"/>
        <w:rPr>
          <w:rFonts w:ascii="Times New Roman" w:hAnsi="Times New Roman" w:cs="Times New Roman"/>
          <w:sz w:val="28"/>
          <w:szCs w:val="28"/>
        </w:rPr>
      </w:pPr>
      <w:r w:rsidRPr="008A758C">
        <w:rPr>
          <w:rFonts w:ascii="Times New Roman" w:hAnsi="Times New Roman" w:cs="Times New Roman"/>
          <w:sz w:val="28"/>
          <w:szCs w:val="28"/>
        </w:rPr>
        <w:t xml:space="preserve">а) мотивационно-ценностным (предполагающим формирование внутренней мотивации к данному виду деятельности и познавательных мотивов, потребности в самореализации, саморазвитии, самосовершенствовании, ценностных ориентаций); </w:t>
      </w:r>
    </w:p>
    <w:p w14:paraId="7E2ED931" w14:textId="77777777" w:rsidR="00FB1F51" w:rsidRDefault="008A758C" w:rsidP="003A0592">
      <w:pPr>
        <w:tabs>
          <w:tab w:val="left" w:pos="2985"/>
        </w:tabs>
        <w:spacing w:after="0" w:line="240" w:lineRule="auto"/>
        <w:ind w:firstLine="567"/>
        <w:jc w:val="both"/>
        <w:rPr>
          <w:rFonts w:ascii="Times New Roman" w:hAnsi="Times New Roman" w:cs="Times New Roman"/>
          <w:sz w:val="28"/>
          <w:szCs w:val="28"/>
        </w:rPr>
      </w:pPr>
      <w:r w:rsidRPr="008A758C">
        <w:rPr>
          <w:rFonts w:ascii="Times New Roman" w:hAnsi="Times New Roman" w:cs="Times New Roman"/>
          <w:sz w:val="28"/>
          <w:szCs w:val="28"/>
        </w:rPr>
        <w:t>б) когнитивным (знания, рефлексия деятельности ,уровень притязаний);</w:t>
      </w:r>
    </w:p>
    <w:p w14:paraId="664F2043" w14:textId="77777777" w:rsidR="00FB1F51" w:rsidRDefault="008A758C" w:rsidP="003A0592">
      <w:pPr>
        <w:tabs>
          <w:tab w:val="left" w:pos="2985"/>
        </w:tabs>
        <w:spacing w:after="0" w:line="240" w:lineRule="auto"/>
        <w:ind w:firstLine="567"/>
        <w:jc w:val="both"/>
        <w:rPr>
          <w:rFonts w:ascii="Times New Roman" w:hAnsi="Times New Roman" w:cs="Times New Roman"/>
          <w:sz w:val="28"/>
          <w:szCs w:val="28"/>
        </w:rPr>
      </w:pPr>
      <w:r w:rsidRPr="008A758C">
        <w:rPr>
          <w:rFonts w:ascii="Times New Roman" w:hAnsi="Times New Roman" w:cs="Times New Roman"/>
          <w:sz w:val="28"/>
          <w:szCs w:val="28"/>
        </w:rPr>
        <w:t xml:space="preserve">в) операциональным (умения, навыки); </w:t>
      </w:r>
    </w:p>
    <w:p w14:paraId="0495A719" w14:textId="77777777" w:rsidR="00FB1F51" w:rsidRDefault="008A758C" w:rsidP="003A0592">
      <w:pPr>
        <w:tabs>
          <w:tab w:val="left" w:pos="2985"/>
        </w:tabs>
        <w:spacing w:after="0" w:line="240" w:lineRule="auto"/>
        <w:ind w:firstLine="567"/>
        <w:jc w:val="both"/>
        <w:rPr>
          <w:rFonts w:ascii="Times New Roman" w:hAnsi="Times New Roman" w:cs="Times New Roman"/>
          <w:sz w:val="28"/>
          <w:szCs w:val="28"/>
        </w:rPr>
      </w:pPr>
      <w:r w:rsidRPr="008A758C">
        <w:rPr>
          <w:rFonts w:ascii="Times New Roman" w:hAnsi="Times New Roman" w:cs="Times New Roman"/>
          <w:sz w:val="28"/>
          <w:szCs w:val="28"/>
        </w:rPr>
        <w:t xml:space="preserve">г) эмоционально-волевым (предполагающим развитие саморегуляции, адекватной самооценки, волевых качеств усилия и др.). </w:t>
      </w:r>
    </w:p>
    <w:p w14:paraId="7C382E1D" w14:textId="77777777" w:rsidR="00FB1F51" w:rsidRDefault="008A758C" w:rsidP="003A0592">
      <w:pPr>
        <w:tabs>
          <w:tab w:val="left" w:pos="2985"/>
        </w:tabs>
        <w:spacing w:after="0" w:line="240" w:lineRule="auto"/>
        <w:ind w:firstLine="567"/>
        <w:jc w:val="both"/>
        <w:rPr>
          <w:rFonts w:ascii="Times New Roman" w:hAnsi="Times New Roman" w:cs="Times New Roman"/>
          <w:sz w:val="28"/>
          <w:szCs w:val="28"/>
        </w:rPr>
      </w:pPr>
      <w:r w:rsidRPr="008A758C">
        <w:rPr>
          <w:rFonts w:ascii="Times New Roman" w:hAnsi="Times New Roman" w:cs="Times New Roman"/>
          <w:i/>
          <w:sz w:val="28"/>
          <w:szCs w:val="28"/>
        </w:rPr>
        <w:t>- метапредметные</w:t>
      </w:r>
      <w:r w:rsidRPr="008A758C">
        <w:rPr>
          <w:rFonts w:ascii="Times New Roman" w:hAnsi="Times New Roman" w:cs="Times New Roman"/>
          <w:sz w:val="28"/>
          <w:szCs w:val="28"/>
        </w:rPr>
        <w:t xml:space="preserve"> результаты, которые приобретет обучающийся по итогам освоения программы, означают усвоенные учащимися способы деятельности, применяемые ими как в рамках образовательного процесса, так и при решении реальных жизненных ситуаций; могут быть представлены в виде совокупности способов универсальных (базовых) учебных действий, в </w:t>
      </w:r>
      <w:r w:rsidRPr="008A758C">
        <w:rPr>
          <w:rFonts w:ascii="Times New Roman" w:hAnsi="Times New Roman" w:cs="Times New Roman"/>
          <w:sz w:val="28"/>
          <w:szCs w:val="28"/>
        </w:rPr>
        <w:lastRenderedPageBreak/>
        <w:t xml:space="preserve">т.ч. коммуникативных навыков, которые обеспечивают способность учащихся к самостоятельному усвоению новых знаний и умений, более успешной социализации и социальной адаптации. </w:t>
      </w:r>
    </w:p>
    <w:p w14:paraId="124E0C0B" w14:textId="77777777" w:rsidR="00FB1F51" w:rsidRDefault="008A758C" w:rsidP="003A0592">
      <w:pPr>
        <w:tabs>
          <w:tab w:val="left" w:pos="2985"/>
        </w:tabs>
        <w:spacing w:after="0" w:line="240" w:lineRule="auto"/>
        <w:ind w:firstLine="567"/>
        <w:jc w:val="both"/>
        <w:rPr>
          <w:rFonts w:ascii="Times New Roman" w:hAnsi="Times New Roman" w:cs="Times New Roman"/>
          <w:sz w:val="28"/>
          <w:szCs w:val="28"/>
        </w:rPr>
      </w:pPr>
      <w:r w:rsidRPr="008A758C">
        <w:rPr>
          <w:rFonts w:ascii="Times New Roman" w:hAnsi="Times New Roman" w:cs="Times New Roman"/>
          <w:sz w:val="28"/>
          <w:szCs w:val="28"/>
        </w:rPr>
        <w:t>Данные характеристики формулируются с учетом цели и содержания программы.</w:t>
      </w:r>
    </w:p>
    <w:p w14:paraId="5730BF10" w14:textId="77777777" w:rsidR="00FB1F51" w:rsidRDefault="008A758C" w:rsidP="003A0592">
      <w:pPr>
        <w:tabs>
          <w:tab w:val="left" w:pos="2985"/>
        </w:tabs>
        <w:spacing w:after="0" w:line="240" w:lineRule="auto"/>
        <w:ind w:firstLine="567"/>
        <w:jc w:val="both"/>
        <w:rPr>
          <w:rFonts w:ascii="Times New Roman" w:hAnsi="Times New Roman" w:cs="Times New Roman"/>
          <w:sz w:val="28"/>
          <w:szCs w:val="28"/>
        </w:rPr>
      </w:pPr>
      <w:r w:rsidRPr="008A758C">
        <w:rPr>
          <w:rFonts w:ascii="Times New Roman" w:hAnsi="Times New Roman" w:cs="Times New Roman"/>
          <w:b/>
          <w:sz w:val="28"/>
          <w:szCs w:val="28"/>
        </w:rPr>
        <w:t>Раздел №2. «Комплекс организационно-педагогических условий, включающий формы аттестации».</w:t>
      </w:r>
      <w:r>
        <w:t xml:space="preserve"> </w:t>
      </w:r>
    </w:p>
    <w:p w14:paraId="041EA414" w14:textId="77777777" w:rsidR="00FB1F51" w:rsidRDefault="008A758C" w:rsidP="003A0592">
      <w:pPr>
        <w:tabs>
          <w:tab w:val="left" w:pos="2985"/>
        </w:tabs>
        <w:spacing w:after="0" w:line="240" w:lineRule="auto"/>
        <w:ind w:firstLine="567"/>
        <w:jc w:val="both"/>
        <w:rPr>
          <w:rFonts w:ascii="Times New Roman" w:hAnsi="Times New Roman" w:cs="Times New Roman"/>
          <w:sz w:val="28"/>
          <w:szCs w:val="28"/>
        </w:rPr>
      </w:pPr>
      <w:r w:rsidRPr="008A758C">
        <w:rPr>
          <w:rFonts w:ascii="Times New Roman" w:hAnsi="Times New Roman" w:cs="Times New Roman"/>
          <w:b/>
          <w:sz w:val="28"/>
          <w:szCs w:val="28"/>
        </w:rPr>
        <w:t>Календарный учебный график программы</w:t>
      </w:r>
      <w:r w:rsidRPr="008A758C">
        <w:rPr>
          <w:rFonts w:ascii="Times New Roman" w:hAnsi="Times New Roman" w:cs="Times New Roman"/>
          <w:sz w:val="28"/>
          <w:szCs w:val="28"/>
        </w:rPr>
        <w:t xml:space="preserve"> – это составная часть образовательной программы, содержащая комплекс основных характеристик образования и определяющая: </w:t>
      </w:r>
    </w:p>
    <w:p w14:paraId="26894FE2" w14:textId="77777777" w:rsidR="00FB1F51" w:rsidRDefault="008A758C" w:rsidP="003A0592">
      <w:pPr>
        <w:tabs>
          <w:tab w:val="left" w:pos="2985"/>
        </w:tabs>
        <w:spacing w:after="0" w:line="240" w:lineRule="auto"/>
        <w:ind w:firstLine="567"/>
        <w:jc w:val="both"/>
        <w:rPr>
          <w:rFonts w:ascii="Times New Roman" w:hAnsi="Times New Roman" w:cs="Times New Roman"/>
          <w:sz w:val="28"/>
          <w:szCs w:val="28"/>
        </w:rPr>
      </w:pPr>
      <w:r w:rsidRPr="008A758C">
        <w:rPr>
          <w:rFonts w:ascii="Times New Roman" w:hAnsi="Times New Roman" w:cs="Times New Roman"/>
          <w:sz w:val="28"/>
          <w:szCs w:val="28"/>
        </w:rPr>
        <w:t>- даты начала и окончания учебных периодов/этапов;</w:t>
      </w:r>
    </w:p>
    <w:p w14:paraId="7CCA68EA" w14:textId="77777777" w:rsidR="00FB1F51" w:rsidRDefault="008A758C" w:rsidP="003A0592">
      <w:pPr>
        <w:tabs>
          <w:tab w:val="left" w:pos="2985"/>
        </w:tabs>
        <w:spacing w:after="0" w:line="240" w:lineRule="auto"/>
        <w:ind w:firstLine="567"/>
        <w:jc w:val="both"/>
        <w:rPr>
          <w:rFonts w:ascii="Times New Roman" w:hAnsi="Times New Roman" w:cs="Times New Roman"/>
          <w:sz w:val="28"/>
          <w:szCs w:val="28"/>
        </w:rPr>
      </w:pPr>
      <w:r w:rsidRPr="008A758C">
        <w:rPr>
          <w:rFonts w:ascii="Times New Roman" w:hAnsi="Times New Roman" w:cs="Times New Roman"/>
          <w:sz w:val="28"/>
          <w:szCs w:val="28"/>
        </w:rPr>
        <w:t>- количество учебных недель или дней;</w:t>
      </w:r>
    </w:p>
    <w:p w14:paraId="7C27D4B6" w14:textId="77777777" w:rsidR="00FB1F51" w:rsidRDefault="008A758C" w:rsidP="003A0592">
      <w:pPr>
        <w:tabs>
          <w:tab w:val="left" w:pos="2985"/>
        </w:tabs>
        <w:spacing w:after="0" w:line="240" w:lineRule="auto"/>
        <w:ind w:firstLine="567"/>
        <w:jc w:val="both"/>
        <w:rPr>
          <w:rFonts w:ascii="Times New Roman" w:hAnsi="Times New Roman" w:cs="Times New Roman"/>
          <w:sz w:val="28"/>
          <w:szCs w:val="28"/>
        </w:rPr>
      </w:pPr>
      <w:r w:rsidRPr="008A758C">
        <w:rPr>
          <w:rFonts w:ascii="Times New Roman" w:hAnsi="Times New Roman" w:cs="Times New Roman"/>
          <w:sz w:val="28"/>
          <w:szCs w:val="28"/>
        </w:rPr>
        <w:t xml:space="preserve">- продолжительность каникул; </w:t>
      </w:r>
    </w:p>
    <w:p w14:paraId="1F184620" w14:textId="77777777" w:rsidR="00FB1F51" w:rsidRDefault="008A758C" w:rsidP="003A0592">
      <w:pPr>
        <w:tabs>
          <w:tab w:val="left" w:pos="2985"/>
        </w:tabs>
        <w:spacing w:after="0" w:line="240" w:lineRule="auto"/>
        <w:ind w:firstLine="567"/>
        <w:jc w:val="both"/>
        <w:rPr>
          <w:rFonts w:ascii="Times New Roman" w:hAnsi="Times New Roman" w:cs="Times New Roman"/>
          <w:sz w:val="28"/>
          <w:szCs w:val="28"/>
        </w:rPr>
      </w:pPr>
      <w:r w:rsidRPr="008A758C">
        <w:rPr>
          <w:rFonts w:ascii="Times New Roman" w:hAnsi="Times New Roman" w:cs="Times New Roman"/>
          <w:sz w:val="28"/>
          <w:szCs w:val="28"/>
        </w:rPr>
        <w:t xml:space="preserve">- сроки контрольных процедур; </w:t>
      </w:r>
    </w:p>
    <w:p w14:paraId="014704C8" w14:textId="77777777" w:rsidR="00FB1F51" w:rsidRDefault="008A758C" w:rsidP="003A0592">
      <w:pPr>
        <w:tabs>
          <w:tab w:val="left" w:pos="2985"/>
        </w:tabs>
        <w:spacing w:after="0" w:line="240" w:lineRule="auto"/>
        <w:ind w:firstLine="567"/>
        <w:jc w:val="both"/>
        <w:rPr>
          <w:rFonts w:ascii="Times New Roman" w:hAnsi="Times New Roman" w:cs="Times New Roman"/>
          <w:sz w:val="28"/>
          <w:szCs w:val="28"/>
        </w:rPr>
      </w:pPr>
      <w:r w:rsidRPr="008A758C">
        <w:rPr>
          <w:rFonts w:ascii="Times New Roman" w:hAnsi="Times New Roman" w:cs="Times New Roman"/>
          <w:sz w:val="28"/>
          <w:szCs w:val="28"/>
        </w:rPr>
        <w:t xml:space="preserve">- организованных выездов, экспедиций и т.п. </w:t>
      </w:r>
    </w:p>
    <w:p w14:paraId="1C8F2741" w14:textId="77777777" w:rsidR="00FB1F51" w:rsidRDefault="008A758C" w:rsidP="003A0592">
      <w:pPr>
        <w:tabs>
          <w:tab w:val="left" w:pos="2985"/>
        </w:tabs>
        <w:spacing w:after="0" w:line="240" w:lineRule="auto"/>
        <w:ind w:firstLine="567"/>
        <w:jc w:val="both"/>
        <w:rPr>
          <w:rFonts w:ascii="Times New Roman" w:hAnsi="Times New Roman" w:cs="Times New Roman"/>
          <w:sz w:val="28"/>
          <w:szCs w:val="28"/>
        </w:rPr>
      </w:pPr>
      <w:r w:rsidRPr="008A758C">
        <w:rPr>
          <w:rFonts w:ascii="Times New Roman" w:hAnsi="Times New Roman" w:cs="Times New Roman"/>
          <w:sz w:val="28"/>
          <w:szCs w:val="28"/>
        </w:rPr>
        <w:t>Календарный учебный график является обязательным приложением к образовательной программе и составляется для каждой учебной группы (ФЗ № 273, ст.2, п.9; ст. 47, п. 3.5).</w:t>
      </w:r>
    </w:p>
    <w:p w14:paraId="3AE19DBD" w14:textId="77777777" w:rsidR="00FB1F51" w:rsidRDefault="008A758C" w:rsidP="003A0592">
      <w:pPr>
        <w:tabs>
          <w:tab w:val="left" w:pos="2985"/>
        </w:tabs>
        <w:spacing w:after="0" w:line="240" w:lineRule="auto"/>
        <w:ind w:firstLine="567"/>
        <w:jc w:val="both"/>
        <w:rPr>
          <w:rFonts w:ascii="Times New Roman" w:hAnsi="Times New Roman" w:cs="Times New Roman"/>
          <w:sz w:val="28"/>
          <w:szCs w:val="28"/>
        </w:rPr>
      </w:pPr>
      <w:r w:rsidRPr="008A758C">
        <w:rPr>
          <w:rFonts w:ascii="Times New Roman" w:hAnsi="Times New Roman" w:cs="Times New Roman"/>
          <w:sz w:val="28"/>
          <w:szCs w:val="28"/>
        </w:rPr>
        <w:t xml:space="preserve">Организация дополнительного образования имеет право выбора оформления календарного учебного графика, закрепив его форму через локальный акт учреждения. </w:t>
      </w:r>
    </w:p>
    <w:p w14:paraId="7C6D38AE" w14:textId="77777777" w:rsidR="00FB1F51" w:rsidRDefault="008A758C" w:rsidP="003A0592">
      <w:pPr>
        <w:tabs>
          <w:tab w:val="left" w:pos="2985"/>
        </w:tabs>
        <w:spacing w:after="0" w:line="240" w:lineRule="auto"/>
        <w:ind w:firstLine="567"/>
        <w:jc w:val="both"/>
        <w:rPr>
          <w:rFonts w:ascii="Times New Roman" w:hAnsi="Times New Roman" w:cs="Times New Roman"/>
          <w:sz w:val="28"/>
          <w:szCs w:val="28"/>
        </w:rPr>
      </w:pPr>
      <w:r w:rsidRPr="008A758C">
        <w:rPr>
          <w:rFonts w:ascii="Times New Roman" w:hAnsi="Times New Roman" w:cs="Times New Roman"/>
          <w:i/>
          <w:sz w:val="28"/>
          <w:szCs w:val="28"/>
        </w:rPr>
        <w:t xml:space="preserve">При этом в календарном учебном графике указываются </w:t>
      </w:r>
      <w:r w:rsidRPr="008A758C">
        <w:rPr>
          <w:rFonts w:ascii="Times New Roman" w:hAnsi="Times New Roman" w:cs="Times New Roman"/>
          <w:b/>
          <w:i/>
          <w:sz w:val="28"/>
          <w:szCs w:val="28"/>
        </w:rPr>
        <w:t>лишь периоды</w:t>
      </w:r>
      <w:r w:rsidRPr="008A758C">
        <w:rPr>
          <w:rFonts w:ascii="Times New Roman" w:hAnsi="Times New Roman" w:cs="Times New Roman"/>
          <w:i/>
          <w:sz w:val="28"/>
          <w:szCs w:val="28"/>
        </w:rPr>
        <w:t xml:space="preserve">, а не конкретные даты начала учебного года, каникул и иных мероприятий, предусмотренных программой. </w:t>
      </w:r>
    </w:p>
    <w:p w14:paraId="05246BA4" w14:textId="77777777" w:rsidR="006358C7" w:rsidRPr="00FB1F51" w:rsidRDefault="006358C7" w:rsidP="003A0592">
      <w:pPr>
        <w:tabs>
          <w:tab w:val="left" w:pos="2985"/>
        </w:tabs>
        <w:spacing w:after="0" w:line="240" w:lineRule="auto"/>
        <w:ind w:firstLine="567"/>
        <w:jc w:val="both"/>
        <w:rPr>
          <w:rFonts w:ascii="Times New Roman" w:hAnsi="Times New Roman" w:cs="Times New Roman"/>
          <w:sz w:val="28"/>
          <w:szCs w:val="28"/>
        </w:rPr>
      </w:pPr>
      <w:r w:rsidRPr="008A758C">
        <w:rPr>
          <w:rFonts w:ascii="Times New Roman" w:hAnsi="Times New Roman" w:cs="Times New Roman"/>
          <w:i/>
          <w:sz w:val="28"/>
          <w:szCs w:val="28"/>
        </w:rPr>
        <w:t>Пример оформления календарного учебного графика представлен в таблице</w:t>
      </w:r>
    </w:p>
    <w:tbl>
      <w:tblPr>
        <w:tblStyle w:val="a3"/>
        <w:tblW w:w="0" w:type="auto"/>
        <w:tblLook w:val="04A0" w:firstRow="1" w:lastRow="0" w:firstColumn="1" w:lastColumn="0" w:noHBand="0" w:noVBand="1"/>
      </w:tblPr>
      <w:tblGrid>
        <w:gridCol w:w="5949"/>
        <w:gridCol w:w="3396"/>
      </w:tblGrid>
      <w:tr w:rsidR="006358C7" w14:paraId="4A9DE90F" w14:textId="77777777" w:rsidTr="006358C7">
        <w:tc>
          <w:tcPr>
            <w:tcW w:w="5949" w:type="dxa"/>
          </w:tcPr>
          <w:p w14:paraId="614232F1" w14:textId="77777777" w:rsidR="006358C7" w:rsidRPr="006358C7" w:rsidRDefault="006358C7" w:rsidP="003A0592">
            <w:pPr>
              <w:tabs>
                <w:tab w:val="left" w:pos="2985"/>
              </w:tabs>
              <w:ind w:firstLine="567"/>
              <w:jc w:val="both"/>
              <w:rPr>
                <w:rFonts w:ascii="Times New Roman" w:hAnsi="Times New Roman" w:cs="Times New Roman"/>
                <w:b/>
                <w:sz w:val="24"/>
                <w:szCs w:val="24"/>
              </w:rPr>
            </w:pPr>
            <w:r w:rsidRPr="006358C7">
              <w:rPr>
                <w:rFonts w:ascii="Times New Roman" w:hAnsi="Times New Roman" w:cs="Times New Roman"/>
                <w:b/>
                <w:sz w:val="24"/>
                <w:szCs w:val="24"/>
              </w:rPr>
              <w:t>Начало учебного года</w:t>
            </w:r>
          </w:p>
        </w:tc>
        <w:tc>
          <w:tcPr>
            <w:tcW w:w="3396" w:type="dxa"/>
          </w:tcPr>
          <w:p w14:paraId="43A92284" w14:textId="77777777" w:rsidR="006358C7" w:rsidRPr="006358C7" w:rsidRDefault="006358C7" w:rsidP="003A0592">
            <w:pPr>
              <w:tabs>
                <w:tab w:val="left" w:pos="2985"/>
              </w:tabs>
              <w:ind w:firstLine="567"/>
              <w:jc w:val="both"/>
              <w:rPr>
                <w:rFonts w:ascii="Times New Roman" w:hAnsi="Times New Roman" w:cs="Times New Roman"/>
                <w:i/>
                <w:sz w:val="24"/>
                <w:szCs w:val="24"/>
              </w:rPr>
            </w:pPr>
            <w:r w:rsidRPr="006358C7">
              <w:rPr>
                <w:rFonts w:ascii="Times New Roman" w:hAnsi="Times New Roman" w:cs="Times New Roman"/>
                <w:i/>
                <w:sz w:val="24"/>
                <w:szCs w:val="24"/>
              </w:rPr>
              <w:t xml:space="preserve">    не ранее 1 сентября </w:t>
            </w:r>
          </w:p>
        </w:tc>
      </w:tr>
      <w:tr w:rsidR="006358C7" w14:paraId="0BC46BE0" w14:textId="77777777" w:rsidTr="006358C7">
        <w:tc>
          <w:tcPr>
            <w:tcW w:w="5949" w:type="dxa"/>
          </w:tcPr>
          <w:p w14:paraId="2702CCC0" w14:textId="77777777" w:rsidR="006358C7" w:rsidRPr="006358C7" w:rsidRDefault="006358C7" w:rsidP="003A0592">
            <w:pPr>
              <w:tabs>
                <w:tab w:val="left" w:pos="2985"/>
              </w:tabs>
              <w:ind w:firstLine="567"/>
              <w:jc w:val="both"/>
              <w:rPr>
                <w:rFonts w:ascii="Times New Roman" w:hAnsi="Times New Roman" w:cs="Times New Roman"/>
                <w:b/>
                <w:sz w:val="24"/>
                <w:szCs w:val="24"/>
              </w:rPr>
            </w:pPr>
            <w:r w:rsidRPr="006358C7">
              <w:rPr>
                <w:rFonts w:ascii="Times New Roman" w:hAnsi="Times New Roman" w:cs="Times New Roman"/>
                <w:b/>
                <w:sz w:val="24"/>
                <w:szCs w:val="24"/>
              </w:rPr>
              <w:t>Окончание учебного года</w:t>
            </w:r>
          </w:p>
        </w:tc>
        <w:tc>
          <w:tcPr>
            <w:tcW w:w="3396" w:type="dxa"/>
          </w:tcPr>
          <w:p w14:paraId="3175B599" w14:textId="77777777" w:rsidR="006358C7" w:rsidRPr="006358C7" w:rsidRDefault="006358C7" w:rsidP="003A0592">
            <w:pPr>
              <w:tabs>
                <w:tab w:val="left" w:pos="2985"/>
              </w:tabs>
              <w:ind w:firstLine="567"/>
              <w:jc w:val="both"/>
              <w:rPr>
                <w:rFonts w:ascii="Times New Roman" w:hAnsi="Times New Roman" w:cs="Times New Roman"/>
                <w:i/>
                <w:sz w:val="24"/>
                <w:szCs w:val="24"/>
              </w:rPr>
            </w:pPr>
            <w:r w:rsidRPr="006358C7">
              <w:rPr>
                <w:rFonts w:ascii="Times New Roman" w:hAnsi="Times New Roman" w:cs="Times New Roman"/>
                <w:i/>
                <w:sz w:val="24"/>
                <w:szCs w:val="24"/>
              </w:rPr>
              <w:t xml:space="preserve">     не позднее 31 мая </w:t>
            </w:r>
          </w:p>
        </w:tc>
      </w:tr>
      <w:tr w:rsidR="006358C7" w14:paraId="3408E875" w14:textId="77777777" w:rsidTr="006358C7">
        <w:tc>
          <w:tcPr>
            <w:tcW w:w="5949" w:type="dxa"/>
          </w:tcPr>
          <w:p w14:paraId="096B3A2F" w14:textId="77777777" w:rsidR="006358C7" w:rsidRPr="006358C7" w:rsidRDefault="006358C7" w:rsidP="003A0592">
            <w:pPr>
              <w:tabs>
                <w:tab w:val="left" w:pos="2985"/>
              </w:tabs>
              <w:ind w:firstLine="567"/>
              <w:jc w:val="both"/>
              <w:rPr>
                <w:rFonts w:ascii="Times New Roman" w:hAnsi="Times New Roman" w:cs="Times New Roman"/>
                <w:b/>
                <w:sz w:val="24"/>
                <w:szCs w:val="24"/>
              </w:rPr>
            </w:pPr>
            <w:r w:rsidRPr="006358C7">
              <w:rPr>
                <w:rFonts w:ascii="Times New Roman" w:hAnsi="Times New Roman" w:cs="Times New Roman"/>
                <w:b/>
                <w:sz w:val="24"/>
                <w:szCs w:val="24"/>
              </w:rPr>
              <w:t>Количество учебных недель</w:t>
            </w:r>
          </w:p>
        </w:tc>
        <w:tc>
          <w:tcPr>
            <w:tcW w:w="3396" w:type="dxa"/>
          </w:tcPr>
          <w:p w14:paraId="71A3CD53" w14:textId="77777777" w:rsidR="006358C7" w:rsidRPr="006358C7" w:rsidRDefault="006358C7" w:rsidP="003A0592">
            <w:pPr>
              <w:tabs>
                <w:tab w:val="left" w:pos="2985"/>
              </w:tabs>
              <w:ind w:firstLine="567"/>
              <w:jc w:val="both"/>
              <w:rPr>
                <w:rFonts w:ascii="Times New Roman" w:hAnsi="Times New Roman" w:cs="Times New Roman"/>
                <w:i/>
                <w:sz w:val="24"/>
                <w:szCs w:val="24"/>
              </w:rPr>
            </w:pPr>
            <w:r w:rsidRPr="006358C7">
              <w:rPr>
                <w:rFonts w:ascii="Times New Roman" w:hAnsi="Times New Roman" w:cs="Times New Roman"/>
                <w:i/>
                <w:sz w:val="24"/>
                <w:szCs w:val="24"/>
              </w:rPr>
              <w:t xml:space="preserve">                36</w:t>
            </w:r>
          </w:p>
        </w:tc>
      </w:tr>
      <w:tr w:rsidR="006358C7" w14:paraId="315C89D6" w14:textId="77777777" w:rsidTr="006358C7">
        <w:tc>
          <w:tcPr>
            <w:tcW w:w="5949" w:type="dxa"/>
          </w:tcPr>
          <w:p w14:paraId="54CA9B5B" w14:textId="77777777" w:rsidR="006358C7" w:rsidRPr="006358C7" w:rsidRDefault="006358C7" w:rsidP="003A0592">
            <w:pPr>
              <w:tabs>
                <w:tab w:val="left" w:pos="2985"/>
              </w:tabs>
              <w:ind w:firstLine="567"/>
              <w:jc w:val="both"/>
              <w:rPr>
                <w:rFonts w:ascii="Times New Roman" w:hAnsi="Times New Roman" w:cs="Times New Roman"/>
                <w:b/>
                <w:sz w:val="24"/>
                <w:szCs w:val="24"/>
              </w:rPr>
            </w:pPr>
            <w:r w:rsidRPr="006358C7">
              <w:rPr>
                <w:rFonts w:ascii="Times New Roman" w:hAnsi="Times New Roman" w:cs="Times New Roman"/>
                <w:b/>
                <w:sz w:val="24"/>
                <w:szCs w:val="24"/>
              </w:rPr>
              <w:t>Сроки каникул</w:t>
            </w:r>
          </w:p>
        </w:tc>
        <w:tc>
          <w:tcPr>
            <w:tcW w:w="3396" w:type="dxa"/>
          </w:tcPr>
          <w:p w14:paraId="7BB6DD81" w14:textId="77777777" w:rsidR="006358C7" w:rsidRPr="006358C7" w:rsidRDefault="006358C7" w:rsidP="003A0592">
            <w:pPr>
              <w:tabs>
                <w:tab w:val="left" w:pos="2985"/>
              </w:tabs>
              <w:ind w:firstLine="567"/>
              <w:jc w:val="both"/>
              <w:rPr>
                <w:rFonts w:ascii="Times New Roman" w:hAnsi="Times New Roman" w:cs="Times New Roman"/>
                <w:i/>
                <w:sz w:val="24"/>
                <w:szCs w:val="24"/>
              </w:rPr>
            </w:pPr>
            <w:r w:rsidRPr="006358C7">
              <w:rPr>
                <w:rFonts w:ascii="Times New Roman" w:hAnsi="Times New Roman" w:cs="Times New Roman"/>
                <w:i/>
                <w:sz w:val="24"/>
                <w:szCs w:val="24"/>
              </w:rPr>
              <w:t xml:space="preserve">           июнь-август</w:t>
            </w:r>
          </w:p>
        </w:tc>
      </w:tr>
      <w:tr w:rsidR="006358C7" w14:paraId="30466D14" w14:textId="77777777" w:rsidTr="006358C7">
        <w:tc>
          <w:tcPr>
            <w:tcW w:w="5949" w:type="dxa"/>
          </w:tcPr>
          <w:p w14:paraId="4620A6D7" w14:textId="77777777" w:rsidR="006358C7" w:rsidRPr="006358C7" w:rsidRDefault="006358C7" w:rsidP="003A0592">
            <w:pPr>
              <w:tabs>
                <w:tab w:val="left" w:pos="2985"/>
              </w:tabs>
              <w:ind w:firstLine="567"/>
              <w:jc w:val="both"/>
              <w:rPr>
                <w:rFonts w:ascii="Times New Roman" w:hAnsi="Times New Roman" w:cs="Times New Roman"/>
                <w:b/>
                <w:sz w:val="24"/>
                <w:szCs w:val="24"/>
              </w:rPr>
            </w:pPr>
            <w:r w:rsidRPr="006358C7">
              <w:rPr>
                <w:rFonts w:ascii="Times New Roman" w:hAnsi="Times New Roman" w:cs="Times New Roman"/>
                <w:b/>
                <w:sz w:val="24"/>
                <w:szCs w:val="24"/>
              </w:rPr>
              <w:t>Продолжительность каникул</w:t>
            </w:r>
          </w:p>
        </w:tc>
        <w:tc>
          <w:tcPr>
            <w:tcW w:w="3396" w:type="dxa"/>
          </w:tcPr>
          <w:p w14:paraId="6DAD669C" w14:textId="77777777" w:rsidR="006358C7" w:rsidRPr="006358C7" w:rsidRDefault="006358C7" w:rsidP="003A0592">
            <w:pPr>
              <w:tabs>
                <w:tab w:val="left" w:pos="2985"/>
              </w:tabs>
              <w:ind w:firstLine="567"/>
              <w:jc w:val="both"/>
              <w:rPr>
                <w:rFonts w:ascii="Times New Roman" w:hAnsi="Times New Roman" w:cs="Times New Roman"/>
                <w:i/>
                <w:sz w:val="24"/>
                <w:szCs w:val="24"/>
              </w:rPr>
            </w:pPr>
            <w:r w:rsidRPr="006358C7">
              <w:rPr>
                <w:rFonts w:ascii="Times New Roman" w:hAnsi="Times New Roman" w:cs="Times New Roman"/>
                <w:i/>
                <w:sz w:val="24"/>
                <w:szCs w:val="24"/>
              </w:rPr>
              <w:t xml:space="preserve">             6 недель</w:t>
            </w:r>
          </w:p>
        </w:tc>
      </w:tr>
      <w:tr w:rsidR="006358C7" w14:paraId="4FEB4B00" w14:textId="77777777" w:rsidTr="006358C7">
        <w:tc>
          <w:tcPr>
            <w:tcW w:w="5949" w:type="dxa"/>
          </w:tcPr>
          <w:p w14:paraId="18D35C3A" w14:textId="77777777" w:rsidR="006358C7" w:rsidRPr="006358C7" w:rsidRDefault="006358C7" w:rsidP="003A0592">
            <w:pPr>
              <w:tabs>
                <w:tab w:val="left" w:pos="2985"/>
              </w:tabs>
              <w:ind w:firstLine="567"/>
              <w:jc w:val="both"/>
              <w:rPr>
                <w:rFonts w:ascii="Times New Roman" w:hAnsi="Times New Roman" w:cs="Times New Roman"/>
                <w:b/>
                <w:sz w:val="24"/>
                <w:szCs w:val="24"/>
              </w:rPr>
            </w:pPr>
            <w:r w:rsidRPr="006358C7">
              <w:rPr>
                <w:rFonts w:ascii="Times New Roman" w:hAnsi="Times New Roman" w:cs="Times New Roman"/>
                <w:b/>
                <w:sz w:val="24"/>
                <w:szCs w:val="24"/>
              </w:rPr>
              <w:t>Сроки организационных выездов, экспедиций, соревнований и .т.д.</w:t>
            </w:r>
          </w:p>
        </w:tc>
        <w:tc>
          <w:tcPr>
            <w:tcW w:w="3396" w:type="dxa"/>
          </w:tcPr>
          <w:p w14:paraId="7F85ED3D" w14:textId="77777777" w:rsidR="006358C7" w:rsidRPr="006358C7" w:rsidRDefault="006358C7" w:rsidP="003A0592">
            <w:pPr>
              <w:tabs>
                <w:tab w:val="left" w:pos="2985"/>
              </w:tabs>
              <w:ind w:firstLine="567"/>
              <w:jc w:val="both"/>
              <w:rPr>
                <w:rFonts w:ascii="Times New Roman" w:hAnsi="Times New Roman" w:cs="Times New Roman"/>
                <w:i/>
                <w:sz w:val="24"/>
                <w:szCs w:val="24"/>
              </w:rPr>
            </w:pPr>
            <w:r w:rsidRPr="006358C7">
              <w:rPr>
                <w:rFonts w:ascii="Times New Roman" w:hAnsi="Times New Roman" w:cs="Times New Roman"/>
                <w:i/>
                <w:sz w:val="24"/>
                <w:szCs w:val="24"/>
              </w:rPr>
              <w:t xml:space="preserve">         октябрь, март</w:t>
            </w:r>
          </w:p>
        </w:tc>
      </w:tr>
    </w:tbl>
    <w:p w14:paraId="10A912FF" w14:textId="77777777" w:rsidR="007F4E6B" w:rsidRDefault="007F4E6B" w:rsidP="003A0592">
      <w:pPr>
        <w:tabs>
          <w:tab w:val="left" w:pos="2985"/>
        </w:tabs>
        <w:spacing w:after="0" w:line="240" w:lineRule="auto"/>
        <w:ind w:firstLine="567"/>
        <w:jc w:val="both"/>
        <w:rPr>
          <w:i/>
        </w:rPr>
      </w:pPr>
    </w:p>
    <w:tbl>
      <w:tblPr>
        <w:tblStyle w:val="a3"/>
        <w:tblW w:w="0" w:type="auto"/>
        <w:tblLook w:val="04A0" w:firstRow="1" w:lastRow="0" w:firstColumn="1" w:lastColumn="0" w:noHBand="0" w:noVBand="1"/>
      </w:tblPr>
      <w:tblGrid>
        <w:gridCol w:w="2336"/>
        <w:gridCol w:w="2336"/>
        <w:gridCol w:w="2336"/>
        <w:gridCol w:w="2337"/>
      </w:tblGrid>
      <w:tr w:rsidR="006358C7" w14:paraId="621F7558" w14:textId="77777777" w:rsidTr="006358C7">
        <w:tc>
          <w:tcPr>
            <w:tcW w:w="2336" w:type="dxa"/>
          </w:tcPr>
          <w:p w14:paraId="414A8BDD" w14:textId="77777777" w:rsidR="006358C7" w:rsidRPr="006358C7" w:rsidRDefault="006358C7" w:rsidP="003A0592">
            <w:pPr>
              <w:tabs>
                <w:tab w:val="left" w:pos="2985"/>
              </w:tabs>
              <w:ind w:firstLine="567"/>
              <w:jc w:val="both"/>
              <w:rPr>
                <w:rFonts w:ascii="Times New Roman" w:hAnsi="Times New Roman" w:cs="Times New Roman"/>
                <w:b/>
                <w:sz w:val="24"/>
                <w:szCs w:val="24"/>
              </w:rPr>
            </w:pPr>
            <w:r w:rsidRPr="006358C7">
              <w:rPr>
                <w:rFonts w:ascii="Times New Roman" w:hAnsi="Times New Roman" w:cs="Times New Roman"/>
                <w:b/>
                <w:sz w:val="24"/>
                <w:szCs w:val="24"/>
              </w:rPr>
              <w:t>Вид контроля</w:t>
            </w:r>
          </w:p>
        </w:tc>
        <w:tc>
          <w:tcPr>
            <w:tcW w:w="2336" w:type="dxa"/>
          </w:tcPr>
          <w:p w14:paraId="63E48535" w14:textId="77777777" w:rsidR="006358C7" w:rsidRPr="006358C7" w:rsidRDefault="006358C7" w:rsidP="003A0592">
            <w:pPr>
              <w:tabs>
                <w:tab w:val="left" w:pos="2985"/>
              </w:tabs>
              <w:ind w:firstLine="567"/>
              <w:jc w:val="both"/>
              <w:rPr>
                <w:rFonts w:ascii="Times New Roman" w:hAnsi="Times New Roman" w:cs="Times New Roman"/>
                <w:b/>
                <w:sz w:val="24"/>
                <w:szCs w:val="24"/>
              </w:rPr>
            </w:pPr>
            <w:r w:rsidRPr="006358C7">
              <w:rPr>
                <w:rFonts w:ascii="Times New Roman" w:hAnsi="Times New Roman" w:cs="Times New Roman"/>
                <w:b/>
                <w:sz w:val="24"/>
                <w:szCs w:val="24"/>
              </w:rPr>
              <w:t>Входной</w:t>
            </w:r>
          </w:p>
        </w:tc>
        <w:tc>
          <w:tcPr>
            <w:tcW w:w="2336" w:type="dxa"/>
          </w:tcPr>
          <w:p w14:paraId="50D73FFC" w14:textId="77777777" w:rsidR="006358C7" w:rsidRPr="006358C7" w:rsidRDefault="006358C7" w:rsidP="003A0592">
            <w:pPr>
              <w:tabs>
                <w:tab w:val="left" w:pos="2985"/>
              </w:tabs>
              <w:ind w:firstLine="567"/>
              <w:jc w:val="both"/>
              <w:rPr>
                <w:rFonts w:ascii="Times New Roman" w:hAnsi="Times New Roman" w:cs="Times New Roman"/>
                <w:b/>
                <w:sz w:val="24"/>
                <w:szCs w:val="24"/>
              </w:rPr>
            </w:pPr>
            <w:r w:rsidRPr="006358C7">
              <w:rPr>
                <w:rFonts w:ascii="Times New Roman" w:hAnsi="Times New Roman" w:cs="Times New Roman"/>
                <w:b/>
                <w:sz w:val="24"/>
                <w:szCs w:val="24"/>
              </w:rPr>
              <w:t>Промежуточный</w:t>
            </w:r>
          </w:p>
        </w:tc>
        <w:tc>
          <w:tcPr>
            <w:tcW w:w="2337" w:type="dxa"/>
          </w:tcPr>
          <w:p w14:paraId="6CBE7871" w14:textId="77777777" w:rsidR="006358C7" w:rsidRPr="006358C7" w:rsidRDefault="006358C7" w:rsidP="003A0592">
            <w:pPr>
              <w:tabs>
                <w:tab w:val="left" w:pos="2985"/>
              </w:tabs>
              <w:ind w:firstLine="567"/>
              <w:jc w:val="both"/>
              <w:rPr>
                <w:rFonts w:ascii="Times New Roman" w:hAnsi="Times New Roman" w:cs="Times New Roman"/>
                <w:b/>
                <w:sz w:val="24"/>
                <w:szCs w:val="24"/>
              </w:rPr>
            </w:pPr>
            <w:r w:rsidRPr="006358C7">
              <w:rPr>
                <w:rFonts w:ascii="Times New Roman" w:hAnsi="Times New Roman" w:cs="Times New Roman"/>
                <w:b/>
                <w:sz w:val="24"/>
                <w:szCs w:val="24"/>
              </w:rPr>
              <w:t>Итоговый</w:t>
            </w:r>
          </w:p>
        </w:tc>
      </w:tr>
      <w:tr w:rsidR="006358C7" w14:paraId="0DCA4916" w14:textId="77777777" w:rsidTr="006358C7">
        <w:tc>
          <w:tcPr>
            <w:tcW w:w="2336" w:type="dxa"/>
          </w:tcPr>
          <w:p w14:paraId="6BE59931" w14:textId="77777777" w:rsidR="006358C7" w:rsidRPr="006358C7" w:rsidRDefault="006358C7" w:rsidP="003A0592">
            <w:pPr>
              <w:tabs>
                <w:tab w:val="left" w:pos="2985"/>
              </w:tabs>
              <w:ind w:firstLine="567"/>
              <w:jc w:val="both"/>
              <w:rPr>
                <w:rFonts w:ascii="Times New Roman" w:hAnsi="Times New Roman" w:cs="Times New Roman"/>
                <w:b/>
                <w:sz w:val="24"/>
                <w:szCs w:val="24"/>
              </w:rPr>
            </w:pPr>
            <w:r w:rsidRPr="006358C7">
              <w:rPr>
                <w:rFonts w:ascii="Times New Roman" w:hAnsi="Times New Roman" w:cs="Times New Roman"/>
                <w:b/>
                <w:sz w:val="24"/>
                <w:szCs w:val="24"/>
              </w:rPr>
              <w:t>Сроки контроля / форма контроля</w:t>
            </w:r>
          </w:p>
        </w:tc>
        <w:tc>
          <w:tcPr>
            <w:tcW w:w="2336" w:type="dxa"/>
          </w:tcPr>
          <w:p w14:paraId="6232E00A" w14:textId="77777777" w:rsidR="006358C7" w:rsidRPr="006358C7" w:rsidRDefault="006358C7" w:rsidP="003A0592">
            <w:pPr>
              <w:tabs>
                <w:tab w:val="left" w:pos="2985"/>
              </w:tabs>
              <w:ind w:firstLine="567"/>
              <w:jc w:val="both"/>
              <w:rPr>
                <w:rFonts w:ascii="Times New Roman" w:hAnsi="Times New Roman" w:cs="Times New Roman"/>
                <w:i/>
                <w:sz w:val="24"/>
                <w:szCs w:val="24"/>
              </w:rPr>
            </w:pPr>
            <w:r w:rsidRPr="006358C7">
              <w:rPr>
                <w:rFonts w:ascii="Times New Roman" w:hAnsi="Times New Roman" w:cs="Times New Roman"/>
                <w:i/>
                <w:sz w:val="24"/>
                <w:szCs w:val="24"/>
              </w:rPr>
              <w:t xml:space="preserve">сентябрь </w:t>
            </w:r>
          </w:p>
          <w:p w14:paraId="54C9C78F" w14:textId="77777777" w:rsidR="006358C7" w:rsidRPr="006358C7" w:rsidRDefault="006358C7" w:rsidP="003A0592">
            <w:pPr>
              <w:tabs>
                <w:tab w:val="left" w:pos="2985"/>
              </w:tabs>
              <w:ind w:firstLine="567"/>
              <w:jc w:val="both"/>
              <w:rPr>
                <w:rFonts w:ascii="Times New Roman" w:hAnsi="Times New Roman" w:cs="Times New Roman"/>
                <w:b/>
                <w:i/>
                <w:sz w:val="24"/>
                <w:szCs w:val="24"/>
              </w:rPr>
            </w:pPr>
            <w:r w:rsidRPr="006358C7">
              <w:rPr>
                <w:rFonts w:ascii="Times New Roman" w:hAnsi="Times New Roman" w:cs="Times New Roman"/>
                <w:i/>
                <w:sz w:val="24"/>
                <w:szCs w:val="24"/>
              </w:rPr>
              <w:t xml:space="preserve">ежегодно </w:t>
            </w:r>
          </w:p>
        </w:tc>
        <w:tc>
          <w:tcPr>
            <w:tcW w:w="2336" w:type="dxa"/>
          </w:tcPr>
          <w:p w14:paraId="5BF99050" w14:textId="77777777" w:rsidR="006358C7" w:rsidRPr="006358C7" w:rsidRDefault="006358C7" w:rsidP="003A0592">
            <w:pPr>
              <w:tabs>
                <w:tab w:val="left" w:pos="2985"/>
              </w:tabs>
              <w:ind w:firstLine="567"/>
              <w:jc w:val="both"/>
              <w:rPr>
                <w:rFonts w:ascii="Times New Roman" w:hAnsi="Times New Roman" w:cs="Times New Roman"/>
                <w:b/>
                <w:i/>
                <w:sz w:val="24"/>
                <w:szCs w:val="24"/>
              </w:rPr>
            </w:pPr>
            <w:r w:rsidRPr="006358C7">
              <w:rPr>
                <w:rFonts w:ascii="Times New Roman" w:hAnsi="Times New Roman" w:cs="Times New Roman"/>
                <w:i/>
                <w:sz w:val="24"/>
                <w:szCs w:val="24"/>
              </w:rPr>
              <w:t>декабрь ежегодно</w:t>
            </w:r>
          </w:p>
        </w:tc>
        <w:tc>
          <w:tcPr>
            <w:tcW w:w="2337" w:type="dxa"/>
          </w:tcPr>
          <w:p w14:paraId="10224553" w14:textId="77777777" w:rsidR="006358C7" w:rsidRPr="006358C7" w:rsidRDefault="006358C7" w:rsidP="003A0592">
            <w:pPr>
              <w:tabs>
                <w:tab w:val="left" w:pos="2985"/>
              </w:tabs>
              <w:ind w:firstLine="567"/>
              <w:jc w:val="both"/>
              <w:rPr>
                <w:rFonts w:ascii="Times New Roman" w:hAnsi="Times New Roman" w:cs="Times New Roman"/>
                <w:b/>
                <w:i/>
                <w:sz w:val="24"/>
                <w:szCs w:val="24"/>
              </w:rPr>
            </w:pPr>
            <w:r w:rsidRPr="006358C7">
              <w:rPr>
                <w:rFonts w:ascii="Times New Roman" w:hAnsi="Times New Roman" w:cs="Times New Roman"/>
                <w:i/>
                <w:sz w:val="24"/>
                <w:szCs w:val="24"/>
              </w:rPr>
              <w:t>май (в конце 3-го года обучения)</w:t>
            </w:r>
          </w:p>
        </w:tc>
      </w:tr>
    </w:tbl>
    <w:p w14:paraId="246292DB" w14:textId="77777777" w:rsidR="00FB1F51" w:rsidRDefault="006D1FB2" w:rsidP="003A0592">
      <w:pPr>
        <w:tabs>
          <w:tab w:val="left" w:pos="2985"/>
        </w:tabs>
        <w:spacing w:after="0" w:line="240" w:lineRule="auto"/>
        <w:ind w:firstLine="567"/>
        <w:jc w:val="both"/>
        <w:rPr>
          <w:rFonts w:ascii="Times New Roman" w:hAnsi="Times New Roman" w:cs="Times New Roman"/>
          <w:sz w:val="28"/>
          <w:szCs w:val="28"/>
        </w:rPr>
      </w:pPr>
      <w:r>
        <w:rPr>
          <w:rFonts w:ascii="Times New Roman" w:hAnsi="Times New Roman" w:cs="Times New Roman"/>
          <w:b/>
          <w:sz w:val="28"/>
          <w:szCs w:val="28"/>
        </w:rPr>
        <w:t xml:space="preserve">    </w:t>
      </w:r>
      <w:r w:rsidR="004231D4">
        <w:rPr>
          <w:rFonts w:ascii="Times New Roman" w:hAnsi="Times New Roman" w:cs="Times New Roman"/>
          <w:b/>
          <w:sz w:val="28"/>
          <w:szCs w:val="28"/>
        </w:rPr>
        <w:t xml:space="preserve"> </w:t>
      </w:r>
      <w:r w:rsidRPr="006D1FB2">
        <w:rPr>
          <w:rFonts w:ascii="Times New Roman" w:hAnsi="Times New Roman" w:cs="Times New Roman"/>
          <w:b/>
          <w:sz w:val="28"/>
          <w:szCs w:val="28"/>
        </w:rPr>
        <w:t>Рабочие программы учебных предметов, курсов, дисциплин (модулей).</w:t>
      </w:r>
      <w:r w:rsidRPr="006D1FB2">
        <w:rPr>
          <w:rFonts w:ascii="Times New Roman" w:hAnsi="Times New Roman" w:cs="Times New Roman"/>
          <w:sz w:val="28"/>
          <w:szCs w:val="28"/>
        </w:rPr>
        <w:t xml:space="preserve"> </w:t>
      </w:r>
    </w:p>
    <w:p w14:paraId="74A8A86F" w14:textId="77777777" w:rsidR="00FB1F51" w:rsidRDefault="004231D4" w:rsidP="003A0592">
      <w:pPr>
        <w:tabs>
          <w:tab w:val="left" w:pos="2985"/>
        </w:tabs>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В соответствии со статье</w:t>
      </w:r>
      <w:r w:rsidR="006D1FB2" w:rsidRPr="006D1FB2">
        <w:rPr>
          <w:rFonts w:ascii="Times New Roman" w:hAnsi="Times New Roman" w:cs="Times New Roman"/>
          <w:sz w:val="28"/>
          <w:szCs w:val="28"/>
        </w:rPr>
        <w:t xml:space="preserve">й 2 Федерального закона от 29.12.2012 №273-ФЗ «Об образовании в Российской Федерации», а также пунктом 5 приказа Минпросвещения России от 09.11.2018 №196 «Об утверждении Порядка организации и осуществления образовательной деятельности по дополнительным общеобразовательным программам» рабочие программы </w:t>
      </w:r>
      <w:r w:rsidR="006D1FB2" w:rsidRPr="006D1FB2">
        <w:rPr>
          <w:rFonts w:ascii="Times New Roman" w:hAnsi="Times New Roman" w:cs="Times New Roman"/>
          <w:sz w:val="28"/>
          <w:szCs w:val="28"/>
        </w:rPr>
        <w:lastRenderedPageBreak/>
        <w:t xml:space="preserve">учебных предметов, курсов, дисциплин (модулей) являются структурным элементом образовательной программы. </w:t>
      </w:r>
    </w:p>
    <w:p w14:paraId="0552921B" w14:textId="77777777" w:rsidR="00FB1F51" w:rsidRDefault="006D1FB2" w:rsidP="003A0592">
      <w:pPr>
        <w:tabs>
          <w:tab w:val="left" w:pos="2985"/>
        </w:tabs>
        <w:spacing w:after="0" w:line="240" w:lineRule="auto"/>
        <w:ind w:firstLine="567"/>
        <w:jc w:val="both"/>
        <w:rPr>
          <w:rFonts w:ascii="Times New Roman" w:hAnsi="Times New Roman" w:cs="Times New Roman"/>
          <w:sz w:val="28"/>
          <w:szCs w:val="28"/>
        </w:rPr>
      </w:pPr>
      <w:r w:rsidRPr="006D1FB2">
        <w:rPr>
          <w:rFonts w:ascii="Times New Roman" w:hAnsi="Times New Roman" w:cs="Times New Roman"/>
          <w:b/>
          <w:sz w:val="28"/>
          <w:szCs w:val="28"/>
        </w:rPr>
        <w:t>Учебная дисциплина</w:t>
      </w:r>
      <w:r w:rsidRPr="006D1FB2">
        <w:rPr>
          <w:rFonts w:ascii="Times New Roman" w:hAnsi="Times New Roman" w:cs="Times New Roman"/>
          <w:sz w:val="28"/>
          <w:szCs w:val="28"/>
        </w:rPr>
        <w:t xml:space="preserve"> – структурная единица учебного плана, представляющая собой логически завершенный раздел знаний, изучаемых в пределах какой-либо образовательной программы (Национальна</w:t>
      </w:r>
      <w:r w:rsidR="00FB1F51">
        <w:rPr>
          <w:rFonts w:ascii="Times New Roman" w:hAnsi="Times New Roman" w:cs="Times New Roman"/>
          <w:sz w:val="28"/>
          <w:szCs w:val="28"/>
        </w:rPr>
        <w:t>я педагогическая энциклопеди</w:t>
      </w:r>
      <w:r w:rsidR="003A0592">
        <w:rPr>
          <w:rFonts w:ascii="Times New Roman" w:hAnsi="Times New Roman" w:cs="Times New Roman"/>
          <w:sz w:val="28"/>
          <w:szCs w:val="28"/>
        </w:rPr>
        <w:t xml:space="preserve">я </w:t>
      </w:r>
      <w:r w:rsidR="003A0592" w:rsidRPr="006D1FB2">
        <w:rPr>
          <w:rFonts w:ascii="Times New Roman" w:hAnsi="Times New Roman" w:cs="Times New Roman"/>
          <w:sz w:val="28"/>
          <w:szCs w:val="28"/>
        </w:rPr>
        <w:t xml:space="preserve">/ </w:t>
      </w:r>
      <w:r w:rsidR="003A0592">
        <w:rPr>
          <w:rFonts w:ascii="Times New Roman" w:hAnsi="Times New Roman" w:cs="Times New Roman"/>
          <w:sz w:val="28"/>
          <w:szCs w:val="28"/>
        </w:rPr>
        <w:t xml:space="preserve"> </w:t>
      </w:r>
      <w:hyperlink r:id="rId6" w:history="1">
        <w:r w:rsidR="00770756" w:rsidRPr="009D7320">
          <w:rPr>
            <w:rStyle w:val="a4"/>
            <w:rFonts w:ascii="Times New Roman" w:hAnsi="Times New Roman" w:cs="Times New Roman"/>
            <w:sz w:val="28"/>
            <w:szCs w:val="28"/>
          </w:rPr>
          <w:t>https://didacts.ru/termin/uchebnaja-disciplina.html</w:t>
        </w:r>
      </w:hyperlink>
      <w:r w:rsidR="00FB1F51">
        <w:rPr>
          <w:rFonts w:ascii="Times New Roman" w:hAnsi="Times New Roman" w:cs="Times New Roman"/>
          <w:sz w:val="28"/>
          <w:szCs w:val="28"/>
        </w:rPr>
        <w:t>).</w:t>
      </w:r>
    </w:p>
    <w:p w14:paraId="4BBBB8F3" w14:textId="77777777" w:rsidR="00FB1F51" w:rsidRDefault="006D1FB2" w:rsidP="003A0592">
      <w:pPr>
        <w:tabs>
          <w:tab w:val="left" w:pos="2985"/>
        </w:tabs>
        <w:spacing w:after="0" w:line="240" w:lineRule="auto"/>
        <w:ind w:firstLine="567"/>
        <w:jc w:val="both"/>
        <w:rPr>
          <w:rFonts w:ascii="Times New Roman" w:hAnsi="Times New Roman" w:cs="Times New Roman"/>
          <w:sz w:val="28"/>
          <w:szCs w:val="28"/>
        </w:rPr>
      </w:pPr>
      <w:r w:rsidRPr="00770756">
        <w:rPr>
          <w:rFonts w:ascii="Times New Roman" w:hAnsi="Times New Roman" w:cs="Times New Roman"/>
          <w:b/>
          <w:sz w:val="28"/>
          <w:szCs w:val="28"/>
        </w:rPr>
        <w:t>Учебная дисциплина</w:t>
      </w:r>
      <w:r w:rsidRPr="006D1FB2">
        <w:rPr>
          <w:rFonts w:ascii="Times New Roman" w:hAnsi="Times New Roman" w:cs="Times New Roman"/>
          <w:sz w:val="28"/>
          <w:szCs w:val="28"/>
        </w:rPr>
        <w:t xml:space="preserve"> – логически завершенный раздел знаний, изучаемый в пределах какой-либо программы обучения в пределах одного периода (Национальная педагогическая энциклопедия / </w:t>
      </w:r>
      <w:hyperlink r:id="rId7" w:history="1">
        <w:r w:rsidR="00770756" w:rsidRPr="009D7320">
          <w:rPr>
            <w:rStyle w:val="a4"/>
            <w:rFonts w:ascii="Times New Roman" w:hAnsi="Times New Roman" w:cs="Times New Roman"/>
            <w:sz w:val="28"/>
            <w:szCs w:val="28"/>
          </w:rPr>
          <w:t>https://didacts.ru/termin/uchebnajadisciplina.html</w:t>
        </w:r>
      </w:hyperlink>
      <w:r w:rsidRPr="006D1FB2">
        <w:rPr>
          <w:rFonts w:ascii="Times New Roman" w:hAnsi="Times New Roman" w:cs="Times New Roman"/>
          <w:sz w:val="28"/>
          <w:szCs w:val="28"/>
        </w:rPr>
        <w:t xml:space="preserve">). </w:t>
      </w:r>
    </w:p>
    <w:p w14:paraId="7BB32362" w14:textId="77777777" w:rsidR="006358C7" w:rsidRDefault="006D1FB2" w:rsidP="003A0592">
      <w:pPr>
        <w:tabs>
          <w:tab w:val="left" w:pos="2985"/>
        </w:tabs>
        <w:spacing w:after="0" w:line="240" w:lineRule="auto"/>
        <w:ind w:firstLine="567"/>
        <w:jc w:val="both"/>
        <w:rPr>
          <w:rFonts w:ascii="Times New Roman" w:hAnsi="Times New Roman" w:cs="Times New Roman"/>
          <w:sz w:val="28"/>
          <w:szCs w:val="28"/>
        </w:rPr>
      </w:pPr>
      <w:r w:rsidRPr="00770756">
        <w:rPr>
          <w:rFonts w:ascii="Times New Roman" w:hAnsi="Times New Roman" w:cs="Times New Roman"/>
          <w:b/>
          <w:sz w:val="28"/>
          <w:szCs w:val="28"/>
        </w:rPr>
        <w:t>Учебный предмет</w:t>
      </w:r>
      <w:r w:rsidRPr="006D1FB2">
        <w:rPr>
          <w:rFonts w:ascii="Times New Roman" w:hAnsi="Times New Roman" w:cs="Times New Roman"/>
          <w:sz w:val="28"/>
          <w:szCs w:val="28"/>
        </w:rPr>
        <w:t xml:space="preserve"> – компонент программы – дисциплина или отдельная часть дисциплины, изучаемая в рамках какой-либо программы обучения в течение одного учебного периода (Национальная педагогическая энциклопедия / </w:t>
      </w:r>
      <w:hyperlink r:id="rId8" w:history="1">
        <w:r w:rsidR="00770756" w:rsidRPr="009D7320">
          <w:rPr>
            <w:rStyle w:val="a4"/>
            <w:rFonts w:ascii="Times New Roman" w:hAnsi="Times New Roman" w:cs="Times New Roman"/>
            <w:sz w:val="28"/>
            <w:szCs w:val="28"/>
          </w:rPr>
          <w:t>https://didacts.ru/termin/uchebnyi-predmet.html</w:t>
        </w:r>
      </w:hyperlink>
      <w:r w:rsidR="00770756">
        <w:rPr>
          <w:rFonts w:ascii="Times New Roman" w:hAnsi="Times New Roman" w:cs="Times New Roman"/>
          <w:sz w:val="28"/>
          <w:szCs w:val="28"/>
        </w:rPr>
        <w:t xml:space="preserve">). </w:t>
      </w:r>
    </w:p>
    <w:p w14:paraId="22615007" w14:textId="77777777" w:rsidR="00CF0BB5" w:rsidRDefault="00CF0BB5" w:rsidP="003A0592">
      <w:pPr>
        <w:tabs>
          <w:tab w:val="left" w:pos="2985"/>
        </w:tabs>
        <w:spacing w:after="0" w:line="240" w:lineRule="auto"/>
        <w:ind w:firstLine="567"/>
        <w:jc w:val="both"/>
        <w:rPr>
          <w:rFonts w:ascii="Times New Roman" w:hAnsi="Times New Roman" w:cs="Times New Roman"/>
          <w:sz w:val="28"/>
          <w:szCs w:val="28"/>
        </w:rPr>
      </w:pPr>
      <w:r w:rsidRPr="00CF0BB5">
        <w:rPr>
          <w:rFonts w:ascii="Times New Roman" w:hAnsi="Times New Roman" w:cs="Times New Roman"/>
          <w:b/>
          <w:sz w:val="28"/>
          <w:szCs w:val="28"/>
        </w:rPr>
        <w:t>Учебный курс</w:t>
      </w:r>
      <w:r w:rsidRPr="00CF0BB5">
        <w:rPr>
          <w:rFonts w:ascii="Times New Roman" w:hAnsi="Times New Roman" w:cs="Times New Roman"/>
          <w:sz w:val="28"/>
          <w:szCs w:val="28"/>
        </w:rPr>
        <w:t xml:space="preserve"> – единица организации учебного процесса в рамках дисциплины (Национальная педагогическая энциклопедия / </w:t>
      </w:r>
      <w:hyperlink r:id="rId9" w:history="1">
        <w:r w:rsidRPr="009D7320">
          <w:rPr>
            <w:rStyle w:val="a4"/>
            <w:rFonts w:ascii="Times New Roman" w:hAnsi="Times New Roman" w:cs="Times New Roman"/>
            <w:sz w:val="28"/>
            <w:szCs w:val="28"/>
          </w:rPr>
          <w:t>https://didacts.ru/termin/uchebnyi-kurs.html</w:t>
        </w:r>
      </w:hyperlink>
      <w:r w:rsidRPr="00CF0BB5">
        <w:rPr>
          <w:rFonts w:ascii="Times New Roman" w:hAnsi="Times New Roman" w:cs="Times New Roman"/>
          <w:sz w:val="28"/>
          <w:szCs w:val="28"/>
        </w:rPr>
        <w:t xml:space="preserve">). </w:t>
      </w:r>
    </w:p>
    <w:p w14:paraId="0A47E5E7" w14:textId="77777777" w:rsidR="00CF0BB5" w:rsidRDefault="00CF0BB5" w:rsidP="003A0592">
      <w:pPr>
        <w:tabs>
          <w:tab w:val="left" w:pos="2985"/>
        </w:tabs>
        <w:spacing w:after="0" w:line="240" w:lineRule="auto"/>
        <w:ind w:firstLine="567"/>
        <w:jc w:val="both"/>
        <w:rPr>
          <w:rFonts w:ascii="Times New Roman" w:hAnsi="Times New Roman" w:cs="Times New Roman"/>
          <w:sz w:val="28"/>
          <w:szCs w:val="28"/>
        </w:rPr>
      </w:pPr>
      <w:r w:rsidRPr="00CF0BB5">
        <w:rPr>
          <w:rFonts w:ascii="Times New Roman" w:hAnsi="Times New Roman" w:cs="Times New Roman"/>
          <w:b/>
          <w:sz w:val="28"/>
          <w:szCs w:val="28"/>
        </w:rPr>
        <w:t>Модуль</w:t>
      </w:r>
      <w:r w:rsidRPr="00CF0BB5">
        <w:rPr>
          <w:rFonts w:ascii="Times New Roman" w:hAnsi="Times New Roman" w:cs="Times New Roman"/>
          <w:sz w:val="28"/>
          <w:szCs w:val="28"/>
        </w:rPr>
        <w:t xml:space="preserve"> – это законченная единица образовательной программы, формирующая одну или несколько определенных компетенций, обладающая контролем знаний и умений обучаемых на выходе (Голованова Ю. В. Модульность в образовании: методики, сущность, технологии // Молодой ученый. – 2013. – №12. – С. 437-442. – URL https://moluch.ru/archive/59/849</w:t>
      </w:r>
      <w:r>
        <w:rPr>
          <w:rFonts w:ascii="Times New Roman" w:hAnsi="Times New Roman" w:cs="Times New Roman"/>
          <w:sz w:val="28"/>
          <w:szCs w:val="28"/>
        </w:rPr>
        <w:t xml:space="preserve">2/ (дата обращения: 26.02.2020). </w:t>
      </w:r>
      <w:r w:rsidRPr="00CF0BB5">
        <w:rPr>
          <w:rFonts w:ascii="Times New Roman" w:hAnsi="Times New Roman" w:cs="Times New Roman"/>
          <w:sz w:val="28"/>
          <w:szCs w:val="28"/>
        </w:rPr>
        <w:t xml:space="preserve"> </w:t>
      </w:r>
    </w:p>
    <w:p w14:paraId="034B7BBB" w14:textId="77777777" w:rsidR="00CF0BB5" w:rsidRDefault="00CF0BB5" w:rsidP="003A0592">
      <w:pPr>
        <w:tabs>
          <w:tab w:val="left" w:pos="2985"/>
        </w:tabs>
        <w:spacing w:after="0" w:line="240" w:lineRule="auto"/>
        <w:ind w:firstLine="567"/>
        <w:jc w:val="both"/>
        <w:rPr>
          <w:rFonts w:ascii="Times New Roman" w:hAnsi="Times New Roman" w:cs="Times New Roman"/>
          <w:sz w:val="28"/>
          <w:szCs w:val="28"/>
        </w:rPr>
      </w:pPr>
      <w:r w:rsidRPr="00CF0BB5">
        <w:rPr>
          <w:rFonts w:ascii="Times New Roman" w:hAnsi="Times New Roman" w:cs="Times New Roman"/>
          <w:b/>
          <w:sz w:val="28"/>
          <w:szCs w:val="28"/>
        </w:rPr>
        <w:t>Модуль</w:t>
      </w:r>
      <w:r w:rsidRPr="00CF0BB5">
        <w:rPr>
          <w:rFonts w:ascii="Times New Roman" w:hAnsi="Times New Roman" w:cs="Times New Roman"/>
          <w:sz w:val="28"/>
          <w:szCs w:val="28"/>
        </w:rPr>
        <w:t xml:space="preserve"> – это часть образовательной программы, в которой изучается несколько предметов и курсов (</w:t>
      </w:r>
      <w:hyperlink r:id="rId10" w:history="1">
        <w:r w:rsidRPr="009D7320">
          <w:rPr>
            <w:rStyle w:val="a4"/>
            <w:rFonts w:ascii="Times New Roman" w:hAnsi="Times New Roman" w:cs="Times New Roman"/>
            <w:sz w:val="28"/>
            <w:szCs w:val="28"/>
          </w:rPr>
          <w:t>https://rosuchebnik.ru/material/chto-takoe-modulnoeobuchenie/</w:t>
        </w:r>
      </w:hyperlink>
      <w:r>
        <w:rPr>
          <w:rFonts w:ascii="Times New Roman" w:hAnsi="Times New Roman" w:cs="Times New Roman"/>
          <w:sz w:val="28"/>
          <w:szCs w:val="28"/>
        </w:rPr>
        <w:t xml:space="preserve">). </w:t>
      </w:r>
    </w:p>
    <w:p w14:paraId="01D659E1" w14:textId="77777777" w:rsidR="003A0592" w:rsidRDefault="00CF0BB5" w:rsidP="003A0592">
      <w:pPr>
        <w:tabs>
          <w:tab w:val="left" w:pos="2985"/>
        </w:tabs>
        <w:spacing w:after="0" w:line="240" w:lineRule="auto"/>
        <w:ind w:firstLine="567"/>
        <w:jc w:val="both"/>
        <w:rPr>
          <w:rFonts w:ascii="Times New Roman" w:hAnsi="Times New Roman" w:cs="Times New Roman"/>
          <w:sz w:val="28"/>
          <w:szCs w:val="28"/>
        </w:rPr>
      </w:pPr>
      <w:r w:rsidRPr="00CF0BB5">
        <w:rPr>
          <w:rFonts w:ascii="Times New Roman" w:hAnsi="Times New Roman" w:cs="Times New Roman"/>
          <w:b/>
          <w:sz w:val="28"/>
          <w:szCs w:val="28"/>
        </w:rPr>
        <w:t>Учебный модуль</w:t>
      </w:r>
      <w:r w:rsidRPr="00CF0BB5">
        <w:rPr>
          <w:rFonts w:ascii="Times New Roman" w:hAnsi="Times New Roman" w:cs="Times New Roman"/>
          <w:sz w:val="28"/>
          <w:szCs w:val="28"/>
        </w:rPr>
        <w:t xml:space="preserve"> – это крупный структурный элемент основной или дополнительной образовательной программы, направленный на формирование одной компетенции или группы компетенций обучающегося. Таким образом, если учебный план дополнительной общеразвивающей программы предполагает наличие учебных предметов, курсов, дисциплин (модулей), то требуется разработка рабочих программ, которые должны конкретизировать образовательную программу для конкретной группы обучающихся исходя из части учебного плана, приходящегося на определенный учебный период в соответствии с календарным учебным графиком.</w:t>
      </w:r>
    </w:p>
    <w:p w14:paraId="1742AEE9" w14:textId="77777777" w:rsidR="003A0592" w:rsidRDefault="00CF0BB5" w:rsidP="003A0592">
      <w:pPr>
        <w:tabs>
          <w:tab w:val="left" w:pos="2985"/>
        </w:tabs>
        <w:spacing w:after="0" w:line="240" w:lineRule="auto"/>
        <w:ind w:firstLine="567"/>
        <w:jc w:val="both"/>
        <w:rPr>
          <w:rFonts w:ascii="Times New Roman" w:hAnsi="Times New Roman" w:cs="Times New Roman"/>
          <w:sz w:val="28"/>
          <w:szCs w:val="28"/>
        </w:rPr>
      </w:pPr>
      <w:r w:rsidRPr="00CF0BB5">
        <w:rPr>
          <w:rFonts w:ascii="Times New Roman" w:hAnsi="Times New Roman" w:cs="Times New Roman"/>
          <w:i/>
          <w:sz w:val="28"/>
          <w:szCs w:val="28"/>
        </w:rPr>
        <w:t xml:space="preserve">Например, в случае, если в учебный план дополнительной общеразвивающей программы включены такие разделы, как «Хореография», «Изобразительное искусство», «Хоровое искусство» и т.д. («Волейбол», «Футбол», «Баскетбол», «Плавание» и т.д.), то подобные разделы считаются учебными модулями (дисциплинами, курсами, предметами), так как предполагают формирование различных компетенций (знаний, умений, навыков) у обучающихся. Следовательно, в таких дополнительных </w:t>
      </w:r>
      <w:r w:rsidRPr="00CF0BB5">
        <w:rPr>
          <w:rFonts w:ascii="Times New Roman" w:hAnsi="Times New Roman" w:cs="Times New Roman"/>
          <w:i/>
          <w:sz w:val="28"/>
          <w:szCs w:val="28"/>
        </w:rPr>
        <w:lastRenderedPageBreak/>
        <w:t>общеразвивающих программах в структуре должны быть рабочие программы по каждому модулю</w:t>
      </w:r>
      <w:r>
        <w:rPr>
          <w:rFonts w:ascii="Times New Roman" w:hAnsi="Times New Roman" w:cs="Times New Roman"/>
          <w:i/>
          <w:sz w:val="28"/>
          <w:szCs w:val="28"/>
        </w:rPr>
        <w:t>.</w:t>
      </w:r>
    </w:p>
    <w:p w14:paraId="743CE486" w14:textId="77777777" w:rsidR="003A0592" w:rsidRDefault="00CB4522" w:rsidP="003A0592">
      <w:pPr>
        <w:tabs>
          <w:tab w:val="left" w:pos="2985"/>
        </w:tabs>
        <w:spacing w:after="0" w:line="240" w:lineRule="auto"/>
        <w:ind w:firstLine="567"/>
        <w:jc w:val="both"/>
        <w:rPr>
          <w:rFonts w:ascii="Times New Roman" w:hAnsi="Times New Roman" w:cs="Times New Roman"/>
          <w:sz w:val="28"/>
          <w:szCs w:val="28"/>
        </w:rPr>
      </w:pPr>
      <w:r>
        <w:rPr>
          <w:rFonts w:ascii="Times New Roman" w:hAnsi="Times New Roman" w:cs="Times New Roman"/>
          <w:b/>
          <w:sz w:val="28"/>
          <w:szCs w:val="28"/>
        </w:rPr>
        <w:t xml:space="preserve"> </w:t>
      </w:r>
      <w:r w:rsidR="003510D4" w:rsidRPr="00CB4522">
        <w:rPr>
          <w:rFonts w:ascii="Times New Roman" w:hAnsi="Times New Roman" w:cs="Times New Roman"/>
          <w:b/>
          <w:sz w:val="28"/>
          <w:szCs w:val="28"/>
        </w:rPr>
        <w:t>Рекомендуемая структура рабочей программы</w:t>
      </w:r>
      <w:r w:rsidR="003510D4" w:rsidRPr="003510D4">
        <w:rPr>
          <w:rFonts w:ascii="Times New Roman" w:hAnsi="Times New Roman" w:cs="Times New Roman"/>
          <w:sz w:val="28"/>
          <w:szCs w:val="28"/>
        </w:rPr>
        <w:t xml:space="preserve">: </w:t>
      </w:r>
    </w:p>
    <w:p w14:paraId="5F17D09F" w14:textId="77777777" w:rsidR="003A0592" w:rsidRDefault="003510D4" w:rsidP="003A0592">
      <w:pPr>
        <w:tabs>
          <w:tab w:val="left" w:pos="2985"/>
        </w:tabs>
        <w:spacing w:after="0" w:line="240" w:lineRule="auto"/>
        <w:ind w:firstLine="567"/>
        <w:jc w:val="both"/>
        <w:rPr>
          <w:rFonts w:ascii="Times New Roman" w:hAnsi="Times New Roman" w:cs="Times New Roman"/>
          <w:sz w:val="28"/>
          <w:szCs w:val="28"/>
        </w:rPr>
      </w:pPr>
      <w:r w:rsidRPr="003510D4">
        <w:rPr>
          <w:rFonts w:ascii="Times New Roman" w:hAnsi="Times New Roman" w:cs="Times New Roman"/>
          <w:sz w:val="28"/>
          <w:szCs w:val="28"/>
        </w:rPr>
        <w:t xml:space="preserve">- пояснительная записка: цель, задачи, ожидаемые результаты, формы и режим занятий; </w:t>
      </w:r>
    </w:p>
    <w:p w14:paraId="2FAB59C6" w14:textId="77777777" w:rsidR="003A0592" w:rsidRDefault="003510D4" w:rsidP="003A0592">
      <w:pPr>
        <w:tabs>
          <w:tab w:val="left" w:pos="2985"/>
        </w:tabs>
        <w:spacing w:after="0" w:line="240" w:lineRule="auto"/>
        <w:ind w:firstLine="567"/>
        <w:jc w:val="both"/>
        <w:rPr>
          <w:rFonts w:ascii="Times New Roman" w:hAnsi="Times New Roman" w:cs="Times New Roman"/>
          <w:sz w:val="28"/>
          <w:szCs w:val="28"/>
        </w:rPr>
      </w:pPr>
      <w:r w:rsidRPr="003510D4">
        <w:rPr>
          <w:rFonts w:ascii="Times New Roman" w:hAnsi="Times New Roman" w:cs="Times New Roman"/>
          <w:sz w:val="28"/>
          <w:szCs w:val="28"/>
        </w:rPr>
        <w:t>- тематическое планирование;</w:t>
      </w:r>
    </w:p>
    <w:p w14:paraId="5B9FDDFD" w14:textId="77777777" w:rsidR="003A0592" w:rsidRDefault="003510D4" w:rsidP="003A0592">
      <w:pPr>
        <w:tabs>
          <w:tab w:val="left" w:pos="2985"/>
        </w:tabs>
        <w:spacing w:after="0" w:line="240" w:lineRule="auto"/>
        <w:ind w:firstLine="567"/>
        <w:jc w:val="both"/>
        <w:rPr>
          <w:rFonts w:ascii="Times New Roman" w:hAnsi="Times New Roman" w:cs="Times New Roman"/>
          <w:sz w:val="28"/>
          <w:szCs w:val="28"/>
        </w:rPr>
      </w:pPr>
      <w:r w:rsidRPr="003510D4">
        <w:rPr>
          <w:rFonts w:ascii="Times New Roman" w:hAnsi="Times New Roman" w:cs="Times New Roman"/>
          <w:sz w:val="28"/>
          <w:szCs w:val="28"/>
        </w:rPr>
        <w:t xml:space="preserve"> - содержание рабочей программы; </w:t>
      </w:r>
    </w:p>
    <w:p w14:paraId="1F1423AE" w14:textId="77777777" w:rsidR="003A0592" w:rsidRDefault="003510D4" w:rsidP="003A0592">
      <w:pPr>
        <w:tabs>
          <w:tab w:val="left" w:pos="2985"/>
        </w:tabs>
        <w:spacing w:after="0" w:line="240" w:lineRule="auto"/>
        <w:ind w:firstLine="567"/>
        <w:jc w:val="both"/>
        <w:rPr>
          <w:rFonts w:ascii="Times New Roman" w:hAnsi="Times New Roman" w:cs="Times New Roman"/>
          <w:sz w:val="28"/>
          <w:szCs w:val="28"/>
        </w:rPr>
      </w:pPr>
      <w:r w:rsidRPr="003510D4">
        <w:rPr>
          <w:rFonts w:ascii="Times New Roman" w:hAnsi="Times New Roman" w:cs="Times New Roman"/>
          <w:sz w:val="28"/>
          <w:szCs w:val="28"/>
        </w:rPr>
        <w:t xml:space="preserve">- формы контроля. </w:t>
      </w:r>
    </w:p>
    <w:p w14:paraId="62A98BD9" w14:textId="77777777" w:rsidR="003A0592" w:rsidRDefault="003510D4" w:rsidP="003A0592">
      <w:pPr>
        <w:tabs>
          <w:tab w:val="left" w:pos="2985"/>
        </w:tabs>
        <w:spacing w:after="0" w:line="240" w:lineRule="auto"/>
        <w:ind w:firstLine="567"/>
        <w:jc w:val="both"/>
        <w:rPr>
          <w:rFonts w:ascii="Times New Roman" w:hAnsi="Times New Roman" w:cs="Times New Roman"/>
          <w:sz w:val="28"/>
          <w:szCs w:val="28"/>
        </w:rPr>
      </w:pPr>
      <w:r w:rsidRPr="003510D4">
        <w:rPr>
          <w:rFonts w:ascii="Times New Roman" w:hAnsi="Times New Roman" w:cs="Times New Roman"/>
          <w:sz w:val="28"/>
          <w:szCs w:val="28"/>
        </w:rPr>
        <w:t>При наличии рабочих программ не требуется оформление «Содержания» как отдельного структурного элемента. Данный раздел будет составной частью каждой рабочей программы.</w:t>
      </w:r>
    </w:p>
    <w:p w14:paraId="1D66E22B" w14:textId="77777777" w:rsidR="003A0592" w:rsidRDefault="003510D4" w:rsidP="003A0592">
      <w:pPr>
        <w:tabs>
          <w:tab w:val="left" w:pos="2985"/>
        </w:tabs>
        <w:spacing w:after="0" w:line="240" w:lineRule="auto"/>
        <w:ind w:firstLine="567"/>
        <w:jc w:val="both"/>
        <w:rPr>
          <w:rFonts w:ascii="Times New Roman" w:hAnsi="Times New Roman" w:cs="Times New Roman"/>
          <w:sz w:val="28"/>
          <w:szCs w:val="28"/>
        </w:rPr>
      </w:pPr>
      <w:r w:rsidRPr="003510D4">
        <w:rPr>
          <w:rFonts w:ascii="Times New Roman" w:hAnsi="Times New Roman" w:cs="Times New Roman"/>
          <w:sz w:val="28"/>
          <w:szCs w:val="28"/>
        </w:rPr>
        <w:t xml:space="preserve"> </w:t>
      </w:r>
      <w:r w:rsidRPr="00CB4522">
        <w:rPr>
          <w:rFonts w:ascii="Times New Roman" w:hAnsi="Times New Roman" w:cs="Times New Roman"/>
          <w:b/>
          <w:sz w:val="28"/>
          <w:szCs w:val="28"/>
        </w:rPr>
        <w:t>Условия реализации программы</w:t>
      </w:r>
      <w:r w:rsidRPr="003510D4">
        <w:rPr>
          <w:rFonts w:ascii="Times New Roman" w:hAnsi="Times New Roman" w:cs="Times New Roman"/>
          <w:sz w:val="28"/>
          <w:szCs w:val="28"/>
        </w:rPr>
        <w:t xml:space="preserve">. К условиям реализации программы относится характеристика следующих аспектов: </w:t>
      </w:r>
    </w:p>
    <w:p w14:paraId="0EFF5966" w14:textId="77777777" w:rsidR="003A0592" w:rsidRDefault="003510D4" w:rsidP="003A0592">
      <w:pPr>
        <w:tabs>
          <w:tab w:val="left" w:pos="2985"/>
        </w:tabs>
        <w:spacing w:after="0" w:line="240" w:lineRule="auto"/>
        <w:ind w:firstLine="567"/>
        <w:jc w:val="both"/>
        <w:rPr>
          <w:rFonts w:ascii="Times New Roman" w:hAnsi="Times New Roman" w:cs="Times New Roman"/>
          <w:sz w:val="28"/>
          <w:szCs w:val="28"/>
        </w:rPr>
      </w:pPr>
      <w:r w:rsidRPr="003510D4">
        <w:rPr>
          <w:rFonts w:ascii="Times New Roman" w:hAnsi="Times New Roman" w:cs="Times New Roman"/>
          <w:sz w:val="28"/>
          <w:szCs w:val="28"/>
        </w:rPr>
        <w:t xml:space="preserve">- материально-техническое обеспечение - характеристика помещения для занятий по программе; перечень оборудования, инструментов и материалов, необходимых для реализации программы (в расчете на количество обучающихся); </w:t>
      </w:r>
    </w:p>
    <w:p w14:paraId="7515665C" w14:textId="77777777" w:rsidR="003A0592" w:rsidRDefault="003510D4" w:rsidP="003A0592">
      <w:pPr>
        <w:tabs>
          <w:tab w:val="left" w:pos="2985"/>
        </w:tabs>
        <w:spacing w:after="0" w:line="240" w:lineRule="auto"/>
        <w:ind w:firstLine="567"/>
        <w:jc w:val="both"/>
        <w:rPr>
          <w:rFonts w:ascii="Times New Roman" w:hAnsi="Times New Roman" w:cs="Times New Roman"/>
          <w:sz w:val="28"/>
          <w:szCs w:val="28"/>
        </w:rPr>
      </w:pPr>
      <w:r w:rsidRPr="003510D4">
        <w:rPr>
          <w:rFonts w:ascii="Times New Roman" w:hAnsi="Times New Roman" w:cs="Times New Roman"/>
          <w:sz w:val="28"/>
          <w:szCs w:val="28"/>
        </w:rPr>
        <w:t>- информационное обеспечение - аудио-, ви</w:t>
      </w:r>
      <w:r w:rsidR="003A0592">
        <w:rPr>
          <w:rFonts w:ascii="Times New Roman" w:hAnsi="Times New Roman" w:cs="Times New Roman"/>
          <w:sz w:val="28"/>
          <w:szCs w:val="28"/>
        </w:rPr>
        <w:t>део-, фото-, интернет источники</w:t>
      </w:r>
    </w:p>
    <w:p w14:paraId="5104BC20" w14:textId="77777777" w:rsidR="00CB4522" w:rsidRDefault="003510D4" w:rsidP="003A0592">
      <w:pPr>
        <w:tabs>
          <w:tab w:val="left" w:pos="2985"/>
        </w:tabs>
        <w:spacing w:after="0" w:line="240" w:lineRule="auto"/>
        <w:ind w:firstLine="567"/>
        <w:jc w:val="both"/>
        <w:rPr>
          <w:rFonts w:ascii="Times New Roman" w:hAnsi="Times New Roman" w:cs="Times New Roman"/>
          <w:sz w:val="28"/>
          <w:szCs w:val="28"/>
        </w:rPr>
      </w:pPr>
      <w:r w:rsidRPr="003510D4">
        <w:rPr>
          <w:rFonts w:ascii="Times New Roman" w:hAnsi="Times New Roman" w:cs="Times New Roman"/>
          <w:sz w:val="28"/>
          <w:szCs w:val="28"/>
        </w:rPr>
        <w:t xml:space="preserve"> - кадровое обеспечение - целесообразно перечислить педагогов, занятых в реализации программы, охарактеризовать их профессионализм, квалификацию, критерии отбора. </w:t>
      </w:r>
    </w:p>
    <w:p w14:paraId="3DB1F643" w14:textId="77777777" w:rsidR="00CB4522" w:rsidRDefault="003510D4" w:rsidP="003A0592">
      <w:pPr>
        <w:tabs>
          <w:tab w:val="left" w:pos="2985"/>
        </w:tabs>
        <w:spacing w:after="0" w:line="240" w:lineRule="auto"/>
        <w:ind w:firstLine="567"/>
        <w:jc w:val="both"/>
        <w:rPr>
          <w:rFonts w:ascii="Times New Roman" w:hAnsi="Times New Roman" w:cs="Times New Roman"/>
          <w:sz w:val="28"/>
          <w:szCs w:val="28"/>
        </w:rPr>
      </w:pPr>
      <w:r w:rsidRPr="00CB4522">
        <w:rPr>
          <w:rFonts w:ascii="Times New Roman" w:hAnsi="Times New Roman" w:cs="Times New Roman"/>
          <w:b/>
          <w:sz w:val="28"/>
          <w:szCs w:val="28"/>
        </w:rPr>
        <w:t>Формы аттестации.</w:t>
      </w:r>
      <w:r w:rsidRPr="003510D4">
        <w:rPr>
          <w:rFonts w:ascii="Times New Roman" w:hAnsi="Times New Roman" w:cs="Times New Roman"/>
          <w:sz w:val="28"/>
          <w:szCs w:val="28"/>
        </w:rPr>
        <w:t xml:space="preserve"> Оценка образовательных результатов учащихся по дополнительной общеобразовательной общеразвивающей программе должна носить вариативный характер (Концепция, гл. I). Инструменты оценки достижений детей и подростков должны способствовать росту их самооценки и познавательных интересов в общем и дополнительном образовании, а также диагностировать мотивацию достижений личности (Концепция, гл. III). </w:t>
      </w:r>
    </w:p>
    <w:p w14:paraId="6F412B9F" w14:textId="77777777" w:rsidR="003A0592" w:rsidRDefault="003510D4" w:rsidP="003A0592">
      <w:pPr>
        <w:tabs>
          <w:tab w:val="left" w:pos="2985"/>
        </w:tabs>
        <w:spacing w:after="0" w:line="240" w:lineRule="auto"/>
        <w:ind w:firstLine="567"/>
        <w:jc w:val="both"/>
        <w:rPr>
          <w:rFonts w:ascii="Times New Roman" w:hAnsi="Times New Roman" w:cs="Times New Roman"/>
          <w:sz w:val="28"/>
          <w:szCs w:val="28"/>
        </w:rPr>
      </w:pPr>
      <w:r w:rsidRPr="003510D4">
        <w:rPr>
          <w:rFonts w:ascii="Times New Roman" w:hAnsi="Times New Roman" w:cs="Times New Roman"/>
          <w:sz w:val="28"/>
          <w:szCs w:val="28"/>
        </w:rPr>
        <w:t xml:space="preserve">Федеральный закон №273-ФЗ не предусматривает проведение итоговой аттестации по дополнительным общеобразовательным общеразвивающим программам (ст.75), но и не запрещает ее проведение (ст.60) с целью установления: </w:t>
      </w:r>
    </w:p>
    <w:p w14:paraId="32337750" w14:textId="77777777" w:rsidR="003A0592" w:rsidRDefault="003510D4" w:rsidP="003A0592">
      <w:pPr>
        <w:tabs>
          <w:tab w:val="left" w:pos="2985"/>
        </w:tabs>
        <w:spacing w:after="0" w:line="240" w:lineRule="auto"/>
        <w:ind w:firstLine="567"/>
        <w:jc w:val="both"/>
        <w:rPr>
          <w:rFonts w:ascii="Times New Roman" w:hAnsi="Times New Roman" w:cs="Times New Roman"/>
          <w:sz w:val="28"/>
          <w:szCs w:val="28"/>
        </w:rPr>
      </w:pPr>
      <w:r w:rsidRPr="003510D4">
        <w:rPr>
          <w:rFonts w:ascii="Times New Roman" w:hAnsi="Times New Roman" w:cs="Times New Roman"/>
          <w:sz w:val="28"/>
          <w:szCs w:val="28"/>
        </w:rPr>
        <w:t xml:space="preserve">- соответствия результатов освоения дополнительной общеразвивающей программы заявленным целям и планируемым результатам обучения; </w:t>
      </w:r>
    </w:p>
    <w:p w14:paraId="7B74F7F9" w14:textId="77777777" w:rsidR="00CB4522" w:rsidRDefault="003510D4" w:rsidP="003A0592">
      <w:pPr>
        <w:tabs>
          <w:tab w:val="left" w:pos="2985"/>
        </w:tabs>
        <w:spacing w:after="0" w:line="240" w:lineRule="auto"/>
        <w:ind w:firstLine="567"/>
        <w:jc w:val="both"/>
        <w:rPr>
          <w:rFonts w:ascii="Times New Roman" w:hAnsi="Times New Roman" w:cs="Times New Roman"/>
          <w:sz w:val="28"/>
          <w:szCs w:val="28"/>
        </w:rPr>
      </w:pPr>
      <w:r w:rsidRPr="003510D4">
        <w:rPr>
          <w:rFonts w:ascii="Times New Roman" w:hAnsi="Times New Roman" w:cs="Times New Roman"/>
          <w:sz w:val="28"/>
          <w:szCs w:val="28"/>
        </w:rPr>
        <w:t xml:space="preserve">- соответствия процесса организации и осуществления дополнительной общеразвивающей программы установленным требованиям к порядку и условиям реализации программ. </w:t>
      </w:r>
    </w:p>
    <w:p w14:paraId="515A0956" w14:textId="77777777" w:rsidR="003510D4" w:rsidRDefault="003510D4" w:rsidP="003A0592">
      <w:pPr>
        <w:tabs>
          <w:tab w:val="left" w:pos="2985"/>
        </w:tabs>
        <w:spacing w:after="0" w:line="240" w:lineRule="auto"/>
        <w:ind w:firstLine="567"/>
        <w:jc w:val="both"/>
        <w:rPr>
          <w:rFonts w:ascii="Times New Roman" w:hAnsi="Times New Roman" w:cs="Times New Roman"/>
          <w:sz w:val="28"/>
          <w:szCs w:val="28"/>
        </w:rPr>
      </w:pPr>
      <w:r w:rsidRPr="003510D4">
        <w:rPr>
          <w:rFonts w:ascii="Times New Roman" w:hAnsi="Times New Roman" w:cs="Times New Roman"/>
          <w:sz w:val="28"/>
          <w:szCs w:val="28"/>
        </w:rPr>
        <w:t xml:space="preserve">Аттестация (промежуточная и итоговая) по дополнительным общеразвивающим программам может проводиться в формах, определенных учебным планом как составной частью образовательной программы, и в порядке, установленном локальным нормативным актом организации дополнительного образования (ст. 30, ст. 58), который должен быть размещен на официальном сайте организации в сети «Интернет»; формы, порядок и периодичность аттестации учащихся определяется </w:t>
      </w:r>
      <w:r w:rsidRPr="003510D4">
        <w:rPr>
          <w:rFonts w:ascii="Times New Roman" w:hAnsi="Times New Roman" w:cs="Times New Roman"/>
          <w:sz w:val="28"/>
          <w:szCs w:val="28"/>
        </w:rPr>
        <w:lastRenderedPageBreak/>
        <w:t>образовательной организацией, осуществляющей образовательную деятельность (Приказ №196).</w:t>
      </w:r>
    </w:p>
    <w:p w14:paraId="06250814" w14:textId="77777777" w:rsidR="003A0592" w:rsidRDefault="00CB4522" w:rsidP="003A0592">
      <w:pPr>
        <w:tabs>
          <w:tab w:val="left" w:pos="2985"/>
        </w:tabs>
        <w:spacing w:after="0" w:line="240" w:lineRule="auto"/>
        <w:ind w:firstLine="567"/>
        <w:jc w:val="both"/>
        <w:rPr>
          <w:rFonts w:ascii="Times New Roman" w:hAnsi="Times New Roman" w:cs="Times New Roman"/>
          <w:sz w:val="28"/>
          <w:szCs w:val="28"/>
        </w:rPr>
      </w:pPr>
      <w:r w:rsidRPr="00CB4522">
        <w:rPr>
          <w:rFonts w:ascii="Times New Roman" w:hAnsi="Times New Roman" w:cs="Times New Roman"/>
          <w:b/>
          <w:sz w:val="28"/>
          <w:szCs w:val="28"/>
        </w:rPr>
        <w:t>Целесообразно формой промежуточной или итоговой аттестации выбрать защиту проекта (индивидуального или группового).</w:t>
      </w:r>
      <w:r w:rsidRPr="00CB4522">
        <w:rPr>
          <w:rFonts w:ascii="Times New Roman" w:hAnsi="Times New Roman" w:cs="Times New Roman"/>
          <w:sz w:val="28"/>
          <w:szCs w:val="28"/>
        </w:rPr>
        <w:t xml:space="preserve"> Защита итогового проекта является основной процедурой оценки достижения метапредметных результатов. Оценка метапредметных результатов представляет собой оценку достижения планируемых результатов освоения дополнительной общеразвивающей программы, которые представлены в разделах программы формирования универсальных учебных действий, планируемых результатов, показанных в разделах междисциплинарных учебных программ. </w:t>
      </w:r>
    </w:p>
    <w:p w14:paraId="55B3A6F4" w14:textId="77777777" w:rsidR="003A0592" w:rsidRDefault="00CB4522" w:rsidP="003A0592">
      <w:pPr>
        <w:tabs>
          <w:tab w:val="left" w:pos="2985"/>
        </w:tabs>
        <w:spacing w:after="0" w:line="240" w:lineRule="auto"/>
        <w:ind w:firstLine="567"/>
        <w:jc w:val="both"/>
        <w:rPr>
          <w:rFonts w:ascii="Times New Roman" w:hAnsi="Times New Roman" w:cs="Times New Roman"/>
          <w:sz w:val="28"/>
          <w:szCs w:val="28"/>
        </w:rPr>
      </w:pPr>
      <w:r w:rsidRPr="00CB4522">
        <w:rPr>
          <w:rFonts w:ascii="Times New Roman" w:hAnsi="Times New Roman" w:cs="Times New Roman"/>
          <w:sz w:val="28"/>
          <w:szCs w:val="28"/>
        </w:rPr>
        <w:t>Для подготовки проекта педагогом для каждого обучающегося разрабатываются план, программа подготовки и выполнения проекта, которые, как минимум, должны включать требования по следующим рубрикам:</w:t>
      </w:r>
    </w:p>
    <w:p w14:paraId="6818C79D" w14:textId="77777777" w:rsidR="003A0592" w:rsidRDefault="00CB4522" w:rsidP="003A0592">
      <w:pPr>
        <w:tabs>
          <w:tab w:val="left" w:pos="2985"/>
        </w:tabs>
        <w:spacing w:after="0" w:line="240" w:lineRule="auto"/>
        <w:ind w:firstLine="567"/>
        <w:jc w:val="both"/>
        <w:rPr>
          <w:rFonts w:ascii="Times New Roman" w:hAnsi="Times New Roman" w:cs="Times New Roman"/>
          <w:sz w:val="28"/>
          <w:szCs w:val="28"/>
        </w:rPr>
      </w:pPr>
      <w:r w:rsidRPr="00CB4522">
        <w:rPr>
          <w:rFonts w:ascii="Times New Roman" w:hAnsi="Times New Roman" w:cs="Times New Roman"/>
          <w:sz w:val="28"/>
          <w:szCs w:val="28"/>
        </w:rPr>
        <w:t xml:space="preserve">- организация проектной деятельности; </w:t>
      </w:r>
    </w:p>
    <w:p w14:paraId="19AEBE3C" w14:textId="77777777" w:rsidR="003A0592" w:rsidRDefault="00CB4522" w:rsidP="003A0592">
      <w:pPr>
        <w:tabs>
          <w:tab w:val="left" w:pos="2985"/>
        </w:tabs>
        <w:spacing w:after="0" w:line="240" w:lineRule="auto"/>
        <w:ind w:firstLine="567"/>
        <w:jc w:val="both"/>
        <w:rPr>
          <w:rFonts w:ascii="Times New Roman" w:hAnsi="Times New Roman" w:cs="Times New Roman"/>
          <w:sz w:val="28"/>
          <w:szCs w:val="28"/>
        </w:rPr>
      </w:pPr>
      <w:r w:rsidRPr="00CB4522">
        <w:rPr>
          <w:rFonts w:ascii="Times New Roman" w:hAnsi="Times New Roman" w:cs="Times New Roman"/>
          <w:sz w:val="28"/>
          <w:szCs w:val="28"/>
        </w:rPr>
        <w:t xml:space="preserve">- содержание и направленность проекта; </w:t>
      </w:r>
    </w:p>
    <w:p w14:paraId="5FC4C25C" w14:textId="77777777" w:rsidR="003A0592" w:rsidRDefault="00CB4522" w:rsidP="003A0592">
      <w:pPr>
        <w:tabs>
          <w:tab w:val="left" w:pos="2985"/>
        </w:tabs>
        <w:spacing w:after="0" w:line="240" w:lineRule="auto"/>
        <w:ind w:firstLine="567"/>
        <w:jc w:val="both"/>
        <w:rPr>
          <w:rFonts w:ascii="Times New Roman" w:hAnsi="Times New Roman" w:cs="Times New Roman"/>
          <w:sz w:val="28"/>
          <w:szCs w:val="28"/>
        </w:rPr>
      </w:pPr>
      <w:r w:rsidRPr="00CB4522">
        <w:rPr>
          <w:rFonts w:ascii="Times New Roman" w:hAnsi="Times New Roman" w:cs="Times New Roman"/>
          <w:sz w:val="28"/>
          <w:szCs w:val="28"/>
        </w:rPr>
        <w:t xml:space="preserve">- защита проекта; </w:t>
      </w:r>
    </w:p>
    <w:p w14:paraId="1A6136F7" w14:textId="77777777" w:rsidR="00CB4522" w:rsidRDefault="00CB4522" w:rsidP="003A0592">
      <w:pPr>
        <w:tabs>
          <w:tab w:val="left" w:pos="2985"/>
        </w:tabs>
        <w:spacing w:after="0" w:line="240" w:lineRule="auto"/>
        <w:ind w:firstLine="567"/>
        <w:jc w:val="both"/>
        <w:rPr>
          <w:rFonts w:ascii="Times New Roman" w:hAnsi="Times New Roman" w:cs="Times New Roman"/>
          <w:sz w:val="28"/>
          <w:szCs w:val="28"/>
        </w:rPr>
      </w:pPr>
      <w:r w:rsidRPr="00CB4522">
        <w:rPr>
          <w:rFonts w:ascii="Times New Roman" w:hAnsi="Times New Roman" w:cs="Times New Roman"/>
          <w:sz w:val="28"/>
          <w:szCs w:val="28"/>
        </w:rPr>
        <w:t xml:space="preserve">- критерии оценки проектной деятельности. </w:t>
      </w:r>
    </w:p>
    <w:p w14:paraId="1E8658A8" w14:textId="77777777" w:rsidR="00CB4522" w:rsidRDefault="003A0592" w:rsidP="003A0592">
      <w:pPr>
        <w:tabs>
          <w:tab w:val="left" w:pos="2985"/>
        </w:tabs>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00CB4522" w:rsidRPr="00CB4522">
        <w:rPr>
          <w:rFonts w:ascii="Times New Roman" w:hAnsi="Times New Roman" w:cs="Times New Roman"/>
          <w:sz w:val="28"/>
          <w:szCs w:val="28"/>
        </w:rPr>
        <w:t xml:space="preserve">Обучающиеся сами выбирают как тему проекта; тема проекта должна быть утверждена (уровень утверждения определяет образовательное учреждение; план реализации проекта разрабатывается обучающимся совместно с руководителем проекта). </w:t>
      </w:r>
    </w:p>
    <w:p w14:paraId="2303DDFB" w14:textId="77777777" w:rsidR="003A0592" w:rsidRDefault="003A0592" w:rsidP="003A0592">
      <w:pPr>
        <w:tabs>
          <w:tab w:val="left" w:pos="2985"/>
        </w:tabs>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00CB4522" w:rsidRPr="00CB4522">
        <w:rPr>
          <w:rFonts w:ascii="Times New Roman" w:hAnsi="Times New Roman" w:cs="Times New Roman"/>
          <w:sz w:val="28"/>
          <w:szCs w:val="28"/>
        </w:rPr>
        <w:t>На первом, организационном этапе, руководителю проекта необходимо обратить внимание на сформированность таких позиций у обучающихся, как «Определение темы проекта», «Поиск и анализ проблемы», «Постановка цели проекта». На втором этапе «Содержание и направленность проекта» руководителю проекта следует обратить внимание на сформированность следующих позиций: анализ имеющейся информации; поиск информационных пробелов; сбор и изучение информации; построение алгоритма деятельности; составление плана реализации проекта. На этапе «Защита проекта» руководителю проекта предлагается обратить внимание на сформированность следующих позиций: подготовка презентационных материалов; презентации проекта; изучение возможностей применения результатов проекта (публикация материалов проекта, выставка, конференция и др.). На этапе «Критерии оценки проекта» руководителю проекта необходимо обратить внимание на сформированность позиций: анализ результатов выполнения проектов; а также оценка качества выполнения проекта.</w:t>
      </w:r>
    </w:p>
    <w:p w14:paraId="66679B75" w14:textId="77777777" w:rsidR="003A0592" w:rsidRDefault="00CB4522" w:rsidP="003A0592">
      <w:pPr>
        <w:tabs>
          <w:tab w:val="left" w:pos="2985"/>
        </w:tabs>
        <w:spacing w:after="0" w:line="240" w:lineRule="auto"/>
        <w:ind w:firstLine="567"/>
        <w:jc w:val="both"/>
        <w:rPr>
          <w:rFonts w:ascii="Times New Roman" w:hAnsi="Times New Roman" w:cs="Times New Roman"/>
          <w:sz w:val="28"/>
          <w:szCs w:val="28"/>
        </w:rPr>
      </w:pPr>
      <w:r w:rsidRPr="00CB4522">
        <w:rPr>
          <w:rFonts w:ascii="Times New Roman" w:hAnsi="Times New Roman" w:cs="Times New Roman"/>
          <w:sz w:val="28"/>
          <w:szCs w:val="28"/>
        </w:rPr>
        <w:t xml:space="preserve">Проект целесообразно оценивать по следующим критериям: </w:t>
      </w:r>
    </w:p>
    <w:p w14:paraId="2FC3B6F7" w14:textId="77777777" w:rsidR="003A0592" w:rsidRDefault="00CB4522" w:rsidP="003A0592">
      <w:pPr>
        <w:tabs>
          <w:tab w:val="left" w:pos="2985"/>
        </w:tabs>
        <w:spacing w:after="0" w:line="240" w:lineRule="auto"/>
        <w:ind w:firstLine="567"/>
        <w:jc w:val="both"/>
        <w:rPr>
          <w:rFonts w:ascii="Times New Roman" w:hAnsi="Times New Roman" w:cs="Times New Roman"/>
          <w:sz w:val="28"/>
          <w:szCs w:val="28"/>
        </w:rPr>
      </w:pPr>
      <w:r w:rsidRPr="00CB4522">
        <w:rPr>
          <w:rFonts w:ascii="Times New Roman" w:hAnsi="Times New Roman" w:cs="Times New Roman"/>
          <w:sz w:val="28"/>
          <w:szCs w:val="28"/>
        </w:rPr>
        <w:t xml:space="preserve">1. Способность к самостоятельному приобретению знаний и решению проблем, проявляющаяся в умении поставить проблему и выбрать адекватные способы еѐ решения. Данный критерий в целом включает оценку сформированности познавательных учебных действий. </w:t>
      </w:r>
    </w:p>
    <w:p w14:paraId="024EE4F2" w14:textId="77777777" w:rsidR="003A0592" w:rsidRDefault="00CB4522" w:rsidP="003A0592">
      <w:pPr>
        <w:tabs>
          <w:tab w:val="left" w:pos="2985"/>
        </w:tabs>
        <w:spacing w:after="0" w:line="240" w:lineRule="auto"/>
        <w:ind w:firstLine="567"/>
        <w:jc w:val="both"/>
        <w:rPr>
          <w:rFonts w:ascii="Times New Roman" w:hAnsi="Times New Roman" w:cs="Times New Roman"/>
          <w:sz w:val="28"/>
          <w:szCs w:val="28"/>
        </w:rPr>
      </w:pPr>
      <w:r w:rsidRPr="00CB4522">
        <w:rPr>
          <w:rFonts w:ascii="Times New Roman" w:hAnsi="Times New Roman" w:cs="Times New Roman"/>
          <w:sz w:val="28"/>
          <w:szCs w:val="28"/>
        </w:rPr>
        <w:lastRenderedPageBreak/>
        <w:t xml:space="preserve">2. Сформированность предметных знаний и способов действий, проявляющаяся в умении раскрыть содержание работы. </w:t>
      </w:r>
    </w:p>
    <w:p w14:paraId="27B1C8C5" w14:textId="77777777" w:rsidR="003A0592" w:rsidRDefault="00CB4522" w:rsidP="003A0592">
      <w:pPr>
        <w:tabs>
          <w:tab w:val="left" w:pos="2985"/>
        </w:tabs>
        <w:spacing w:after="0" w:line="240" w:lineRule="auto"/>
        <w:ind w:firstLine="567"/>
        <w:jc w:val="both"/>
        <w:rPr>
          <w:rFonts w:ascii="Times New Roman" w:hAnsi="Times New Roman" w:cs="Times New Roman"/>
          <w:sz w:val="28"/>
          <w:szCs w:val="28"/>
        </w:rPr>
      </w:pPr>
      <w:r w:rsidRPr="00CB4522">
        <w:rPr>
          <w:rFonts w:ascii="Times New Roman" w:hAnsi="Times New Roman" w:cs="Times New Roman"/>
          <w:sz w:val="28"/>
          <w:szCs w:val="28"/>
        </w:rPr>
        <w:t xml:space="preserve">3. Сформированность регулятивных действий, проявляющаяся в умении самостоятельно планировать и управлять своей познавательной деятельностью во времени, использовать ресурсные возможности для достижения целей. </w:t>
      </w:r>
    </w:p>
    <w:p w14:paraId="6A6FF187" w14:textId="77777777" w:rsidR="003A0592" w:rsidRDefault="00CB4522" w:rsidP="003A0592">
      <w:pPr>
        <w:tabs>
          <w:tab w:val="left" w:pos="2985"/>
        </w:tabs>
        <w:spacing w:after="0" w:line="240" w:lineRule="auto"/>
        <w:ind w:firstLine="567"/>
        <w:jc w:val="both"/>
        <w:rPr>
          <w:rFonts w:ascii="Times New Roman" w:hAnsi="Times New Roman" w:cs="Times New Roman"/>
          <w:sz w:val="28"/>
          <w:szCs w:val="28"/>
        </w:rPr>
      </w:pPr>
      <w:r w:rsidRPr="00CB4522">
        <w:rPr>
          <w:rFonts w:ascii="Times New Roman" w:hAnsi="Times New Roman" w:cs="Times New Roman"/>
          <w:sz w:val="28"/>
          <w:szCs w:val="28"/>
        </w:rPr>
        <w:t>4. Сформированность коммуникативных действий, проявляющаяся в умении ясно изложить и оформить вы</w:t>
      </w:r>
      <w:r>
        <w:rPr>
          <w:rFonts w:ascii="Times New Roman" w:hAnsi="Times New Roman" w:cs="Times New Roman"/>
          <w:sz w:val="28"/>
          <w:szCs w:val="28"/>
        </w:rPr>
        <w:t>полненную работу, представить ее</w:t>
      </w:r>
      <w:r w:rsidRPr="00CB4522">
        <w:rPr>
          <w:rFonts w:ascii="Times New Roman" w:hAnsi="Times New Roman" w:cs="Times New Roman"/>
          <w:sz w:val="28"/>
          <w:szCs w:val="28"/>
        </w:rPr>
        <w:t xml:space="preserve"> результаты, аргументированно ответить на вопросы. </w:t>
      </w:r>
    </w:p>
    <w:p w14:paraId="6391AF38" w14:textId="77777777" w:rsidR="003A0592" w:rsidRDefault="00CB4522" w:rsidP="003A0592">
      <w:pPr>
        <w:tabs>
          <w:tab w:val="left" w:pos="2985"/>
        </w:tabs>
        <w:spacing w:after="0" w:line="240" w:lineRule="auto"/>
        <w:ind w:firstLine="567"/>
        <w:jc w:val="both"/>
        <w:rPr>
          <w:rFonts w:ascii="Times New Roman" w:hAnsi="Times New Roman" w:cs="Times New Roman"/>
          <w:sz w:val="28"/>
          <w:szCs w:val="28"/>
        </w:rPr>
      </w:pPr>
      <w:r w:rsidRPr="00CB4522">
        <w:rPr>
          <w:rFonts w:ascii="Times New Roman" w:hAnsi="Times New Roman" w:cs="Times New Roman"/>
          <w:sz w:val="28"/>
          <w:szCs w:val="28"/>
        </w:rPr>
        <w:t xml:space="preserve">Следует отметить, что на ознакомительном уровне проектные задания краткосрочны и результативны большей частью в групповой работе при педагогическом сопровождении проектной деятельности учащихся. </w:t>
      </w:r>
    </w:p>
    <w:p w14:paraId="66FBD5C0" w14:textId="77777777" w:rsidR="000F4E7A" w:rsidRDefault="00CB4522" w:rsidP="003A0592">
      <w:pPr>
        <w:tabs>
          <w:tab w:val="left" w:pos="2985"/>
        </w:tabs>
        <w:spacing w:after="0" w:line="240" w:lineRule="auto"/>
        <w:ind w:firstLine="567"/>
        <w:jc w:val="both"/>
        <w:rPr>
          <w:rFonts w:ascii="Times New Roman" w:hAnsi="Times New Roman" w:cs="Times New Roman"/>
          <w:sz w:val="28"/>
          <w:szCs w:val="28"/>
        </w:rPr>
      </w:pPr>
      <w:r w:rsidRPr="00CB4522">
        <w:rPr>
          <w:rFonts w:ascii="Times New Roman" w:hAnsi="Times New Roman" w:cs="Times New Roman"/>
          <w:sz w:val="28"/>
          <w:szCs w:val="28"/>
        </w:rPr>
        <w:t xml:space="preserve">На базовом и углубленном уровнях обучающийся самостоятельно инициирует работу с руководителем, использует методы познания осознанно и самостоятельно, применяет логические действия и операции для выполнения проекта. Руководитель же проекта только вносит коррективы в самостоятельную деятельность обучающегося и акцентирует внимание в последующем на уровень сформированности универсальных учебных действий. </w:t>
      </w:r>
    </w:p>
    <w:p w14:paraId="664421DB" w14:textId="77777777" w:rsidR="000F4E7A" w:rsidRDefault="00CB4522" w:rsidP="003A0592">
      <w:pPr>
        <w:tabs>
          <w:tab w:val="left" w:pos="2985"/>
        </w:tabs>
        <w:spacing w:after="0" w:line="240" w:lineRule="auto"/>
        <w:ind w:firstLine="567"/>
        <w:jc w:val="both"/>
        <w:rPr>
          <w:rFonts w:ascii="Times New Roman" w:hAnsi="Times New Roman" w:cs="Times New Roman"/>
          <w:i/>
          <w:sz w:val="28"/>
          <w:szCs w:val="28"/>
        </w:rPr>
      </w:pPr>
      <w:r w:rsidRPr="000F4E7A">
        <w:rPr>
          <w:rFonts w:ascii="Times New Roman" w:hAnsi="Times New Roman" w:cs="Times New Roman"/>
          <w:i/>
          <w:sz w:val="28"/>
          <w:szCs w:val="28"/>
        </w:rPr>
        <w:t xml:space="preserve">Результаты выполнения проекта могут рассматриваться как дополнительное основание при зачислении обучающегося на следующий уровень дополнительной общеразвивающей программы. </w:t>
      </w:r>
    </w:p>
    <w:p w14:paraId="5ED3B91B" w14:textId="77777777" w:rsidR="000F4E7A" w:rsidRDefault="003A0592" w:rsidP="003A0592">
      <w:pPr>
        <w:tabs>
          <w:tab w:val="left" w:pos="2985"/>
        </w:tabs>
        <w:spacing w:after="0" w:line="240" w:lineRule="auto"/>
        <w:ind w:firstLine="567"/>
        <w:jc w:val="both"/>
        <w:rPr>
          <w:rFonts w:ascii="Times New Roman" w:hAnsi="Times New Roman" w:cs="Times New Roman"/>
          <w:sz w:val="28"/>
          <w:szCs w:val="28"/>
        </w:rPr>
      </w:pPr>
      <w:r>
        <w:rPr>
          <w:rFonts w:ascii="Times New Roman" w:hAnsi="Times New Roman" w:cs="Times New Roman"/>
          <w:i/>
          <w:sz w:val="28"/>
          <w:szCs w:val="28"/>
        </w:rPr>
        <w:t xml:space="preserve"> </w:t>
      </w:r>
      <w:r w:rsidR="00CB4522" w:rsidRPr="00CB4522">
        <w:rPr>
          <w:rFonts w:ascii="Times New Roman" w:hAnsi="Times New Roman" w:cs="Times New Roman"/>
          <w:sz w:val="28"/>
          <w:szCs w:val="28"/>
        </w:rPr>
        <w:t xml:space="preserve">Учащимся, успешно освоившим дополнительную общеобразовательную общеразвивающую программу и прошедшим итоговую аттестацию, могут выдаваться сертификаты, которые самостоятельно разрабатывают и утверждают образовательные организации (ст.60), могут выдаваться почетные грамоты, призы или устанавливаться другие виды поощрений. </w:t>
      </w:r>
    </w:p>
    <w:p w14:paraId="7B7125E2" w14:textId="77777777" w:rsidR="000F4E7A" w:rsidRDefault="00CB4522" w:rsidP="003A0592">
      <w:pPr>
        <w:tabs>
          <w:tab w:val="left" w:pos="2985"/>
        </w:tabs>
        <w:spacing w:after="0" w:line="240" w:lineRule="auto"/>
        <w:ind w:firstLine="567"/>
        <w:jc w:val="both"/>
        <w:rPr>
          <w:rFonts w:ascii="Times New Roman" w:hAnsi="Times New Roman" w:cs="Times New Roman"/>
          <w:sz w:val="28"/>
          <w:szCs w:val="28"/>
        </w:rPr>
      </w:pPr>
      <w:r w:rsidRPr="00CB4522">
        <w:rPr>
          <w:rFonts w:ascii="Times New Roman" w:hAnsi="Times New Roman" w:cs="Times New Roman"/>
          <w:sz w:val="28"/>
          <w:szCs w:val="28"/>
        </w:rPr>
        <w:t xml:space="preserve">Формы отслеживания и фиксации образовательных результатов: аналитическая справка, аналитический материал, аудиозапись, видеозапись, грамота, готовая работа, диплом, дневник наблюдений, журнал посещаемости, маршрутный лист, материал анкетирования и тестирования, методическая разработка, портфолио, перечень готовых работ, протокол соревнований, фото, отзыв детей и родителей, свидетельство (сертификат), статья и др. </w:t>
      </w:r>
    </w:p>
    <w:p w14:paraId="3EC75094" w14:textId="77777777" w:rsidR="000F4E7A" w:rsidRDefault="003A0592" w:rsidP="003A0592">
      <w:pPr>
        <w:tabs>
          <w:tab w:val="left" w:pos="2985"/>
        </w:tabs>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00CB4522" w:rsidRPr="00CB4522">
        <w:rPr>
          <w:rFonts w:ascii="Times New Roman" w:hAnsi="Times New Roman" w:cs="Times New Roman"/>
          <w:sz w:val="28"/>
          <w:szCs w:val="28"/>
        </w:rPr>
        <w:t xml:space="preserve">Формы предъявления и демонстрации образовательных результатов: аналитический материал по итогам проведения психологической диагностики, аналитическая справка, выставка, готовое изделие, демонстрация моделей, </w:t>
      </w:r>
      <w:r w:rsidR="00CB4522" w:rsidRPr="000F4E7A">
        <w:rPr>
          <w:rFonts w:ascii="Times New Roman" w:hAnsi="Times New Roman" w:cs="Times New Roman"/>
          <w:sz w:val="28"/>
          <w:szCs w:val="28"/>
        </w:rPr>
        <w:t xml:space="preserve">диагностическая карта, защита творческих работ, конкурс, контрольная работа, концерт, научно-практическая конференция, олимпиада, открытое занятие, отчет итоговый, портфолио, поступление выпускников в профессиональные образовательные организации по профилю, праздник, слет, соревнование, фестиваль и др. </w:t>
      </w:r>
    </w:p>
    <w:p w14:paraId="7F6B12CE" w14:textId="77777777" w:rsidR="000F4E7A" w:rsidRDefault="00CB4522" w:rsidP="003A0592">
      <w:pPr>
        <w:tabs>
          <w:tab w:val="left" w:pos="2985"/>
        </w:tabs>
        <w:spacing w:after="0" w:line="240" w:lineRule="auto"/>
        <w:ind w:firstLine="567"/>
        <w:jc w:val="both"/>
        <w:rPr>
          <w:rFonts w:ascii="Times New Roman" w:hAnsi="Times New Roman" w:cs="Times New Roman"/>
          <w:sz w:val="28"/>
          <w:szCs w:val="28"/>
        </w:rPr>
      </w:pPr>
      <w:r w:rsidRPr="000F4E7A">
        <w:rPr>
          <w:rFonts w:ascii="Times New Roman" w:hAnsi="Times New Roman" w:cs="Times New Roman"/>
          <w:b/>
          <w:sz w:val="28"/>
          <w:szCs w:val="28"/>
        </w:rPr>
        <w:t>Оценочные материалы.</w:t>
      </w:r>
      <w:r w:rsidRPr="000F4E7A">
        <w:rPr>
          <w:rFonts w:ascii="Times New Roman" w:hAnsi="Times New Roman" w:cs="Times New Roman"/>
          <w:sz w:val="28"/>
          <w:szCs w:val="28"/>
        </w:rPr>
        <w:t xml:space="preserve"> В данном разделе отражается перечень (пакет) диагностических методик, позволяющих определить достижение учащимися </w:t>
      </w:r>
      <w:r w:rsidRPr="000F4E7A">
        <w:rPr>
          <w:rFonts w:ascii="Times New Roman" w:hAnsi="Times New Roman" w:cs="Times New Roman"/>
          <w:sz w:val="28"/>
          <w:szCs w:val="28"/>
        </w:rPr>
        <w:lastRenderedPageBreak/>
        <w:t>планируемых результатов (Закон № 273-ФЗ, ст. 2, п. 9; ст. 47, п.5). Важно отметить, что оценочные материалы должны содержать критерии оценки деятельности обучающихся.</w:t>
      </w:r>
    </w:p>
    <w:p w14:paraId="49BD6F42" w14:textId="77777777" w:rsidR="00CB4522" w:rsidRDefault="00CB4522" w:rsidP="003A0592">
      <w:pPr>
        <w:tabs>
          <w:tab w:val="left" w:pos="2985"/>
        </w:tabs>
        <w:spacing w:after="0" w:line="240" w:lineRule="auto"/>
        <w:ind w:firstLine="567"/>
        <w:jc w:val="both"/>
        <w:rPr>
          <w:rFonts w:ascii="Times New Roman" w:hAnsi="Times New Roman" w:cs="Times New Roman"/>
          <w:sz w:val="28"/>
          <w:szCs w:val="28"/>
        </w:rPr>
      </w:pPr>
      <w:r w:rsidRPr="000F4E7A">
        <w:rPr>
          <w:rFonts w:ascii="Times New Roman" w:hAnsi="Times New Roman" w:cs="Times New Roman"/>
          <w:b/>
          <w:sz w:val="28"/>
          <w:szCs w:val="28"/>
        </w:rPr>
        <w:t>Методические материалы</w:t>
      </w:r>
      <w:r w:rsidRPr="000F4E7A">
        <w:rPr>
          <w:rFonts w:ascii="Times New Roman" w:hAnsi="Times New Roman" w:cs="Times New Roman"/>
          <w:sz w:val="28"/>
          <w:szCs w:val="28"/>
        </w:rPr>
        <w:t>. Настоящий раздел представляет краткое описание общей методики работы в соответствии с направленностью содержания и особыми образовательными потребностями учащихся.</w:t>
      </w:r>
    </w:p>
    <w:p w14:paraId="03620BB9" w14:textId="77777777" w:rsidR="003A0592" w:rsidRDefault="000F4E7A" w:rsidP="003A0592">
      <w:pPr>
        <w:tabs>
          <w:tab w:val="left" w:pos="2985"/>
        </w:tabs>
        <w:spacing w:after="0" w:line="240" w:lineRule="auto"/>
        <w:ind w:firstLine="567"/>
        <w:jc w:val="both"/>
        <w:rPr>
          <w:rFonts w:ascii="Times New Roman" w:hAnsi="Times New Roman" w:cs="Times New Roman"/>
          <w:sz w:val="28"/>
          <w:szCs w:val="28"/>
        </w:rPr>
      </w:pPr>
      <w:r w:rsidRPr="005A5488">
        <w:rPr>
          <w:rFonts w:ascii="Times New Roman" w:hAnsi="Times New Roman" w:cs="Times New Roman"/>
          <w:sz w:val="28"/>
          <w:szCs w:val="28"/>
        </w:rPr>
        <w:t>Методические материалы включают в себя:</w:t>
      </w:r>
    </w:p>
    <w:p w14:paraId="63687C64" w14:textId="77777777" w:rsidR="003A0592" w:rsidRDefault="000F4E7A" w:rsidP="003A0592">
      <w:pPr>
        <w:tabs>
          <w:tab w:val="left" w:pos="2985"/>
        </w:tabs>
        <w:spacing w:after="0" w:line="240" w:lineRule="auto"/>
        <w:ind w:firstLine="567"/>
        <w:jc w:val="both"/>
        <w:rPr>
          <w:rFonts w:ascii="Times New Roman" w:hAnsi="Times New Roman" w:cs="Times New Roman"/>
          <w:sz w:val="28"/>
          <w:szCs w:val="28"/>
        </w:rPr>
      </w:pPr>
      <w:r w:rsidRPr="005A5488">
        <w:rPr>
          <w:rFonts w:ascii="Times New Roman" w:hAnsi="Times New Roman" w:cs="Times New Roman"/>
          <w:i/>
          <w:sz w:val="28"/>
          <w:szCs w:val="28"/>
        </w:rPr>
        <w:t>- описание методов обучения</w:t>
      </w:r>
      <w:r w:rsidRPr="005A5488">
        <w:rPr>
          <w:rFonts w:ascii="Times New Roman" w:hAnsi="Times New Roman" w:cs="Times New Roman"/>
          <w:sz w:val="28"/>
          <w:szCs w:val="28"/>
        </w:rPr>
        <w:t xml:space="preserve"> (словесный, наглядный практический; объяснительно-иллюстративный, репродуктивный, частично-поисковый, исследовательский проблемный; игровой, дискуссионный, проектный и др.) и воспитания (убеждение, поощрение, упражнение, стимулирование, мотивация и др.); </w:t>
      </w:r>
    </w:p>
    <w:p w14:paraId="3A78ED68" w14:textId="77777777" w:rsidR="003A0592" w:rsidRDefault="000F4E7A" w:rsidP="003A0592">
      <w:pPr>
        <w:tabs>
          <w:tab w:val="left" w:pos="2985"/>
        </w:tabs>
        <w:spacing w:after="0" w:line="240" w:lineRule="auto"/>
        <w:ind w:firstLine="567"/>
        <w:jc w:val="both"/>
        <w:rPr>
          <w:rFonts w:ascii="Times New Roman" w:hAnsi="Times New Roman" w:cs="Times New Roman"/>
          <w:sz w:val="28"/>
          <w:szCs w:val="28"/>
        </w:rPr>
      </w:pPr>
      <w:r w:rsidRPr="005A5488">
        <w:rPr>
          <w:rFonts w:ascii="Times New Roman" w:hAnsi="Times New Roman" w:cs="Times New Roman"/>
          <w:i/>
          <w:sz w:val="28"/>
          <w:szCs w:val="28"/>
        </w:rPr>
        <w:t>- описание</w:t>
      </w:r>
      <w:r w:rsidRPr="005A5488">
        <w:rPr>
          <w:rFonts w:ascii="Times New Roman" w:hAnsi="Times New Roman" w:cs="Times New Roman"/>
          <w:sz w:val="28"/>
          <w:szCs w:val="28"/>
        </w:rPr>
        <w:t xml:space="preserve"> образовательных технологий (технология индивидуализации обучения, технология группового обучения, технология коллективного взаимообучения, технология программированного обучения, технология модульного обучения, технология блочно-модульного обучения, технология дифференцированного обучения, технология разноуровневого обучения, технология развивающего обучения, технология проблемного обучения, технология дистанционного обучения, технология исследовательской деятельности, технология проектной деятельности, технология игровой деятельности, коммуникативная технология обучения, технология коллективной творческой деятельности, технология портфолио, технология педагогической мастерской, технология образа и мысли, технология решения изобретательских задач, здоровьесберегающая технология, технология-дебаты и др)</w:t>
      </w:r>
      <w:r w:rsidR="003A0592">
        <w:rPr>
          <w:rFonts w:ascii="Times New Roman" w:hAnsi="Times New Roman" w:cs="Times New Roman"/>
          <w:sz w:val="28"/>
          <w:szCs w:val="28"/>
        </w:rPr>
        <w:t>;</w:t>
      </w:r>
    </w:p>
    <w:p w14:paraId="4C3889E5" w14:textId="77777777" w:rsidR="003A0592" w:rsidRDefault="000F4E7A" w:rsidP="003A0592">
      <w:pPr>
        <w:tabs>
          <w:tab w:val="left" w:pos="2985"/>
        </w:tabs>
        <w:spacing w:after="0" w:line="240" w:lineRule="auto"/>
        <w:ind w:firstLine="567"/>
        <w:jc w:val="both"/>
        <w:rPr>
          <w:rFonts w:ascii="Times New Roman" w:hAnsi="Times New Roman" w:cs="Times New Roman"/>
          <w:sz w:val="28"/>
          <w:szCs w:val="28"/>
        </w:rPr>
      </w:pPr>
      <w:r w:rsidRPr="005A5488">
        <w:rPr>
          <w:rFonts w:ascii="Times New Roman" w:hAnsi="Times New Roman" w:cs="Times New Roman"/>
          <w:sz w:val="28"/>
          <w:szCs w:val="28"/>
        </w:rPr>
        <w:t xml:space="preserve">- </w:t>
      </w:r>
      <w:r w:rsidRPr="005A5488">
        <w:rPr>
          <w:rFonts w:ascii="Times New Roman" w:hAnsi="Times New Roman" w:cs="Times New Roman"/>
          <w:i/>
          <w:sz w:val="28"/>
          <w:szCs w:val="28"/>
        </w:rPr>
        <w:t xml:space="preserve">формы организации занятия </w:t>
      </w:r>
      <w:r w:rsidRPr="005A5488">
        <w:rPr>
          <w:rFonts w:ascii="Times New Roman" w:hAnsi="Times New Roman" w:cs="Times New Roman"/>
          <w:sz w:val="28"/>
          <w:szCs w:val="28"/>
        </w:rPr>
        <w:t xml:space="preserve">– игра, акция, аукцион, бенефис, беседа, вернисаж, встреча с интересными людьми, выставка, галерея, гостиная, диспут, защита проектов, концерт, КВН, конференция, круглый стол, круиз, лабораторное занятие, лекция, мастер-класс, «мозговой штурм», наблюдение, олимпиада, открытое занятие, посиделки, поход, праздник, практическое занятие, представление, презентация, рейд, ринг, салон, семинар, соревнование, спектакль, студия, творческая мастерская, тренинг, турнир, фабрика, фестиваль, чемпионат, шоу, экскурсия, экзамен, экспедиция, эксперимент, эстафета, ярмарка; </w:t>
      </w:r>
    </w:p>
    <w:p w14:paraId="300EEB3C" w14:textId="77777777" w:rsidR="003A0592" w:rsidRDefault="000F4E7A" w:rsidP="003A0592">
      <w:pPr>
        <w:tabs>
          <w:tab w:val="left" w:pos="2985"/>
        </w:tabs>
        <w:spacing w:after="0" w:line="240" w:lineRule="auto"/>
        <w:ind w:firstLine="567"/>
        <w:jc w:val="both"/>
        <w:rPr>
          <w:rFonts w:ascii="Times New Roman" w:hAnsi="Times New Roman" w:cs="Times New Roman"/>
          <w:sz w:val="28"/>
          <w:szCs w:val="28"/>
        </w:rPr>
      </w:pPr>
      <w:r w:rsidRPr="005A5488">
        <w:rPr>
          <w:rFonts w:ascii="Times New Roman" w:hAnsi="Times New Roman" w:cs="Times New Roman"/>
          <w:i/>
          <w:sz w:val="28"/>
          <w:szCs w:val="28"/>
        </w:rPr>
        <w:t>- тематику и формы методических разработок по програм</w:t>
      </w:r>
      <w:r w:rsidRPr="005A5488">
        <w:rPr>
          <w:rFonts w:ascii="Times New Roman" w:hAnsi="Times New Roman" w:cs="Times New Roman"/>
          <w:sz w:val="28"/>
          <w:szCs w:val="28"/>
        </w:rPr>
        <w:t xml:space="preserve">ме (пособия, оборудование, приборы и др., в том числе электронные образовательные ресурсы); </w:t>
      </w:r>
    </w:p>
    <w:p w14:paraId="47633CDB" w14:textId="77777777" w:rsidR="003A0592" w:rsidRDefault="000F4E7A" w:rsidP="003A0592">
      <w:pPr>
        <w:tabs>
          <w:tab w:val="left" w:pos="2985"/>
        </w:tabs>
        <w:spacing w:after="0" w:line="240" w:lineRule="auto"/>
        <w:ind w:firstLine="567"/>
        <w:jc w:val="both"/>
        <w:rPr>
          <w:rFonts w:ascii="Times New Roman" w:hAnsi="Times New Roman" w:cs="Times New Roman"/>
          <w:sz w:val="28"/>
          <w:szCs w:val="28"/>
        </w:rPr>
      </w:pPr>
      <w:r w:rsidRPr="005A5488">
        <w:rPr>
          <w:rFonts w:ascii="Times New Roman" w:hAnsi="Times New Roman" w:cs="Times New Roman"/>
          <w:sz w:val="28"/>
          <w:szCs w:val="28"/>
        </w:rPr>
        <w:t xml:space="preserve">- </w:t>
      </w:r>
      <w:r w:rsidRPr="005A5488">
        <w:rPr>
          <w:rFonts w:ascii="Times New Roman" w:hAnsi="Times New Roman" w:cs="Times New Roman"/>
          <w:i/>
          <w:sz w:val="28"/>
          <w:szCs w:val="28"/>
        </w:rPr>
        <w:t xml:space="preserve">дидактические материалы </w:t>
      </w:r>
      <w:r w:rsidRPr="005A5488">
        <w:rPr>
          <w:rFonts w:ascii="Times New Roman" w:hAnsi="Times New Roman" w:cs="Times New Roman"/>
          <w:sz w:val="28"/>
          <w:szCs w:val="28"/>
        </w:rPr>
        <w:t>– раздаточные материалы, инструкционные, технологические карты, задания, упражнения, образцы изделий и т.п.;</w:t>
      </w:r>
    </w:p>
    <w:p w14:paraId="45227227" w14:textId="77777777" w:rsidR="003A0592" w:rsidRDefault="000F4E7A" w:rsidP="003A0592">
      <w:pPr>
        <w:tabs>
          <w:tab w:val="left" w:pos="2985"/>
        </w:tabs>
        <w:spacing w:after="0" w:line="240" w:lineRule="auto"/>
        <w:ind w:firstLine="567"/>
        <w:jc w:val="both"/>
        <w:rPr>
          <w:rFonts w:ascii="Times New Roman" w:hAnsi="Times New Roman" w:cs="Times New Roman"/>
          <w:sz w:val="28"/>
          <w:szCs w:val="28"/>
        </w:rPr>
      </w:pPr>
      <w:r w:rsidRPr="005A5488">
        <w:rPr>
          <w:rFonts w:ascii="Times New Roman" w:hAnsi="Times New Roman" w:cs="Times New Roman"/>
          <w:sz w:val="28"/>
          <w:szCs w:val="28"/>
        </w:rPr>
        <w:t xml:space="preserve"> - </w:t>
      </w:r>
      <w:r w:rsidRPr="005A5488">
        <w:rPr>
          <w:rFonts w:ascii="Times New Roman" w:hAnsi="Times New Roman" w:cs="Times New Roman"/>
          <w:i/>
          <w:sz w:val="28"/>
          <w:szCs w:val="28"/>
        </w:rPr>
        <w:t>алгоритм проведения учебного занятия</w:t>
      </w:r>
      <w:r w:rsidRPr="005A5488">
        <w:rPr>
          <w:rFonts w:ascii="Times New Roman" w:hAnsi="Times New Roman" w:cs="Times New Roman"/>
          <w:sz w:val="28"/>
          <w:szCs w:val="28"/>
        </w:rPr>
        <w:t xml:space="preserve"> – краткое описание структуры занятия и его этапов; </w:t>
      </w:r>
    </w:p>
    <w:p w14:paraId="55821EC7" w14:textId="77777777" w:rsidR="003A0592" w:rsidRDefault="000F4E7A" w:rsidP="003A0592">
      <w:pPr>
        <w:tabs>
          <w:tab w:val="left" w:pos="2985"/>
        </w:tabs>
        <w:spacing w:after="0" w:line="240" w:lineRule="auto"/>
        <w:ind w:firstLine="567"/>
        <w:jc w:val="both"/>
        <w:rPr>
          <w:rFonts w:ascii="Times New Roman" w:hAnsi="Times New Roman" w:cs="Times New Roman"/>
          <w:sz w:val="28"/>
          <w:szCs w:val="28"/>
        </w:rPr>
      </w:pPr>
      <w:r w:rsidRPr="005A5488">
        <w:rPr>
          <w:rFonts w:ascii="Times New Roman" w:hAnsi="Times New Roman" w:cs="Times New Roman"/>
          <w:sz w:val="28"/>
          <w:szCs w:val="28"/>
        </w:rPr>
        <w:t xml:space="preserve">- </w:t>
      </w:r>
      <w:r w:rsidRPr="005A5488">
        <w:rPr>
          <w:rFonts w:ascii="Times New Roman" w:hAnsi="Times New Roman" w:cs="Times New Roman"/>
          <w:i/>
          <w:sz w:val="28"/>
          <w:szCs w:val="28"/>
        </w:rPr>
        <w:t>перечень Интернет-ресурсов</w:t>
      </w:r>
      <w:r w:rsidRPr="005A5488">
        <w:rPr>
          <w:rFonts w:ascii="Times New Roman" w:hAnsi="Times New Roman" w:cs="Times New Roman"/>
          <w:sz w:val="28"/>
          <w:szCs w:val="28"/>
        </w:rPr>
        <w:t>, рекомендуемых при подготовке и проведении учебных занятий, а также при поиске дополнительной информации при оформлении проектной работы</w:t>
      </w:r>
      <w:r w:rsidR="00BA04F4">
        <w:rPr>
          <w:rFonts w:ascii="Times New Roman" w:hAnsi="Times New Roman" w:cs="Times New Roman"/>
          <w:sz w:val="28"/>
          <w:szCs w:val="28"/>
        </w:rPr>
        <w:t>.</w:t>
      </w:r>
    </w:p>
    <w:p w14:paraId="7BE3A59C" w14:textId="77777777" w:rsidR="003A0592" w:rsidRDefault="00BA04F4" w:rsidP="003A0592">
      <w:pPr>
        <w:tabs>
          <w:tab w:val="left" w:pos="2985"/>
        </w:tabs>
        <w:spacing w:after="0" w:line="240" w:lineRule="auto"/>
        <w:ind w:firstLine="567"/>
        <w:jc w:val="both"/>
        <w:rPr>
          <w:rFonts w:ascii="Times New Roman" w:hAnsi="Times New Roman" w:cs="Times New Roman"/>
          <w:sz w:val="28"/>
          <w:szCs w:val="28"/>
        </w:rPr>
      </w:pPr>
      <w:r w:rsidRPr="00BA04F4">
        <w:rPr>
          <w:rFonts w:ascii="Times New Roman" w:hAnsi="Times New Roman" w:cs="Times New Roman"/>
          <w:b/>
          <w:sz w:val="28"/>
          <w:szCs w:val="28"/>
        </w:rPr>
        <w:lastRenderedPageBreak/>
        <w:t>Материально-техническое обеспечение</w:t>
      </w:r>
      <w:r w:rsidRPr="00BA04F4">
        <w:rPr>
          <w:rFonts w:ascii="Times New Roman" w:hAnsi="Times New Roman" w:cs="Times New Roman"/>
          <w:sz w:val="28"/>
          <w:szCs w:val="28"/>
        </w:rPr>
        <w:t xml:space="preserve"> включает в себя сведения (в том числе количественные) о наличии оборудованных учебных кабинетов, объектов для проведения практических занятий, библиотек, средств обучения и воспитания (оборудование, инвентарь, инструменты и материалы, специальное и спортивное снаряжение, информационно-коммуникационные технологии и т.д.), о доступе к информационным системам и информационно-телекоммуникационным сетям, об электронных образовательных ресурсах, к которым обе</w:t>
      </w:r>
      <w:r w:rsidR="003A0592">
        <w:rPr>
          <w:rFonts w:ascii="Times New Roman" w:hAnsi="Times New Roman" w:cs="Times New Roman"/>
          <w:sz w:val="28"/>
          <w:szCs w:val="28"/>
        </w:rPr>
        <w:t>спечивается доступ обучающихся.</w:t>
      </w:r>
    </w:p>
    <w:p w14:paraId="67555266" w14:textId="77777777" w:rsidR="003A0592" w:rsidRDefault="00BA04F4" w:rsidP="003A0592">
      <w:pPr>
        <w:tabs>
          <w:tab w:val="left" w:pos="2985"/>
        </w:tabs>
        <w:spacing w:after="0" w:line="240" w:lineRule="auto"/>
        <w:ind w:firstLine="567"/>
        <w:jc w:val="both"/>
        <w:rPr>
          <w:rFonts w:ascii="Times New Roman" w:hAnsi="Times New Roman" w:cs="Times New Roman"/>
          <w:sz w:val="28"/>
          <w:szCs w:val="28"/>
        </w:rPr>
      </w:pPr>
      <w:r w:rsidRPr="00BA04F4">
        <w:rPr>
          <w:rFonts w:ascii="Times New Roman" w:hAnsi="Times New Roman" w:cs="Times New Roman"/>
          <w:b/>
          <w:sz w:val="28"/>
          <w:szCs w:val="28"/>
        </w:rPr>
        <w:t>Список литературы</w:t>
      </w:r>
      <w:r w:rsidRPr="00BA04F4">
        <w:rPr>
          <w:rFonts w:ascii="Times New Roman" w:hAnsi="Times New Roman" w:cs="Times New Roman"/>
          <w:sz w:val="28"/>
          <w:szCs w:val="28"/>
        </w:rPr>
        <w:t>. При составлении списка литератур</w:t>
      </w:r>
      <w:r w:rsidR="00321206">
        <w:rPr>
          <w:rFonts w:ascii="Times New Roman" w:hAnsi="Times New Roman" w:cs="Times New Roman"/>
          <w:sz w:val="28"/>
          <w:szCs w:val="28"/>
        </w:rPr>
        <w:t xml:space="preserve">ы </w:t>
      </w:r>
      <w:r w:rsidRPr="00BA04F4">
        <w:rPr>
          <w:rFonts w:ascii="Times New Roman" w:hAnsi="Times New Roman" w:cs="Times New Roman"/>
          <w:sz w:val="28"/>
          <w:szCs w:val="28"/>
        </w:rPr>
        <w:t xml:space="preserve">необходимо учитывать: </w:t>
      </w:r>
    </w:p>
    <w:p w14:paraId="4F46EF4A" w14:textId="77777777" w:rsidR="003A0592" w:rsidRDefault="00BA04F4" w:rsidP="003A0592">
      <w:pPr>
        <w:tabs>
          <w:tab w:val="left" w:pos="2985"/>
        </w:tabs>
        <w:spacing w:after="0" w:line="240" w:lineRule="auto"/>
        <w:ind w:firstLine="567"/>
        <w:jc w:val="both"/>
        <w:rPr>
          <w:rFonts w:ascii="Times New Roman" w:hAnsi="Times New Roman" w:cs="Times New Roman"/>
          <w:sz w:val="28"/>
          <w:szCs w:val="28"/>
        </w:rPr>
      </w:pPr>
      <w:r w:rsidRPr="00BA04F4">
        <w:rPr>
          <w:rFonts w:ascii="Times New Roman" w:hAnsi="Times New Roman" w:cs="Times New Roman"/>
          <w:sz w:val="28"/>
          <w:szCs w:val="28"/>
        </w:rPr>
        <w:t xml:space="preserve">- основную и дополнительную учебную литературу: </w:t>
      </w:r>
    </w:p>
    <w:p w14:paraId="6F56DAB9" w14:textId="77777777" w:rsidR="003A0592" w:rsidRDefault="00321206" w:rsidP="003A0592">
      <w:pPr>
        <w:tabs>
          <w:tab w:val="left" w:pos="2985"/>
        </w:tabs>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w:t>
      </w:r>
      <w:r w:rsidR="00BA04F4" w:rsidRPr="00BA04F4">
        <w:rPr>
          <w:rFonts w:ascii="Times New Roman" w:hAnsi="Times New Roman" w:cs="Times New Roman"/>
          <w:sz w:val="28"/>
          <w:szCs w:val="28"/>
        </w:rPr>
        <w:t xml:space="preserve">учебные пособия, сборники упражнений, контрольных заданий, тестов, практических работ и практикумов, хрестоматии; </w:t>
      </w:r>
    </w:p>
    <w:p w14:paraId="7211DA2C" w14:textId="77777777" w:rsidR="003A0592" w:rsidRDefault="00BA04F4" w:rsidP="003A0592">
      <w:pPr>
        <w:tabs>
          <w:tab w:val="left" w:pos="2985"/>
        </w:tabs>
        <w:spacing w:after="0" w:line="240" w:lineRule="auto"/>
        <w:ind w:firstLine="567"/>
        <w:jc w:val="both"/>
        <w:rPr>
          <w:rFonts w:ascii="Times New Roman" w:hAnsi="Times New Roman" w:cs="Times New Roman"/>
          <w:sz w:val="28"/>
          <w:szCs w:val="28"/>
        </w:rPr>
      </w:pPr>
      <w:r w:rsidRPr="00BA04F4">
        <w:rPr>
          <w:rFonts w:ascii="Times New Roman" w:hAnsi="Times New Roman" w:cs="Times New Roman"/>
          <w:sz w:val="28"/>
          <w:szCs w:val="28"/>
        </w:rPr>
        <w:t xml:space="preserve">- наглядный материал: альбомы, атласы, карты, таблицы. </w:t>
      </w:r>
    </w:p>
    <w:p w14:paraId="31EBCAA3" w14:textId="77777777" w:rsidR="003A0592" w:rsidRDefault="00BA04F4" w:rsidP="003A0592">
      <w:pPr>
        <w:tabs>
          <w:tab w:val="left" w:pos="2985"/>
        </w:tabs>
        <w:spacing w:after="0" w:line="240" w:lineRule="auto"/>
        <w:ind w:firstLine="567"/>
        <w:jc w:val="both"/>
        <w:rPr>
          <w:rFonts w:ascii="Times New Roman" w:hAnsi="Times New Roman" w:cs="Times New Roman"/>
          <w:sz w:val="28"/>
          <w:szCs w:val="28"/>
        </w:rPr>
      </w:pPr>
      <w:r w:rsidRPr="00BA04F4">
        <w:rPr>
          <w:rFonts w:ascii="Times New Roman" w:hAnsi="Times New Roman" w:cs="Times New Roman"/>
          <w:sz w:val="28"/>
          <w:szCs w:val="28"/>
        </w:rPr>
        <w:t>Список должен быть составлен для разных участников образовательного процесса (педагогов, детей, родителей).</w:t>
      </w:r>
    </w:p>
    <w:p w14:paraId="3DC9A469" w14:textId="77777777" w:rsidR="003A0592" w:rsidRDefault="00BA04F4" w:rsidP="003A0592">
      <w:pPr>
        <w:tabs>
          <w:tab w:val="left" w:pos="2985"/>
        </w:tabs>
        <w:spacing w:after="0" w:line="240" w:lineRule="auto"/>
        <w:ind w:firstLine="567"/>
        <w:jc w:val="both"/>
        <w:rPr>
          <w:rFonts w:ascii="Times New Roman" w:hAnsi="Times New Roman" w:cs="Times New Roman"/>
          <w:sz w:val="28"/>
          <w:szCs w:val="28"/>
        </w:rPr>
      </w:pPr>
      <w:r w:rsidRPr="00BA04F4">
        <w:rPr>
          <w:rFonts w:ascii="Times New Roman" w:hAnsi="Times New Roman" w:cs="Times New Roman"/>
          <w:sz w:val="28"/>
          <w:szCs w:val="28"/>
        </w:rPr>
        <w:t>Список оформляется в соответствии с ГОСТ к оформлению библиографических ссылок, в том числе и для Интернет-ресурсов.</w:t>
      </w:r>
    </w:p>
    <w:p w14:paraId="7BB517C6" w14:textId="77777777" w:rsidR="003A0592" w:rsidRDefault="00BA04F4" w:rsidP="003A0592">
      <w:pPr>
        <w:tabs>
          <w:tab w:val="left" w:pos="2985"/>
        </w:tabs>
        <w:spacing w:after="0" w:line="240" w:lineRule="auto"/>
        <w:ind w:firstLine="567"/>
        <w:jc w:val="both"/>
        <w:rPr>
          <w:rFonts w:ascii="Times New Roman" w:hAnsi="Times New Roman" w:cs="Times New Roman"/>
          <w:sz w:val="28"/>
          <w:szCs w:val="28"/>
        </w:rPr>
      </w:pPr>
      <w:r w:rsidRPr="00BA04F4">
        <w:rPr>
          <w:rFonts w:ascii="Times New Roman" w:hAnsi="Times New Roman" w:cs="Times New Roman"/>
          <w:b/>
          <w:sz w:val="28"/>
          <w:szCs w:val="28"/>
        </w:rPr>
        <w:t>Порядок разработки и экспертизы (рассмотрения) дополнительных общеразвивающих программ</w:t>
      </w:r>
      <w:r w:rsidRPr="00BA04F4">
        <w:rPr>
          <w:rFonts w:ascii="Times New Roman" w:hAnsi="Times New Roman" w:cs="Times New Roman"/>
          <w:sz w:val="28"/>
          <w:szCs w:val="28"/>
        </w:rPr>
        <w:t>.</w:t>
      </w:r>
    </w:p>
    <w:p w14:paraId="6D5DF9A4" w14:textId="77777777" w:rsidR="003A0592" w:rsidRDefault="00BA04F4" w:rsidP="003A0592">
      <w:pPr>
        <w:tabs>
          <w:tab w:val="left" w:pos="2985"/>
        </w:tabs>
        <w:spacing w:after="0" w:line="240" w:lineRule="auto"/>
        <w:ind w:firstLine="567"/>
        <w:jc w:val="both"/>
        <w:rPr>
          <w:rFonts w:ascii="Times New Roman" w:hAnsi="Times New Roman" w:cs="Times New Roman"/>
          <w:sz w:val="28"/>
          <w:szCs w:val="28"/>
        </w:rPr>
      </w:pPr>
      <w:r w:rsidRPr="00BA04F4">
        <w:rPr>
          <w:rFonts w:ascii="Times New Roman" w:hAnsi="Times New Roman" w:cs="Times New Roman"/>
          <w:sz w:val="28"/>
          <w:szCs w:val="28"/>
        </w:rPr>
        <w:t>Образовательная программа является локальным нормативным документом, поэтому она должна пройти проверку и утве</w:t>
      </w:r>
      <w:r>
        <w:rPr>
          <w:rFonts w:ascii="Times New Roman" w:hAnsi="Times New Roman" w:cs="Times New Roman"/>
          <w:sz w:val="28"/>
          <w:szCs w:val="28"/>
        </w:rPr>
        <w:t xml:space="preserve">рждение в определенном порядке: </w:t>
      </w:r>
    </w:p>
    <w:p w14:paraId="493F0C60" w14:textId="77777777" w:rsidR="003A0592" w:rsidRDefault="00BA04F4" w:rsidP="003A0592">
      <w:pPr>
        <w:tabs>
          <w:tab w:val="left" w:pos="2985"/>
        </w:tabs>
        <w:spacing w:after="0" w:line="240" w:lineRule="auto"/>
        <w:ind w:firstLine="567"/>
        <w:jc w:val="both"/>
        <w:rPr>
          <w:rFonts w:ascii="Times New Roman" w:hAnsi="Times New Roman" w:cs="Times New Roman"/>
          <w:sz w:val="28"/>
          <w:szCs w:val="28"/>
        </w:rPr>
      </w:pPr>
      <w:r w:rsidRPr="00BA04F4">
        <w:rPr>
          <w:rFonts w:ascii="Times New Roman" w:hAnsi="Times New Roman" w:cs="Times New Roman"/>
          <w:i/>
          <w:sz w:val="28"/>
          <w:szCs w:val="28"/>
        </w:rPr>
        <w:t>Внутренняя экспертиза</w:t>
      </w:r>
      <w:r w:rsidRPr="00BA04F4">
        <w:rPr>
          <w:rFonts w:ascii="Times New Roman" w:hAnsi="Times New Roman" w:cs="Times New Roman"/>
          <w:sz w:val="28"/>
          <w:szCs w:val="28"/>
        </w:rPr>
        <w:t xml:space="preserve"> – обсуждение программы на педагогическом/методическом совете образовательной организации – это анализ качества документа, действующим нормативно-правовым документам и требованиям к содержанию дополнительного образования детей, в том числе учащихся с ОВЗ. По итогам обсуждения на образовательную программу составляется рецензия внутренней экспертизы. </w:t>
      </w:r>
    </w:p>
    <w:p w14:paraId="12CAAC33" w14:textId="77777777" w:rsidR="003A0592" w:rsidRDefault="00BA04F4" w:rsidP="003A0592">
      <w:pPr>
        <w:tabs>
          <w:tab w:val="left" w:pos="2985"/>
        </w:tabs>
        <w:spacing w:after="0" w:line="240" w:lineRule="auto"/>
        <w:ind w:firstLine="567"/>
        <w:jc w:val="both"/>
        <w:rPr>
          <w:rFonts w:ascii="Times New Roman" w:hAnsi="Times New Roman" w:cs="Times New Roman"/>
          <w:sz w:val="28"/>
          <w:szCs w:val="28"/>
        </w:rPr>
      </w:pPr>
      <w:r w:rsidRPr="00BA04F4">
        <w:rPr>
          <w:rFonts w:ascii="Times New Roman" w:hAnsi="Times New Roman" w:cs="Times New Roman"/>
          <w:i/>
          <w:sz w:val="28"/>
          <w:szCs w:val="28"/>
        </w:rPr>
        <w:t>Внешняя экспертиза</w:t>
      </w:r>
      <w:r w:rsidRPr="00BA04F4">
        <w:rPr>
          <w:rFonts w:ascii="Times New Roman" w:hAnsi="Times New Roman" w:cs="Times New Roman"/>
          <w:sz w:val="28"/>
          <w:szCs w:val="28"/>
        </w:rPr>
        <w:t xml:space="preserve"> – обсуждение программы на экспертном совете управления образования</w:t>
      </w:r>
      <w:r w:rsidR="00E357CC">
        <w:rPr>
          <w:rFonts w:ascii="Times New Roman" w:hAnsi="Times New Roman" w:cs="Times New Roman"/>
          <w:sz w:val="28"/>
          <w:szCs w:val="28"/>
        </w:rPr>
        <w:t xml:space="preserve"> города/района</w:t>
      </w:r>
      <w:r w:rsidRPr="00BA04F4">
        <w:rPr>
          <w:rFonts w:ascii="Times New Roman" w:hAnsi="Times New Roman" w:cs="Times New Roman"/>
          <w:sz w:val="28"/>
          <w:szCs w:val="28"/>
        </w:rPr>
        <w:t xml:space="preserve">. По итогам обсуждения на дополнительную образовательную программу оформляется решение, позволяющее использовать данную программу в системе дополнительного образования образовательных учреждений. </w:t>
      </w:r>
    </w:p>
    <w:p w14:paraId="043CD488" w14:textId="77777777" w:rsidR="003A0592" w:rsidRDefault="00BA04F4" w:rsidP="003A0592">
      <w:pPr>
        <w:tabs>
          <w:tab w:val="left" w:pos="2985"/>
        </w:tabs>
        <w:spacing w:after="0" w:line="240" w:lineRule="auto"/>
        <w:ind w:firstLine="567"/>
        <w:jc w:val="both"/>
        <w:rPr>
          <w:rFonts w:ascii="Times New Roman" w:hAnsi="Times New Roman" w:cs="Times New Roman"/>
          <w:sz w:val="28"/>
          <w:szCs w:val="28"/>
        </w:rPr>
      </w:pPr>
      <w:r w:rsidRPr="00BA04F4">
        <w:rPr>
          <w:rFonts w:ascii="Times New Roman" w:hAnsi="Times New Roman" w:cs="Times New Roman"/>
          <w:sz w:val="28"/>
          <w:szCs w:val="28"/>
        </w:rPr>
        <w:t>Решение об утверждении образов</w:t>
      </w:r>
      <w:r w:rsidR="003A0592">
        <w:rPr>
          <w:rFonts w:ascii="Times New Roman" w:hAnsi="Times New Roman" w:cs="Times New Roman"/>
          <w:sz w:val="28"/>
          <w:szCs w:val="28"/>
        </w:rPr>
        <w:t>ательной программы обязательно.</w:t>
      </w:r>
    </w:p>
    <w:p w14:paraId="2CB21B22" w14:textId="77777777" w:rsidR="00344D6C" w:rsidRDefault="00BA04F4" w:rsidP="003A0592">
      <w:pPr>
        <w:tabs>
          <w:tab w:val="left" w:pos="2985"/>
        </w:tabs>
        <w:spacing w:after="0" w:line="240" w:lineRule="auto"/>
        <w:ind w:firstLine="567"/>
        <w:jc w:val="both"/>
        <w:rPr>
          <w:rFonts w:ascii="Times New Roman" w:hAnsi="Times New Roman" w:cs="Times New Roman"/>
          <w:sz w:val="28"/>
          <w:szCs w:val="28"/>
        </w:rPr>
      </w:pPr>
      <w:r w:rsidRPr="00BA04F4">
        <w:rPr>
          <w:rFonts w:ascii="Times New Roman" w:hAnsi="Times New Roman" w:cs="Times New Roman"/>
          <w:sz w:val="28"/>
          <w:szCs w:val="28"/>
        </w:rPr>
        <w:t>Утверждение образовательной программы осуществляется приказом директора образовательного учреждения (руководителя организации) на основании решения педагогического/методического совета. Только после утверждения программы приказом директора образовательного учреждения (руководителя организации) она может считаться полноценным нормативно-правовым документом детского объединения дополнительного образования</w:t>
      </w:r>
      <w:r>
        <w:rPr>
          <w:rFonts w:ascii="Times New Roman" w:hAnsi="Times New Roman" w:cs="Times New Roman"/>
          <w:sz w:val="28"/>
          <w:szCs w:val="28"/>
        </w:rPr>
        <w:t>.</w:t>
      </w:r>
    </w:p>
    <w:p w14:paraId="47C7A3E5" w14:textId="77777777" w:rsidR="00344D6C" w:rsidRDefault="00344D6C" w:rsidP="003A0592">
      <w:pPr>
        <w:ind w:firstLine="567"/>
        <w:rPr>
          <w:rFonts w:ascii="Times New Roman" w:hAnsi="Times New Roman" w:cs="Times New Roman"/>
          <w:sz w:val="28"/>
          <w:szCs w:val="28"/>
        </w:rPr>
      </w:pPr>
      <w:r>
        <w:rPr>
          <w:rFonts w:ascii="Times New Roman" w:hAnsi="Times New Roman" w:cs="Times New Roman"/>
          <w:sz w:val="28"/>
          <w:szCs w:val="28"/>
        </w:rPr>
        <w:br w:type="page"/>
      </w:r>
    </w:p>
    <w:p w14:paraId="50E7590A" w14:textId="77777777" w:rsidR="00E357CC" w:rsidRDefault="00635EB1" w:rsidP="00E357CC">
      <w:pPr>
        <w:tabs>
          <w:tab w:val="left" w:pos="7275"/>
        </w:tabs>
        <w:spacing w:after="0" w:line="240" w:lineRule="auto"/>
        <w:jc w:val="right"/>
        <w:rPr>
          <w:rFonts w:ascii="Times New Roman" w:hAnsi="Times New Roman" w:cs="Times New Roman"/>
          <w:sz w:val="28"/>
          <w:szCs w:val="28"/>
        </w:rPr>
      </w:pPr>
      <w:r w:rsidRPr="00D22FE2">
        <w:rPr>
          <w:rFonts w:ascii="Times New Roman" w:hAnsi="Times New Roman" w:cs="Times New Roman"/>
        </w:rPr>
        <w:lastRenderedPageBreak/>
        <w:t xml:space="preserve">                                                                                                                                                           </w:t>
      </w:r>
      <w:r w:rsidR="00E357CC" w:rsidRPr="00FB1F51">
        <w:rPr>
          <w:rFonts w:ascii="Times New Roman" w:hAnsi="Times New Roman" w:cs="Times New Roman"/>
          <w:sz w:val="28"/>
          <w:szCs w:val="28"/>
        </w:rPr>
        <w:t>Приложение №</w:t>
      </w:r>
      <w:r w:rsidR="00E357CC">
        <w:rPr>
          <w:rFonts w:ascii="Times New Roman" w:hAnsi="Times New Roman" w:cs="Times New Roman"/>
          <w:sz w:val="28"/>
          <w:szCs w:val="28"/>
        </w:rPr>
        <w:t xml:space="preserve"> 1</w:t>
      </w:r>
      <w:r w:rsidR="00E357CC" w:rsidRPr="00FB1F51">
        <w:rPr>
          <w:rFonts w:ascii="Times New Roman" w:hAnsi="Times New Roman" w:cs="Times New Roman"/>
          <w:sz w:val="28"/>
          <w:szCs w:val="28"/>
        </w:rPr>
        <w:t xml:space="preserve"> </w:t>
      </w:r>
    </w:p>
    <w:p w14:paraId="564FAE19" w14:textId="77777777" w:rsidR="00E357CC" w:rsidRPr="00E357CC" w:rsidRDefault="00E357CC" w:rsidP="00E357CC">
      <w:pPr>
        <w:tabs>
          <w:tab w:val="left" w:pos="7275"/>
        </w:tabs>
        <w:spacing w:after="0" w:line="240" w:lineRule="auto"/>
        <w:jc w:val="center"/>
        <w:rPr>
          <w:rFonts w:ascii="Times New Roman" w:hAnsi="Times New Roman" w:cs="Times New Roman"/>
          <w:sz w:val="28"/>
          <w:szCs w:val="28"/>
        </w:rPr>
      </w:pPr>
      <w:r>
        <w:rPr>
          <w:rFonts w:ascii="Times New Roman" w:hAnsi="Times New Roman" w:cs="Times New Roman"/>
          <w:sz w:val="28"/>
          <w:szCs w:val="28"/>
        </w:rPr>
        <w:t xml:space="preserve">                                                                            к методическим  </w:t>
      </w:r>
      <w:r w:rsidRPr="00E357CC">
        <w:rPr>
          <w:rFonts w:ascii="Times New Roman" w:hAnsi="Times New Roman" w:cs="Times New Roman"/>
          <w:sz w:val="28"/>
          <w:szCs w:val="28"/>
        </w:rPr>
        <w:t xml:space="preserve">рекомендациям </w:t>
      </w:r>
    </w:p>
    <w:p w14:paraId="49D6CA46" w14:textId="77777777" w:rsidR="00635EB1" w:rsidRDefault="00635EB1" w:rsidP="00E357CC">
      <w:pPr>
        <w:tabs>
          <w:tab w:val="left" w:pos="7965"/>
        </w:tabs>
        <w:spacing w:after="0" w:line="240" w:lineRule="auto"/>
        <w:jc w:val="right"/>
      </w:pPr>
      <w:r>
        <w:t xml:space="preserve">                         </w:t>
      </w:r>
    </w:p>
    <w:p w14:paraId="501ACD6C" w14:textId="77777777" w:rsidR="00D22FE2" w:rsidRDefault="00D22FE2" w:rsidP="00DC5CD1">
      <w:pPr>
        <w:tabs>
          <w:tab w:val="left" w:pos="2985"/>
        </w:tabs>
        <w:spacing w:after="0" w:line="240" w:lineRule="auto"/>
        <w:jc w:val="both"/>
      </w:pPr>
    </w:p>
    <w:p w14:paraId="2F479AF3" w14:textId="77777777" w:rsidR="00635EB1" w:rsidRPr="00635EB1" w:rsidRDefault="00635EB1" w:rsidP="00DC5CD1">
      <w:pPr>
        <w:tabs>
          <w:tab w:val="left" w:pos="2985"/>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635EB1">
        <w:rPr>
          <w:rFonts w:ascii="Times New Roman" w:hAnsi="Times New Roman" w:cs="Times New Roman"/>
          <w:sz w:val="24"/>
          <w:szCs w:val="24"/>
        </w:rPr>
        <w:t xml:space="preserve">   ПОЛНОЕ НАИМЕНОВАНИЕ ОРГАНА УПРАВЛЕНИЯ ОБРАЗОВАНИЯ </w:t>
      </w:r>
    </w:p>
    <w:p w14:paraId="691039A3" w14:textId="77777777" w:rsidR="00635EB1" w:rsidRDefault="00635EB1" w:rsidP="00DC5CD1">
      <w:pPr>
        <w:tabs>
          <w:tab w:val="left" w:pos="2985"/>
        </w:tabs>
        <w:spacing w:after="0" w:line="240" w:lineRule="auto"/>
        <w:jc w:val="both"/>
      </w:pPr>
    </w:p>
    <w:p w14:paraId="2E80087E" w14:textId="77777777" w:rsidR="00635EB1" w:rsidRPr="00635EB1" w:rsidRDefault="00635EB1" w:rsidP="00DC5CD1">
      <w:pPr>
        <w:tabs>
          <w:tab w:val="left" w:pos="2985"/>
        </w:tabs>
        <w:spacing w:after="0" w:line="240" w:lineRule="auto"/>
        <w:jc w:val="both"/>
        <w:rPr>
          <w:rFonts w:ascii="Times New Roman" w:hAnsi="Times New Roman" w:cs="Times New Roman"/>
          <w:sz w:val="24"/>
          <w:szCs w:val="24"/>
        </w:rPr>
      </w:pPr>
      <w:r>
        <w:t xml:space="preserve">                       </w:t>
      </w:r>
      <w:r w:rsidRPr="00635EB1">
        <w:rPr>
          <w:rFonts w:ascii="Times New Roman" w:hAnsi="Times New Roman" w:cs="Times New Roman"/>
          <w:sz w:val="24"/>
          <w:szCs w:val="24"/>
        </w:rPr>
        <w:t xml:space="preserve">ПОЛНОЕ НАИМЕНОВАНИЕ ОБРАЗОВАТЕЛЬНОЙ ОРГАНИЗАЦИИ </w:t>
      </w:r>
    </w:p>
    <w:p w14:paraId="00D2A14B" w14:textId="77777777" w:rsidR="00635EB1" w:rsidRDefault="00635EB1" w:rsidP="00DC5CD1">
      <w:pPr>
        <w:tabs>
          <w:tab w:val="left" w:pos="2985"/>
        </w:tabs>
        <w:spacing w:after="0" w:line="240" w:lineRule="auto"/>
        <w:jc w:val="both"/>
      </w:pPr>
      <w:r w:rsidRPr="00635EB1">
        <w:t xml:space="preserve">                          (наименования пишутся полностью, прописными буквами, по центру</w:t>
      </w:r>
      <w:r>
        <w:t xml:space="preserve">) </w:t>
      </w:r>
    </w:p>
    <w:p w14:paraId="2B8273B8" w14:textId="77777777" w:rsidR="00635EB1" w:rsidRDefault="00635EB1" w:rsidP="00DC5CD1">
      <w:pPr>
        <w:tabs>
          <w:tab w:val="left" w:pos="2985"/>
        </w:tabs>
        <w:spacing w:after="0" w:line="240" w:lineRule="auto"/>
        <w:jc w:val="both"/>
      </w:pPr>
    </w:p>
    <w:p w14:paraId="469E1989" w14:textId="77777777" w:rsidR="00635EB1" w:rsidRPr="00C20A88" w:rsidRDefault="00C20A88" w:rsidP="00C20A88">
      <w:pPr>
        <w:tabs>
          <w:tab w:val="left" w:pos="6480"/>
        </w:tabs>
        <w:spacing w:after="0" w:line="240" w:lineRule="auto"/>
        <w:jc w:val="center"/>
        <w:rPr>
          <w:rFonts w:ascii="Times New Roman" w:hAnsi="Times New Roman" w:cs="Times New Roman"/>
          <w:b/>
          <w:sz w:val="24"/>
          <w:szCs w:val="24"/>
        </w:rPr>
      </w:pPr>
      <w:r w:rsidRPr="00C20A88">
        <w:rPr>
          <w:rFonts w:ascii="Times New Roman" w:hAnsi="Times New Roman" w:cs="Times New Roman"/>
          <w:b/>
          <w:sz w:val="24"/>
          <w:szCs w:val="24"/>
        </w:rPr>
        <w:t xml:space="preserve">Рассмотрена      </w:t>
      </w:r>
      <w:r>
        <w:rPr>
          <w:rFonts w:ascii="Times New Roman" w:hAnsi="Times New Roman" w:cs="Times New Roman"/>
          <w:sz w:val="24"/>
          <w:szCs w:val="24"/>
        </w:rPr>
        <w:t xml:space="preserve">                                                             </w:t>
      </w:r>
      <w:r w:rsidR="00635EB1" w:rsidRPr="00C20A88">
        <w:rPr>
          <w:rFonts w:ascii="Times New Roman" w:hAnsi="Times New Roman" w:cs="Times New Roman"/>
          <w:b/>
          <w:sz w:val="24"/>
          <w:szCs w:val="24"/>
        </w:rPr>
        <w:t>Утверждена</w:t>
      </w:r>
    </w:p>
    <w:p w14:paraId="3A466AE2" w14:textId="77777777" w:rsidR="00635EB1" w:rsidRPr="00C20A88" w:rsidRDefault="00635EB1" w:rsidP="00635EB1">
      <w:pPr>
        <w:tabs>
          <w:tab w:val="left" w:pos="2985"/>
          <w:tab w:val="left" w:pos="5640"/>
        </w:tabs>
        <w:spacing w:after="0" w:line="240" w:lineRule="auto"/>
        <w:jc w:val="both"/>
        <w:rPr>
          <w:rFonts w:ascii="Times New Roman" w:hAnsi="Times New Roman" w:cs="Times New Roman"/>
          <w:sz w:val="24"/>
          <w:szCs w:val="24"/>
        </w:rPr>
      </w:pPr>
      <w:r w:rsidRPr="00C20A88">
        <w:rPr>
          <w:rFonts w:ascii="Times New Roman" w:hAnsi="Times New Roman" w:cs="Times New Roman"/>
          <w:sz w:val="24"/>
          <w:szCs w:val="24"/>
        </w:rPr>
        <w:t xml:space="preserve">Протокол заседания педагогического </w:t>
      </w:r>
      <w:r w:rsidR="00C20A88">
        <w:rPr>
          <w:rFonts w:ascii="Times New Roman" w:hAnsi="Times New Roman" w:cs="Times New Roman"/>
          <w:sz w:val="24"/>
          <w:szCs w:val="24"/>
        </w:rPr>
        <w:t xml:space="preserve">                     </w:t>
      </w:r>
      <w:r w:rsidRPr="00C20A88">
        <w:rPr>
          <w:rFonts w:ascii="Times New Roman" w:hAnsi="Times New Roman" w:cs="Times New Roman"/>
          <w:sz w:val="24"/>
          <w:szCs w:val="24"/>
        </w:rPr>
        <w:t xml:space="preserve"> Прик</w:t>
      </w:r>
      <w:r w:rsidR="00C20A88">
        <w:rPr>
          <w:rFonts w:ascii="Times New Roman" w:hAnsi="Times New Roman" w:cs="Times New Roman"/>
          <w:sz w:val="24"/>
          <w:szCs w:val="24"/>
        </w:rPr>
        <w:t>аз (сокращенное наименование ОО)</w:t>
      </w:r>
    </w:p>
    <w:p w14:paraId="3A7F349F" w14:textId="77777777" w:rsidR="00635EB1" w:rsidRPr="00C20A88" w:rsidRDefault="00635EB1" w:rsidP="00635EB1">
      <w:pPr>
        <w:tabs>
          <w:tab w:val="left" w:pos="2985"/>
          <w:tab w:val="left" w:pos="5250"/>
        </w:tabs>
        <w:spacing w:after="0" w:line="240" w:lineRule="auto"/>
        <w:jc w:val="both"/>
        <w:rPr>
          <w:rFonts w:ascii="Times New Roman" w:hAnsi="Times New Roman" w:cs="Times New Roman"/>
          <w:sz w:val="24"/>
          <w:szCs w:val="24"/>
        </w:rPr>
      </w:pPr>
      <w:r w:rsidRPr="00C20A88">
        <w:rPr>
          <w:rFonts w:ascii="Times New Roman" w:hAnsi="Times New Roman" w:cs="Times New Roman"/>
          <w:sz w:val="24"/>
          <w:szCs w:val="24"/>
        </w:rPr>
        <w:t xml:space="preserve"> совета от «___»_______ 202</w:t>
      </w:r>
      <w:r w:rsidR="00321206">
        <w:rPr>
          <w:rFonts w:ascii="Times New Roman" w:hAnsi="Times New Roman" w:cs="Times New Roman"/>
          <w:sz w:val="24"/>
          <w:szCs w:val="24"/>
        </w:rPr>
        <w:t>2</w:t>
      </w:r>
      <w:r w:rsidRPr="00C20A88">
        <w:rPr>
          <w:rFonts w:ascii="Times New Roman" w:hAnsi="Times New Roman" w:cs="Times New Roman"/>
          <w:sz w:val="24"/>
          <w:szCs w:val="24"/>
        </w:rPr>
        <w:t xml:space="preserve"> года №___ </w:t>
      </w:r>
      <w:r w:rsidRPr="00C20A88">
        <w:rPr>
          <w:rFonts w:ascii="Times New Roman" w:hAnsi="Times New Roman" w:cs="Times New Roman"/>
          <w:sz w:val="24"/>
          <w:szCs w:val="24"/>
        </w:rPr>
        <w:tab/>
        <w:t>от «____»__________202</w:t>
      </w:r>
      <w:r w:rsidR="00321206">
        <w:rPr>
          <w:rFonts w:ascii="Times New Roman" w:hAnsi="Times New Roman" w:cs="Times New Roman"/>
          <w:sz w:val="24"/>
          <w:szCs w:val="24"/>
        </w:rPr>
        <w:t>2</w:t>
      </w:r>
      <w:r w:rsidRPr="00C20A88">
        <w:rPr>
          <w:rFonts w:ascii="Times New Roman" w:hAnsi="Times New Roman" w:cs="Times New Roman"/>
          <w:sz w:val="24"/>
          <w:szCs w:val="24"/>
        </w:rPr>
        <w:t xml:space="preserve"> года №___</w:t>
      </w:r>
    </w:p>
    <w:p w14:paraId="3D128D68" w14:textId="77777777" w:rsidR="00635EB1" w:rsidRPr="00C20A88" w:rsidRDefault="00635EB1" w:rsidP="00635EB1">
      <w:pPr>
        <w:tabs>
          <w:tab w:val="left" w:pos="2985"/>
          <w:tab w:val="left" w:pos="5250"/>
        </w:tabs>
        <w:spacing w:after="0" w:line="240" w:lineRule="auto"/>
        <w:jc w:val="both"/>
        <w:rPr>
          <w:rFonts w:ascii="Times New Roman" w:hAnsi="Times New Roman" w:cs="Times New Roman"/>
          <w:sz w:val="24"/>
          <w:szCs w:val="24"/>
        </w:rPr>
      </w:pPr>
    </w:p>
    <w:p w14:paraId="0BC799DD" w14:textId="77777777" w:rsidR="00C20A88" w:rsidRDefault="00C20A88" w:rsidP="00321206">
      <w:pPr>
        <w:tabs>
          <w:tab w:val="left" w:pos="2985"/>
        </w:tabs>
        <w:spacing w:after="0" w:line="240" w:lineRule="auto"/>
        <w:rPr>
          <w:rFonts w:ascii="Times New Roman" w:hAnsi="Times New Roman" w:cs="Times New Roman"/>
          <w:b/>
          <w:sz w:val="24"/>
          <w:szCs w:val="24"/>
        </w:rPr>
      </w:pPr>
    </w:p>
    <w:p w14:paraId="036666EA" w14:textId="77777777" w:rsidR="00635EB1" w:rsidRPr="00C20A88" w:rsidRDefault="00635EB1" w:rsidP="00C20A88">
      <w:pPr>
        <w:tabs>
          <w:tab w:val="left" w:pos="2985"/>
        </w:tabs>
        <w:spacing w:after="0" w:line="240" w:lineRule="auto"/>
        <w:jc w:val="center"/>
        <w:rPr>
          <w:rFonts w:ascii="Times New Roman" w:hAnsi="Times New Roman" w:cs="Times New Roman"/>
          <w:b/>
          <w:sz w:val="24"/>
          <w:szCs w:val="24"/>
        </w:rPr>
      </w:pPr>
      <w:r w:rsidRPr="00C20A88">
        <w:rPr>
          <w:rFonts w:ascii="Times New Roman" w:hAnsi="Times New Roman" w:cs="Times New Roman"/>
          <w:b/>
          <w:sz w:val="24"/>
          <w:szCs w:val="24"/>
        </w:rPr>
        <w:t>ДОПОЛНИТЕЛЬНАЯ ОБЩЕРАЗВИВАЮЩАЯ ПРОГРАММА</w:t>
      </w:r>
    </w:p>
    <w:p w14:paraId="0A86D842" w14:textId="77777777" w:rsidR="00635EB1" w:rsidRPr="00C20A88" w:rsidRDefault="00635EB1" w:rsidP="00C20A88">
      <w:pPr>
        <w:tabs>
          <w:tab w:val="left" w:pos="2985"/>
        </w:tabs>
        <w:spacing w:after="0" w:line="240" w:lineRule="auto"/>
        <w:jc w:val="center"/>
        <w:rPr>
          <w:rFonts w:ascii="Times New Roman" w:hAnsi="Times New Roman" w:cs="Times New Roman"/>
          <w:sz w:val="28"/>
          <w:szCs w:val="28"/>
        </w:rPr>
      </w:pPr>
      <w:r w:rsidRPr="00C20A88">
        <w:rPr>
          <w:rFonts w:ascii="Times New Roman" w:hAnsi="Times New Roman" w:cs="Times New Roman"/>
          <w:b/>
          <w:sz w:val="24"/>
          <w:szCs w:val="24"/>
        </w:rPr>
        <w:t>ХУДОЖЕСТВЕННОЙ НАПРАВЛЕННОСТИ</w:t>
      </w:r>
    </w:p>
    <w:p w14:paraId="722306C2" w14:textId="77777777" w:rsidR="00635EB1" w:rsidRPr="00C20A88" w:rsidRDefault="00C20A88" w:rsidP="00DC5CD1">
      <w:pPr>
        <w:tabs>
          <w:tab w:val="left" w:pos="2985"/>
        </w:tabs>
        <w:spacing w:after="0" w:line="240" w:lineRule="auto"/>
        <w:jc w:val="both"/>
        <w:rPr>
          <w:rFonts w:ascii="Times New Roman" w:hAnsi="Times New Roman" w:cs="Times New Roman"/>
          <w:sz w:val="28"/>
          <w:szCs w:val="28"/>
        </w:rPr>
      </w:pPr>
      <w:r w:rsidRPr="00C20A88">
        <w:rPr>
          <w:rFonts w:ascii="Times New Roman" w:hAnsi="Times New Roman" w:cs="Times New Roman"/>
          <w:sz w:val="28"/>
          <w:szCs w:val="28"/>
        </w:rPr>
        <w:t xml:space="preserve">                  </w:t>
      </w:r>
      <w:r>
        <w:rPr>
          <w:rFonts w:ascii="Times New Roman" w:hAnsi="Times New Roman" w:cs="Times New Roman"/>
          <w:sz w:val="28"/>
          <w:szCs w:val="28"/>
        </w:rPr>
        <w:t xml:space="preserve">        </w:t>
      </w:r>
      <w:r w:rsidRPr="00C20A88">
        <w:rPr>
          <w:rFonts w:ascii="Times New Roman" w:hAnsi="Times New Roman" w:cs="Times New Roman"/>
          <w:sz w:val="28"/>
          <w:szCs w:val="28"/>
        </w:rPr>
        <w:t xml:space="preserve"> </w:t>
      </w:r>
      <w:r w:rsidR="00635EB1" w:rsidRPr="00C20A88">
        <w:rPr>
          <w:rFonts w:ascii="Times New Roman" w:hAnsi="Times New Roman" w:cs="Times New Roman"/>
          <w:sz w:val="28"/>
          <w:szCs w:val="28"/>
        </w:rPr>
        <w:t xml:space="preserve">«_______________________________________» </w:t>
      </w:r>
    </w:p>
    <w:p w14:paraId="44C735D0" w14:textId="77777777" w:rsidR="00635EB1" w:rsidRPr="00C20A88" w:rsidRDefault="00C20A88" w:rsidP="00DC5CD1">
      <w:pPr>
        <w:tabs>
          <w:tab w:val="left" w:pos="2985"/>
        </w:tabs>
        <w:spacing w:after="0" w:line="240" w:lineRule="auto"/>
        <w:jc w:val="both"/>
        <w:rPr>
          <w:rFonts w:ascii="Times New Roman" w:hAnsi="Times New Roman" w:cs="Times New Roman"/>
          <w:sz w:val="28"/>
          <w:szCs w:val="28"/>
        </w:rPr>
      </w:pPr>
      <w:r w:rsidRPr="00C20A88">
        <w:rPr>
          <w:rFonts w:ascii="Times New Roman" w:hAnsi="Times New Roman" w:cs="Times New Roman"/>
          <w:sz w:val="28"/>
          <w:szCs w:val="28"/>
        </w:rPr>
        <w:t xml:space="preserve">                          </w:t>
      </w:r>
      <w:r>
        <w:rPr>
          <w:rFonts w:ascii="Times New Roman" w:hAnsi="Times New Roman" w:cs="Times New Roman"/>
          <w:sz w:val="28"/>
          <w:szCs w:val="28"/>
        </w:rPr>
        <w:t xml:space="preserve">           </w:t>
      </w:r>
      <w:r w:rsidR="00635EB1" w:rsidRPr="00C20A88">
        <w:rPr>
          <w:rFonts w:ascii="Times New Roman" w:hAnsi="Times New Roman" w:cs="Times New Roman"/>
          <w:sz w:val="28"/>
          <w:szCs w:val="28"/>
        </w:rPr>
        <w:t>(</w:t>
      </w:r>
      <w:r w:rsidR="00635EB1" w:rsidRPr="00C20A88">
        <w:rPr>
          <w:rFonts w:ascii="Times New Roman" w:hAnsi="Times New Roman" w:cs="Times New Roman"/>
          <w:sz w:val="24"/>
          <w:szCs w:val="24"/>
        </w:rPr>
        <w:t>Указывается наименование программы</w:t>
      </w:r>
      <w:r w:rsidR="00635EB1" w:rsidRPr="00C20A88">
        <w:rPr>
          <w:rFonts w:ascii="Times New Roman" w:hAnsi="Times New Roman" w:cs="Times New Roman"/>
          <w:sz w:val="28"/>
          <w:szCs w:val="28"/>
        </w:rPr>
        <w:t xml:space="preserve">) </w:t>
      </w:r>
    </w:p>
    <w:p w14:paraId="296857C9" w14:textId="77777777" w:rsidR="00635EB1" w:rsidRPr="00C20A88" w:rsidRDefault="00635EB1" w:rsidP="00DC5CD1">
      <w:pPr>
        <w:tabs>
          <w:tab w:val="left" w:pos="2985"/>
        </w:tabs>
        <w:spacing w:after="0" w:line="240" w:lineRule="auto"/>
        <w:jc w:val="both"/>
        <w:rPr>
          <w:rFonts w:ascii="Times New Roman" w:hAnsi="Times New Roman" w:cs="Times New Roman"/>
          <w:sz w:val="28"/>
          <w:szCs w:val="28"/>
        </w:rPr>
      </w:pPr>
    </w:p>
    <w:p w14:paraId="22FC9117" w14:textId="77777777" w:rsidR="00635EB1" w:rsidRDefault="00635EB1" w:rsidP="00DC5CD1">
      <w:pPr>
        <w:tabs>
          <w:tab w:val="left" w:pos="2985"/>
        </w:tabs>
        <w:spacing w:after="0" w:line="240" w:lineRule="auto"/>
        <w:jc w:val="both"/>
      </w:pPr>
    </w:p>
    <w:p w14:paraId="4E56D561" w14:textId="77777777" w:rsidR="00D22FE2" w:rsidRDefault="00D22FE2" w:rsidP="00DC5CD1">
      <w:pPr>
        <w:tabs>
          <w:tab w:val="left" w:pos="2985"/>
        </w:tabs>
        <w:spacing w:after="0" w:line="240" w:lineRule="auto"/>
        <w:jc w:val="both"/>
      </w:pPr>
    </w:p>
    <w:p w14:paraId="7444C2A7" w14:textId="77777777" w:rsidR="00D22FE2" w:rsidRDefault="00D22FE2" w:rsidP="00DC5CD1">
      <w:pPr>
        <w:tabs>
          <w:tab w:val="left" w:pos="2985"/>
        </w:tabs>
        <w:spacing w:after="0" w:line="240" w:lineRule="auto"/>
        <w:jc w:val="both"/>
      </w:pPr>
    </w:p>
    <w:p w14:paraId="0CEC6766" w14:textId="77777777" w:rsidR="00635EB1" w:rsidRDefault="00635EB1" w:rsidP="00DC5CD1">
      <w:pPr>
        <w:tabs>
          <w:tab w:val="left" w:pos="2985"/>
        </w:tabs>
        <w:spacing w:after="0" w:line="240" w:lineRule="auto"/>
        <w:jc w:val="both"/>
      </w:pPr>
    </w:p>
    <w:p w14:paraId="644768BA" w14:textId="77777777" w:rsidR="00635EB1" w:rsidRPr="00D22FE2" w:rsidRDefault="00635EB1" w:rsidP="00DC5CD1">
      <w:pPr>
        <w:tabs>
          <w:tab w:val="left" w:pos="2985"/>
        </w:tabs>
        <w:spacing w:after="0" w:line="240" w:lineRule="auto"/>
        <w:jc w:val="both"/>
        <w:rPr>
          <w:rFonts w:ascii="Times New Roman" w:hAnsi="Times New Roman" w:cs="Times New Roman"/>
          <w:sz w:val="28"/>
          <w:szCs w:val="28"/>
        </w:rPr>
      </w:pPr>
      <w:r w:rsidRPr="00D22FE2">
        <w:rPr>
          <w:rFonts w:ascii="Times New Roman" w:hAnsi="Times New Roman" w:cs="Times New Roman"/>
          <w:b/>
          <w:sz w:val="28"/>
          <w:szCs w:val="28"/>
        </w:rPr>
        <w:t>Срок реализации программы</w:t>
      </w:r>
      <w:r w:rsidRPr="00D22FE2">
        <w:rPr>
          <w:rFonts w:ascii="Times New Roman" w:hAnsi="Times New Roman" w:cs="Times New Roman"/>
          <w:sz w:val="28"/>
          <w:szCs w:val="28"/>
        </w:rPr>
        <w:t xml:space="preserve">: 1 год </w:t>
      </w:r>
    </w:p>
    <w:p w14:paraId="22899C03" w14:textId="77777777" w:rsidR="00635EB1" w:rsidRPr="00D22FE2" w:rsidRDefault="00635EB1" w:rsidP="00DC5CD1">
      <w:pPr>
        <w:tabs>
          <w:tab w:val="left" w:pos="2985"/>
        </w:tabs>
        <w:spacing w:after="0" w:line="240" w:lineRule="auto"/>
        <w:jc w:val="both"/>
        <w:rPr>
          <w:rFonts w:ascii="Times New Roman" w:hAnsi="Times New Roman" w:cs="Times New Roman"/>
          <w:sz w:val="28"/>
          <w:szCs w:val="28"/>
        </w:rPr>
      </w:pPr>
      <w:r w:rsidRPr="00D22FE2">
        <w:rPr>
          <w:rFonts w:ascii="Times New Roman" w:hAnsi="Times New Roman" w:cs="Times New Roman"/>
          <w:b/>
          <w:sz w:val="28"/>
          <w:szCs w:val="28"/>
        </w:rPr>
        <w:t>Общее количество часов</w:t>
      </w:r>
      <w:r w:rsidRPr="00D22FE2">
        <w:rPr>
          <w:rFonts w:ascii="Times New Roman" w:hAnsi="Times New Roman" w:cs="Times New Roman"/>
          <w:sz w:val="28"/>
          <w:szCs w:val="28"/>
        </w:rPr>
        <w:t xml:space="preserve">: 72 часа </w:t>
      </w:r>
    </w:p>
    <w:p w14:paraId="1432DCE9" w14:textId="77777777" w:rsidR="00635EB1" w:rsidRPr="00D22FE2" w:rsidRDefault="00635EB1" w:rsidP="00DC5CD1">
      <w:pPr>
        <w:tabs>
          <w:tab w:val="left" w:pos="2985"/>
        </w:tabs>
        <w:spacing w:after="0" w:line="240" w:lineRule="auto"/>
        <w:jc w:val="both"/>
        <w:rPr>
          <w:rFonts w:ascii="Times New Roman" w:hAnsi="Times New Roman" w:cs="Times New Roman"/>
          <w:sz w:val="28"/>
          <w:szCs w:val="28"/>
        </w:rPr>
      </w:pPr>
      <w:r w:rsidRPr="00D22FE2">
        <w:rPr>
          <w:rFonts w:ascii="Times New Roman" w:hAnsi="Times New Roman" w:cs="Times New Roman"/>
          <w:b/>
          <w:sz w:val="28"/>
          <w:szCs w:val="28"/>
        </w:rPr>
        <w:t>Возраст учащихся</w:t>
      </w:r>
      <w:r w:rsidRPr="00D22FE2">
        <w:rPr>
          <w:rFonts w:ascii="Times New Roman" w:hAnsi="Times New Roman" w:cs="Times New Roman"/>
          <w:sz w:val="28"/>
          <w:szCs w:val="28"/>
        </w:rPr>
        <w:t xml:space="preserve">: </w:t>
      </w:r>
      <w:r w:rsidR="005166EB">
        <w:rPr>
          <w:rFonts w:ascii="Times New Roman" w:hAnsi="Times New Roman" w:cs="Times New Roman"/>
          <w:sz w:val="28"/>
          <w:szCs w:val="28"/>
        </w:rPr>
        <w:t xml:space="preserve"> </w:t>
      </w:r>
      <w:r w:rsidRPr="00D22FE2">
        <w:rPr>
          <w:rFonts w:ascii="Times New Roman" w:hAnsi="Times New Roman" w:cs="Times New Roman"/>
          <w:sz w:val="28"/>
          <w:szCs w:val="28"/>
        </w:rPr>
        <w:t xml:space="preserve">лет </w:t>
      </w:r>
    </w:p>
    <w:p w14:paraId="7E51847F" w14:textId="77777777" w:rsidR="00635EB1" w:rsidRPr="00D22FE2" w:rsidRDefault="00635EB1" w:rsidP="00DC5CD1">
      <w:pPr>
        <w:tabs>
          <w:tab w:val="left" w:pos="2985"/>
        </w:tabs>
        <w:spacing w:after="0" w:line="240" w:lineRule="auto"/>
        <w:jc w:val="both"/>
        <w:rPr>
          <w:rFonts w:ascii="Times New Roman" w:hAnsi="Times New Roman" w:cs="Times New Roman"/>
          <w:sz w:val="28"/>
          <w:szCs w:val="28"/>
        </w:rPr>
      </w:pPr>
      <w:r w:rsidRPr="00D22FE2">
        <w:rPr>
          <w:rFonts w:ascii="Times New Roman" w:hAnsi="Times New Roman" w:cs="Times New Roman"/>
          <w:b/>
          <w:sz w:val="28"/>
          <w:szCs w:val="28"/>
        </w:rPr>
        <w:t>Вид программы</w:t>
      </w:r>
      <w:r w:rsidRPr="00D22FE2">
        <w:rPr>
          <w:rFonts w:ascii="Times New Roman" w:hAnsi="Times New Roman" w:cs="Times New Roman"/>
          <w:sz w:val="28"/>
          <w:szCs w:val="28"/>
        </w:rPr>
        <w:t xml:space="preserve">: авторская, модифицированная </w:t>
      </w:r>
    </w:p>
    <w:p w14:paraId="185502A3" w14:textId="77777777" w:rsidR="00635EB1" w:rsidRPr="00D22FE2" w:rsidRDefault="00635EB1" w:rsidP="00DC5CD1">
      <w:pPr>
        <w:tabs>
          <w:tab w:val="left" w:pos="2985"/>
        </w:tabs>
        <w:spacing w:after="0" w:line="240" w:lineRule="auto"/>
        <w:jc w:val="both"/>
        <w:rPr>
          <w:rFonts w:ascii="Times New Roman" w:hAnsi="Times New Roman" w:cs="Times New Roman"/>
          <w:sz w:val="28"/>
          <w:szCs w:val="28"/>
        </w:rPr>
      </w:pPr>
      <w:r w:rsidRPr="00D22FE2">
        <w:rPr>
          <w:rFonts w:ascii="Times New Roman" w:hAnsi="Times New Roman" w:cs="Times New Roman"/>
          <w:b/>
          <w:sz w:val="28"/>
          <w:szCs w:val="28"/>
        </w:rPr>
        <w:t>Автор-составитель</w:t>
      </w:r>
      <w:r w:rsidRPr="00D22FE2">
        <w:rPr>
          <w:rFonts w:ascii="Times New Roman" w:hAnsi="Times New Roman" w:cs="Times New Roman"/>
          <w:sz w:val="28"/>
          <w:szCs w:val="28"/>
        </w:rPr>
        <w:t xml:space="preserve">: ФИО (полностью), должность </w:t>
      </w:r>
    </w:p>
    <w:p w14:paraId="1052DC7E" w14:textId="77777777" w:rsidR="00635EB1" w:rsidRPr="00D22FE2" w:rsidRDefault="00635EB1" w:rsidP="00DC5CD1">
      <w:pPr>
        <w:tabs>
          <w:tab w:val="left" w:pos="2985"/>
        </w:tabs>
        <w:spacing w:after="0" w:line="240" w:lineRule="auto"/>
        <w:jc w:val="both"/>
        <w:rPr>
          <w:rFonts w:ascii="Times New Roman" w:hAnsi="Times New Roman" w:cs="Times New Roman"/>
          <w:sz w:val="28"/>
          <w:szCs w:val="28"/>
        </w:rPr>
      </w:pPr>
    </w:p>
    <w:p w14:paraId="55E186DE" w14:textId="77777777" w:rsidR="00635EB1" w:rsidRDefault="00635EB1" w:rsidP="00DC5CD1">
      <w:pPr>
        <w:tabs>
          <w:tab w:val="left" w:pos="2985"/>
        </w:tabs>
        <w:spacing w:after="0" w:line="240" w:lineRule="auto"/>
        <w:jc w:val="both"/>
      </w:pPr>
    </w:p>
    <w:p w14:paraId="47FFDC39" w14:textId="77777777" w:rsidR="00635EB1" w:rsidRDefault="00635EB1" w:rsidP="00DC5CD1">
      <w:pPr>
        <w:tabs>
          <w:tab w:val="left" w:pos="2985"/>
        </w:tabs>
        <w:spacing w:after="0" w:line="240" w:lineRule="auto"/>
        <w:jc w:val="both"/>
      </w:pPr>
    </w:p>
    <w:p w14:paraId="3DB04DED" w14:textId="77777777" w:rsidR="00635EB1" w:rsidRDefault="00635EB1" w:rsidP="00DC5CD1">
      <w:pPr>
        <w:tabs>
          <w:tab w:val="left" w:pos="2985"/>
        </w:tabs>
        <w:spacing w:after="0" w:line="240" w:lineRule="auto"/>
        <w:jc w:val="both"/>
      </w:pPr>
    </w:p>
    <w:p w14:paraId="2FAA410F" w14:textId="77777777" w:rsidR="00635EB1" w:rsidRPr="00635EB1" w:rsidRDefault="00635EB1" w:rsidP="00DC5CD1">
      <w:pPr>
        <w:tabs>
          <w:tab w:val="left" w:pos="2985"/>
        </w:tabs>
        <w:spacing w:after="0" w:line="240" w:lineRule="auto"/>
        <w:jc w:val="both"/>
        <w:rPr>
          <w:b/>
        </w:rPr>
      </w:pPr>
    </w:p>
    <w:p w14:paraId="318EACA0" w14:textId="77777777" w:rsidR="00635EB1" w:rsidRDefault="00635EB1" w:rsidP="00DC5CD1">
      <w:pPr>
        <w:tabs>
          <w:tab w:val="left" w:pos="2985"/>
        </w:tabs>
        <w:spacing w:after="0" w:line="240" w:lineRule="auto"/>
        <w:jc w:val="both"/>
      </w:pPr>
    </w:p>
    <w:p w14:paraId="4981373D" w14:textId="77777777" w:rsidR="00635EB1" w:rsidRDefault="00635EB1" w:rsidP="00DC5CD1">
      <w:pPr>
        <w:tabs>
          <w:tab w:val="left" w:pos="2985"/>
        </w:tabs>
        <w:spacing w:after="0" w:line="240" w:lineRule="auto"/>
        <w:jc w:val="both"/>
      </w:pPr>
    </w:p>
    <w:p w14:paraId="7D30F314" w14:textId="77777777" w:rsidR="00635EB1" w:rsidRDefault="00635EB1" w:rsidP="00DC5CD1">
      <w:pPr>
        <w:tabs>
          <w:tab w:val="left" w:pos="2985"/>
        </w:tabs>
        <w:spacing w:after="0" w:line="240" w:lineRule="auto"/>
        <w:jc w:val="both"/>
      </w:pPr>
    </w:p>
    <w:p w14:paraId="59EA30E3" w14:textId="77777777" w:rsidR="00635EB1" w:rsidRDefault="00635EB1" w:rsidP="00DC5CD1">
      <w:pPr>
        <w:tabs>
          <w:tab w:val="left" w:pos="2985"/>
        </w:tabs>
        <w:spacing w:after="0" w:line="240" w:lineRule="auto"/>
        <w:jc w:val="both"/>
      </w:pPr>
    </w:p>
    <w:p w14:paraId="08626097" w14:textId="77777777" w:rsidR="00635EB1" w:rsidRDefault="00635EB1" w:rsidP="00DC5CD1">
      <w:pPr>
        <w:tabs>
          <w:tab w:val="left" w:pos="2985"/>
        </w:tabs>
        <w:spacing w:after="0" w:line="240" w:lineRule="auto"/>
        <w:jc w:val="both"/>
      </w:pPr>
    </w:p>
    <w:p w14:paraId="41203874" w14:textId="77777777" w:rsidR="00635EB1" w:rsidRDefault="00635EB1" w:rsidP="00DC5CD1">
      <w:pPr>
        <w:tabs>
          <w:tab w:val="left" w:pos="2985"/>
        </w:tabs>
        <w:spacing w:after="0" w:line="240" w:lineRule="auto"/>
        <w:jc w:val="both"/>
      </w:pPr>
    </w:p>
    <w:p w14:paraId="0C228B71" w14:textId="77777777" w:rsidR="00635EB1" w:rsidRDefault="00635EB1" w:rsidP="00DC5CD1">
      <w:pPr>
        <w:tabs>
          <w:tab w:val="left" w:pos="2985"/>
        </w:tabs>
        <w:spacing w:after="0" w:line="240" w:lineRule="auto"/>
        <w:jc w:val="both"/>
      </w:pPr>
    </w:p>
    <w:p w14:paraId="244C249A" w14:textId="77777777" w:rsidR="00635EB1" w:rsidRDefault="00635EB1" w:rsidP="00DC5CD1">
      <w:pPr>
        <w:tabs>
          <w:tab w:val="left" w:pos="2985"/>
        </w:tabs>
        <w:spacing w:after="0" w:line="240" w:lineRule="auto"/>
        <w:jc w:val="both"/>
      </w:pPr>
    </w:p>
    <w:p w14:paraId="1824E46A" w14:textId="77777777" w:rsidR="00635EB1" w:rsidRDefault="00635EB1" w:rsidP="00DC5CD1">
      <w:pPr>
        <w:tabs>
          <w:tab w:val="left" w:pos="2985"/>
        </w:tabs>
        <w:spacing w:after="0" w:line="240" w:lineRule="auto"/>
        <w:jc w:val="both"/>
      </w:pPr>
    </w:p>
    <w:p w14:paraId="5A5B8063" w14:textId="77777777" w:rsidR="00635EB1" w:rsidRDefault="00635EB1" w:rsidP="00DC5CD1">
      <w:pPr>
        <w:tabs>
          <w:tab w:val="left" w:pos="2985"/>
        </w:tabs>
        <w:spacing w:after="0" w:line="240" w:lineRule="auto"/>
        <w:jc w:val="both"/>
      </w:pPr>
    </w:p>
    <w:p w14:paraId="0359338E" w14:textId="77777777" w:rsidR="00635EB1" w:rsidRDefault="00635EB1" w:rsidP="00DC5CD1">
      <w:pPr>
        <w:tabs>
          <w:tab w:val="left" w:pos="2985"/>
        </w:tabs>
        <w:spacing w:after="0" w:line="240" w:lineRule="auto"/>
        <w:jc w:val="both"/>
      </w:pPr>
    </w:p>
    <w:p w14:paraId="101B7D0B" w14:textId="77777777" w:rsidR="00BA04F4" w:rsidRPr="00D22FE2" w:rsidRDefault="00BA04F4" w:rsidP="00D22FE2">
      <w:pPr>
        <w:tabs>
          <w:tab w:val="left" w:pos="2985"/>
        </w:tabs>
        <w:spacing w:after="0" w:line="240" w:lineRule="auto"/>
        <w:jc w:val="center"/>
        <w:rPr>
          <w:rFonts w:ascii="Times New Roman" w:hAnsi="Times New Roman" w:cs="Times New Roman"/>
          <w:b/>
          <w:sz w:val="24"/>
          <w:szCs w:val="24"/>
        </w:rPr>
      </w:pPr>
    </w:p>
    <w:sectPr w:rsidR="00BA04F4" w:rsidRPr="00D22FE2">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2DC0FF" w14:textId="77777777" w:rsidR="00922D70" w:rsidRDefault="00922D70" w:rsidP="00635EB1">
      <w:pPr>
        <w:spacing w:after="0" w:line="240" w:lineRule="auto"/>
      </w:pPr>
      <w:r>
        <w:separator/>
      </w:r>
    </w:p>
  </w:endnote>
  <w:endnote w:type="continuationSeparator" w:id="0">
    <w:p w14:paraId="539D9FA5" w14:textId="77777777" w:rsidR="00922D70" w:rsidRDefault="00922D70" w:rsidP="00635E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4E934A" w14:textId="77777777" w:rsidR="00922D70" w:rsidRDefault="00922D70" w:rsidP="00635EB1">
      <w:pPr>
        <w:spacing w:after="0" w:line="240" w:lineRule="auto"/>
      </w:pPr>
      <w:r>
        <w:separator/>
      </w:r>
    </w:p>
  </w:footnote>
  <w:footnote w:type="continuationSeparator" w:id="0">
    <w:p w14:paraId="3DF7F744" w14:textId="77777777" w:rsidR="00922D70" w:rsidRDefault="00922D70" w:rsidP="00635EB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8500D"/>
    <w:rsid w:val="000A02F5"/>
    <w:rsid w:val="000F04C8"/>
    <w:rsid w:val="000F4E7A"/>
    <w:rsid w:val="00201DB6"/>
    <w:rsid w:val="00216CFD"/>
    <w:rsid w:val="00264FB6"/>
    <w:rsid w:val="00277A1D"/>
    <w:rsid w:val="00306BB7"/>
    <w:rsid w:val="00321206"/>
    <w:rsid w:val="003373FA"/>
    <w:rsid w:val="00344D6C"/>
    <w:rsid w:val="003510D4"/>
    <w:rsid w:val="0037021D"/>
    <w:rsid w:val="00397933"/>
    <w:rsid w:val="003A0592"/>
    <w:rsid w:val="003A76F1"/>
    <w:rsid w:val="00407B28"/>
    <w:rsid w:val="004231D4"/>
    <w:rsid w:val="0044320A"/>
    <w:rsid w:val="004C3593"/>
    <w:rsid w:val="004E43C0"/>
    <w:rsid w:val="004E6831"/>
    <w:rsid w:val="0050117C"/>
    <w:rsid w:val="005166EB"/>
    <w:rsid w:val="00531602"/>
    <w:rsid w:val="005A5488"/>
    <w:rsid w:val="005C5844"/>
    <w:rsid w:val="006358C7"/>
    <w:rsid w:val="00635EB1"/>
    <w:rsid w:val="0063761F"/>
    <w:rsid w:val="00676F79"/>
    <w:rsid w:val="006D1FB2"/>
    <w:rsid w:val="00770756"/>
    <w:rsid w:val="007F4E6B"/>
    <w:rsid w:val="00820058"/>
    <w:rsid w:val="0088500D"/>
    <w:rsid w:val="008A758C"/>
    <w:rsid w:val="00922D70"/>
    <w:rsid w:val="009E50A6"/>
    <w:rsid w:val="00A10DBA"/>
    <w:rsid w:val="00A404FF"/>
    <w:rsid w:val="00AD4C0B"/>
    <w:rsid w:val="00B90686"/>
    <w:rsid w:val="00BA04F4"/>
    <w:rsid w:val="00BA4C49"/>
    <w:rsid w:val="00C136EE"/>
    <w:rsid w:val="00C20A88"/>
    <w:rsid w:val="00CB4522"/>
    <w:rsid w:val="00CF0BB5"/>
    <w:rsid w:val="00D22FE2"/>
    <w:rsid w:val="00D4735D"/>
    <w:rsid w:val="00D65784"/>
    <w:rsid w:val="00DC5CD1"/>
    <w:rsid w:val="00E357CC"/>
    <w:rsid w:val="00ED135D"/>
    <w:rsid w:val="00F0484B"/>
    <w:rsid w:val="00F249B6"/>
    <w:rsid w:val="00FA4087"/>
    <w:rsid w:val="00FB1F5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5F7625"/>
  <w15:docId w15:val="{ECB20A4C-A4CD-4521-AB5D-ED2A5FC3D8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A10D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Hyperlink"/>
    <w:basedOn w:val="a0"/>
    <w:uiPriority w:val="99"/>
    <w:unhideWhenUsed/>
    <w:rsid w:val="00770756"/>
    <w:rPr>
      <w:color w:val="0563C1" w:themeColor="hyperlink"/>
      <w:u w:val="single"/>
    </w:rPr>
  </w:style>
  <w:style w:type="paragraph" w:styleId="a5">
    <w:name w:val="header"/>
    <w:basedOn w:val="a"/>
    <w:link w:val="a6"/>
    <w:uiPriority w:val="99"/>
    <w:unhideWhenUsed/>
    <w:rsid w:val="00635EB1"/>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635EB1"/>
  </w:style>
  <w:style w:type="paragraph" w:styleId="a7">
    <w:name w:val="footer"/>
    <w:basedOn w:val="a"/>
    <w:link w:val="a8"/>
    <w:uiPriority w:val="99"/>
    <w:unhideWhenUsed/>
    <w:rsid w:val="00635EB1"/>
    <w:pPr>
      <w:tabs>
        <w:tab w:val="center" w:pos="4677"/>
        <w:tab w:val="right" w:pos="9355"/>
      </w:tabs>
      <w:spacing w:after="0" w:line="240" w:lineRule="auto"/>
    </w:pPr>
  </w:style>
  <w:style w:type="character" w:customStyle="1" w:styleId="a8">
    <w:name w:val="Нижний колонтитул Знак"/>
    <w:basedOn w:val="a0"/>
    <w:link w:val="a7"/>
    <w:uiPriority w:val="99"/>
    <w:rsid w:val="00635EB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18590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idacts.ru/termin/uchebnyi-predmet.html" TargetMode="External"/><Relationship Id="rId3" Type="http://schemas.openxmlformats.org/officeDocument/2006/relationships/webSettings" Target="webSettings.xml"/><Relationship Id="rId7" Type="http://schemas.openxmlformats.org/officeDocument/2006/relationships/hyperlink" Target="https://didacts.ru/termin/uchebnajadisciplina.html"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didacts.ru/termin/uchebnaja-disciplina.html" TargetMode="Externa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hyperlink" Target="https://rosuchebnik.ru/material/chto-takoe-modulnoeobuchenie/" TargetMode="External"/><Relationship Id="rId4" Type="http://schemas.openxmlformats.org/officeDocument/2006/relationships/footnotes" Target="footnotes.xml"/><Relationship Id="rId9" Type="http://schemas.openxmlformats.org/officeDocument/2006/relationships/hyperlink" Target="https://didacts.ru/termin/uchebnyi-kurs.htm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266</TotalTime>
  <Pages>1</Pages>
  <Words>6608</Words>
  <Characters>37672</Characters>
  <Application>Microsoft Office Word</Application>
  <DocSecurity>0</DocSecurity>
  <Lines>313</Lines>
  <Paragraphs>88</Paragraphs>
  <ScaleCrop>false</ScaleCrop>
  <HeadingPairs>
    <vt:vector size="2" baseType="variant">
      <vt:variant>
        <vt:lpstr>Название</vt:lpstr>
      </vt:variant>
      <vt:variant>
        <vt:i4>1</vt:i4>
      </vt:variant>
    </vt:vector>
  </HeadingPairs>
  <TitlesOfParts>
    <vt:vector size="1" baseType="lpstr">
      <vt:lpstr/>
    </vt:vector>
  </TitlesOfParts>
  <Company>Russia</Company>
  <LinksUpToDate>false</LinksUpToDate>
  <CharactersWithSpaces>44192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Zverdvd.org</dc:creator>
  <cp:keywords/>
  <dc:description/>
  <cp:lastModifiedBy>Djamilya Khizrieva</cp:lastModifiedBy>
  <cp:revision>38</cp:revision>
  <cp:lastPrinted>2022-02-10T12:05:00Z</cp:lastPrinted>
  <dcterms:created xsi:type="dcterms:W3CDTF">2022-02-07T09:46:00Z</dcterms:created>
  <dcterms:modified xsi:type="dcterms:W3CDTF">2025-12-04T12:42:00Z</dcterms:modified>
</cp:coreProperties>
</file>