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17" w:rsidRPr="00086017" w:rsidRDefault="00086017" w:rsidP="00086017">
      <w:pPr>
        <w:tabs>
          <w:tab w:val="left" w:pos="7134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Pr="000860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Утверждено</w:t>
      </w:r>
      <w:r w:rsidRPr="000860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                       </w:t>
      </w:r>
    </w:p>
    <w:p w:rsidR="00086017" w:rsidRPr="00086017" w:rsidRDefault="00086017" w:rsidP="000860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8601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приказом Отдела образования</w:t>
      </w:r>
    </w:p>
    <w:p w:rsidR="00086017" w:rsidRPr="00086017" w:rsidRDefault="00086017" w:rsidP="000860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8601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№ ______ от ____________202года.</w:t>
      </w:r>
    </w:p>
    <w:p w:rsidR="00086017" w:rsidRPr="00086017" w:rsidRDefault="00086017" w:rsidP="0008601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8601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_______________</w:t>
      </w:r>
      <w:proofErr w:type="spellStart"/>
      <w:r w:rsidRPr="00086017">
        <w:rPr>
          <w:rFonts w:ascii="Times New Roman" w:eastAsia="Times New Roman" w:hAnsi="Times New Roman" w:cs="Times New Roman"/>
          <w:sz w:val="24"/>
          <w:szCs w:val="24"/>
          <w:lang w:eastAsia="zh-CN"/>
        </w:rPr>
        <w:t>Кахриманов</w:t>
      </w:r>
      <w:proofErr w:type="spellEnd"/>
      <w:r w:rsidRPr="0008601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Р.Т.</w:t>
      </w:r>
    </w:p>
    <w:p w:rsidR="00086017" w:rsidRDefault="00086017" w:rsidP="0025708C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086017" w:rsidRDefault="00086017" w:rsidP="0025708C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086017" w:rsidRDefault="00086017" w:rsidP="0025708C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25708C" w:rsidRDefault="0025708C" w:rsidP="0025708C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25708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ПОЛОЖЕНИЕ О КОНКУРСЕ НА</w:t>
      </w:r>
      <w:r w:rsidR="008A417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Pr="0025708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proofErr w:type="gramStart"/>
      <w:r w:rsidRPr="0025708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ЛУЧШУЮ</w:t>
      </w:r>
      <w:proofErr w:type="gramEnd"/>
      <w:r w:rsidRPr="0025708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</w:p>
    <w:p w:rsidR="0025708C" w:rsidRPr="008A417D" w:rsidRDefault="0025708C" w:rsidP="008A417D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 </w:t>
      </w:r>
      <w:r w:rsidR="008A417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                      </w:t>
      </w:r>
      <w:r w:rsidRPr="008A417D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</w:t>
      </w:r>
      <w:r w:rsidRPr="008A417D"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  <w:lang w:eastAsia="ru-RU"/>
        </w:rPr>
        <w:t>методическую разработку</w:t>
      </w:r>
    </w:p>
    <w:p w:rsidR="0025708C" w:rsidRPr="008A417D" w:rsidRDefault="0025708C" w:rsidP="008A417D">
      <w:pPr>
        <w:jc w:val="both"/>
        <w:rPr>
          <w:rFonts w:ascii="Times New Roman" w:hAnsi="Times New Roman" w:cs="Times New Roman"/>
          <w:sz w:val="28"/>
          <w:szCs w:val="28"/>
        </w:rPr>
      </w:pPr>
      <w:r w:rsidRPr="008A417D">
        <w:rPr>
          <w:rFonts w:ascii="Times New Roman" w:hAnsi="Times New Roman" w:cs="Times New Roman"/>
          <w:sz w:val="28"/>
          <w:szCs w:val="28"/>
        </w:rPr>
        <w:t>по профилактике незаконного оборота наркотических средств и психотропных веществ, наркомании и незаконного оборота наркотических средств на территории муниципального района «Сулейман-</w:t>
      </w:r>
      <w:proofErr w:type="spellStart"/>
      <w:r w:rsidRPr="008A417D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8A417D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586FC2" w:rsidRPr="008A417D" w:rsidRDefault="00586FC2" w:rsidP="008A417D">
      <w:pPr>
        <w:spacing w:after="16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Структура Положения о конкурсе</w:t>
      </w:r>
    </w:p>
    <w:p w:rsidR="00586FC2" w:rsidRPr="008A417D" w:rsidRDefault="00586FC2" w:rsidP="008A417D">
      <w:pPr>
        <w:spacing w:after="16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Общие положения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Организаторы: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4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МР «Сулейман-</w:t>
      </w:r>
      <w:proofErr w:type="spellStart"/>
      <w:r w:rsidR="008E43E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Стальский</w:t>
      </w:r>
      <w:proofErr w:type="spellEnd"/>
      <w:r w:rsidR="008E43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район», </w:t>
      </w:r>
      <w:bookmarkStart w:id="0" w:name="_GoBack"/>
      <w:bookmarkEnd w:id="0"/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образования МР «Сулейман-</w:t>
      </w:r>
      <w:proofErr w:type="spellStart"/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Стальский</w:t>
      </w:r>
      <w:proofErr w:type="spellEnd"/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конкурса: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качества методического обеспечения образовательных организаций, развитие инновационных подходов и создание эффективных практик по профилактике употребления ПАВ (</w:t>
      </w:r>
      <w:proofErr w:type="spellStart"/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веществ). </w:t>
      </w:r>
    </w:p>
    <w:p w:rsidR="00586FC2" w:rsidRPr="008A417D" w:rsidRDefault="00586FC2" w:rsidP="008A417D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Номинация конкурса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разработка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конкретные сценарии отдельных профилактических мероприятий (урок, классный час, интерактивное занятие, тренинг, родительское собрание). </w:t>
      </w:r>
    </w:p>
    <w:p w:rsidR="00586FC2" w:rsidRPr="008A417D" w:rsidRDefault="00586FC2" w:rsidP="008A417D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Участники конкурса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работники (учителя, классные руководители, социальные педагоги, педагоги-психологи).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586FC2" w:rsidRPr="008A417D" w:rsidRDefault="00586FC2" w:rsidP="008A417D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содержанию и оформлению работ</w:t>
      </w:r>
    </w:p>
    <w:p w:rsidR="00586FC2" w:rsidRPr="008A417D" w:rsidRDefault="00586FC2" w:rsidP="008A417D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Конкурсные материалы должны включать: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Заявку на участие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указанием ФИО, должности и контактов автора).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Пояснительную записку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(актуальность разработки, целевая аудитория, цели, задачи, ожидаемые результаты).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текст разработки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(подробный сценарий, используемые методы, формы работы, раздаточные материалы, презентации).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Критерии оценки эффективности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(как отслеживается результат проведенного мероприятия). </w:t>
      </w:r>
    </w:p>
    <w:p w:rsidR="00586FC2" w:rsidRPr="008A417D" w:rsidRDefault="00586FC2" w:rsidP="008A417D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Критерии оценки жюри</w:t>
      </w:r>
    </w:p>
    <w:p w:rsidR="00586FC2" w:rsidRPr="008A417D" w:rsidRDefault="00586FC2" w:rsidP="008A417D">
      <w:pPr>
        <w:spacing w:after="1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оцениваются экспертной комиссией по следующим критериям: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Научность и системность: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соответствие современным научным подходам в области профилактики наркомании.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значимость: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легкого внедрения разработки в школах 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Креативность и </w:t>
      </w:r>
      <w:proofErr w:type="spellStart"/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инновационность</w:t>
      </w:r>
      <w:proofErr w:type="spellEnd"/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интерактивных технологий (</w:t>
      </w:r>
      <w:proofErr w:type="spellStart"/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дебаты, </w:t>
      </w:r>
      <w:proofErr w:type="gramStart"/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кейс-методы</w:t>
      </w:r>
      <w:proofErr w:type="gramEnd"/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>), отказ от устаревших форм «лекций-запугиваний».</w:t>
      </w:r>
    </w:p>
    <w:p w:rsidR="00586FC2" w:rsidRPr="008A417D" w:rsidRDefault="00586FC2" w:rsidP="008A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Возрастное соответствие:</w:t>
      </w:r>
      <w:r w:rsidRPr="008A4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 психологических особенностей детей и подростков</w:t>
      </w:r>
    </w:p>
    <w:p w:rsidR="008A417D" w:rsidRPr="008A417D" w:rsidRDefault="008A417D" w:rsidP="008A417D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8A417D" w:rsidRPr="008A417D" w:rsidRDefault="008A417D" w:rsidP="008A41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Конкурсные работы принимаются  с 1 ноября 2026 года по 16 ноябрь 2026 года на бумажном носителе (Методическая разработка) по адресу:</w:t>
      </w:r>
    </w:p>
    <w:p w:rsidR="008A417D" w:rsidRPr="008A417D" w:rsidRDefault="008A417D" w:rsidP="008A417D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8A417D" w:rsidRPr="008A417D" w:rsidRDefault="008A417D" w:rsidP="008A417D">
      <w:pPr>
        <w:jc w:val="both"/>
        <w:rPr>
          <w:rFonts w:ascii="Times New Roman" w:hAnsi="Times New Roman" w:cs="Times New Roman"/>
          <w:sz w:val="28"/>
          <w:szCs w:val="28"/>
        </w:rPr>
      </w:pPr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отдел образования администрации МР «Сулейман-</w:t>
      </w:r>
      <w:proofErr w:type="spellStart"/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Стальский</w:t>
      </w:r>
      <w:proofErr w:type="spellEnd"/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район», электронный адрес: </w:t>
      </w:r>
      <w:hyperlink r:id="rId6" w:history="1">
        <w:r w:rsidRPr="008A417D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ukaminat</w:t>
        </w:r>
        <w:r w:rsidRPr="008A417D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@</w:t>
        </w:r>
        <w:r w:rsidRPr="008A417D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mail</w:t>
        </w:r>
        <w:r w:rsidRPr="008A417D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.</w:t>
        </w:r>
        <w:proofErr w:type="spellStart"/>
        <w:r w:rsidRPr="008A417D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телефон: 89286768035.</w:t>
      </w:r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Кантактное</w:t>
      </w:r>
      <w:proofErr w:type="spellEnd"/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лицо – Усманова </w:t>
      </w:r>
      <w:proofErr w:type="spellStart"/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Каминат</w:t>
      </w:r>
      <w:proofErr w:type="spellEnd"/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Магамедовна</w:t>
      </w:r>
      <w:proofErr w:type="spellEnd"/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8A417D" w:rsidRPr="008A417D" w:rsidRDefault="008A417D" w:rsidP="008A41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8A417D" w:rsidRPr="008A417D" w:rsidRDefault="008A417D" w:rsidP="008A41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A417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Итоги конкурса будут подведены 18 ноября 2026года.</w:t>
      </w:r>
    </w:p>
    <w:p w:rsidR="008A417D" w:rsidRPr="008A417D" w:rsidRDefault="008A417D" w:rsidP="008A417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9527F6" w:rsidRPr="008A417D" w:rsidRDefault="009527F6" w:rsidP="008A417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527F6" w:rsidRPr="008A4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B1964"/>
    <w:multiLevelType w:val="multilevel"/>
    <w:tmpl w:val="6FC0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A60081"/>
    <w:multiLevelType w:val="multilevel"/>
    <w:tmpl w:val="1EEEE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3A0C59"/>
    <w:multiLevelType w:val="multilevel"/>
    <w:tmpl w:val="AA785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6E06DE"/>
    <w:multiLevelType w:val="multilevel"/>
    <w:tmpl w:val="49827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5F14D0"/>
    <w:multiLevelType w:val="multilevel"/>
    <w:tmpl w:val="3E722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5B2"/>
    <w:rsid w:val="00086017"/>
    <w:rsid w:val="0025708C"/>
    <w:rsid w:val="003F75B2"/>
    <w:rsid w:val="00586FC2"/>
    <w:rsid w:val="008A417D"/>
    <w:rsid w:val="008E43E9"/>
    <w:rsid w:val="009527F6"/>
    <w:rsid w:val="00D17D2E"/>
    <w:rsid w:val="00EF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4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kamina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13</cp:revision>
  <dcterms:created xsi:type="dcterms:W3CDTF">2026-10-22T10:57:00Z</dcterms:created>
  <dcterms:modified xsi:type="dcterms:W3CDTF">2026-10-23T08:13:00Z</dcterms:modified>
</cp:coreProperties>
</file>