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130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7A28A8" w:rsidRPr="004E40B5" w:rsidRDefault="00511EBB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Центр дистанционных мероприятий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«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12 месяцев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</w:p>
    <w:p w:rsidR="007A28A8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П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оложение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Всероссийского конкурса творческих работ</w:t>
      </w:r>
    </w:p>
    <w:p w:rsidR="00BE6130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«</w:t>
      </w:r>
      <w:r w:rsidR="00A625F3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Мои любимые животные - </w:t>
      </w:r>
      <w:r w:rsidR="00A120B0">
        <w:rPr>
          <w:rStyle w:val="a9"/>
          <w:rFonts w:asciiTheme="minorHAnsi" w:hAnsiTheme="minorHAnsi" w:cstheme="minorHAnsi"/>
          <w:i w:val="0"/>
          <w:sz w:val="22"/>
          <w:szCs w:val="22"/>
        </w:rPr>
        <w:t>2019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» </w:t>
      </w:r>
    </w:p>
    <w:p w:rsidR="00511EBB" w:rsidRPr="004E40B5" w:rsidRDefault="00D25E9A" w:rsidP="00C14A2A">
      <w:pPr>
        <w:pStyle w:val="a6"/>
        <w:jc w:val="right"/>
        <w:rPr>
          <w:rStyle w:val="a9"/>
          <w:rFonts w:asciiTheme="minorHAnsi" w:hAnsiTheme="minorHAnsi" w:cstheme="minorHAnsi"/>
          <w:b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br/>
      </w:r>
      <w:r w:rsidR="00511EBB"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t>Г.Калининград</w:t>
      </w:r>
    </w:p>
    <w:p w:rsidR="006122E4" w:rsidRPr="004E40B5" w:rsidRDefault="006122E4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Сроки проведения: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1008D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25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февраля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 П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о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марта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</w:t>
      </w:r>
      <w:r w:rsidR="00511EB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511EB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Заявки и работы принимаются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25 февраля</w:t>
      </w:r>
      <w:r w:rsidR="00A625F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A625F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 По 2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1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марта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</w:t>
      </w:r>
      <w:r w:rsidR="006F62C3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Итоги конкурса</w:t>
      </w:r>
      <w:r w:rsidR="00B7446A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и творческие работы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будут размещены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на</w:t>
      </w:r>
      <w:r w:rsidR="006122E4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2F74A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официально</w:t>
      </w:r>
      <w:r w:rsidR="001008D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м сайте конкурса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 w:rsidRPr="00A120B0">
        <w:rPr>
          <w:rStyle w:val="a9"/>
          <w:rFonts w:asciiTheme="minorHAnsi" w:hAnsiTheme="minorHAnsi" w:cstheme="minorHAnsi"/>
          <w:color w:val="0070C0"/>
          <w:szCs w:val="22"/>
        </w:rPr>
        <w:t>konkurs12mesyatsev.ru</w:t>
      </w:r>
      <w:r w:rsidR="006F62C3" w:rsidRPr="006F62C3">
        <w:rPr>
          <w:rStyle w:val="a9"/>
          <w:rFonts w:asciiTheme="minorHAnsi" w:hAnsiTheme="minorHAnsi" w:cstheme="minorHAnsi"/>
          <w:b w:val="0"/>
          <w:i w:val="0"/>
          <w:color w:val="0070C0"/>
          <w:szCs w:val="22"/>
        </w:rPr>
        <w:t xml:space="preserve"> </w:t>
      </w:r>
      <w:r w:rsidR="00330F8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разделе РЕЗУЛЬТАТЫ</w:t>
      </w:r>
      <w:r w:rsidR="006122E4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A120B0" w:rsidRPr="00E6263F">
        <w:rPr>
          <w:rStyle w:val="a9"/>
          <w:rFonts w:asciiTheme="minorHAnsi" w:hAnsiTheme="minorHAnsi" w:cstheme="minorHAnsi"/>
          <w:i w:val="0"/>
          <w:sz w:val="22"/>
          <w:szCs w:val="22"/>
        </w:rPr>
        <w:t>Дипломы за участие в конкурсе будут отправлены прямо вам на почту!</w:t>
      </w:r>
    </w:p>
    <w:p w:rsidR="006122E4" w:rsidRPr="004E40B5" w:rsidRDefault="006122E4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1008D5" w:rsidRPr="004E40B5" w:rsidRDefault="001008D5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1.Общие положения.</w:t>
      </w:r>
    </w:p>
    <w:p w:rsidR="00BE6130" w:rsidRPr="004E40B5" w:rsidRDefault="001008D5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Настоящее Положение о Всероссийском конкурсе творческих работ </w:t>
      </w:r>
      <w:r w:rsidR="00BE6130" w:rsidRPr="00A625F3">
        <w:rPr>
          <w:rStyle w:val="a9"/>
          <w:rFonts w:asciiTheme="minorHAnsi" w:hAnsiTheme="minorHAnsi" w:cstheme="minorHAnsi"/>
          <w:i w:val="0"/>
          <w:sz w:val="22"/>
          <w:szCs w:val="22"/>
        </w:rPr>
        <w:t>«</w:t>
      </w:r>
      <w:r w:rsidR="00A625F3" w:rsidRPr="00A625F3">
        <w:rPr>
          <w:rStyle w:val="a9"/>
          <w:rFonts w:asciiTheme="minorHAnsi" w:hAnsiTheme="minorHAnsi" w:cstheme="minorHAnsi"/>
          <w:i w:val="0"/>
          <w:sz w:val="22"/>
          <w:szCs w:val="22"/>
        </w:rPr>
        <w:t>Мои любимые животные</w:t>
      </w:r>
      <w:r w:rsidR="007259E0" w:rsidRPr="00A625F3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устанавливает цели, определяет порядок организации и проведения конкурса. 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Цель Конкурса – Предоставить участникам великолепную возможность в соревновательной форме развить и продемонстрировать свои интеллектуальные и творческие способности, активизировать творческую деятельность. </w:t>
      </w:r>
    </w:p>
    <w:p w:rsidR="00F25ED2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1.3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F25ED2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Организатором конкурса выступает: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10F5" w:rsidRPr="00AE174D">
        <w:rPr>
          <w:rStyle w:val="a9"/>
          <w:rFonts w:asciiTheme="minorHAnsi" w:hAnsiTheme="minorHAnsi" w:cstheme="minorHAnsi"/>
          <w:i w:val="0"/>
          <w:sz w:val="22"/>
          <w:szCs w:val="22"/>
        </w:rPr>
        <w:t>Центр дистанционных мероприятий «12 месяцев»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город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Калининград.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1.4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Участники конкурса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</w:t>
      </w:r>
      <w:r w:rsidR="002C533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Дошкольный возраст (3-7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лет);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Младший школьный возраст (учащиеся 1-4 классов);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Средний школьный возраст (учащиеся 5-8 классов);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Старший школьный возраст (учащиеся 9-11 классов); </w:t>
      </w:r>
    </w:p>
    <w:p w:rsidR="002F74A8" w:rsidRPr="004E40B5" w:rsidRDefault="002F74A8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• Взрослые (Педагоги, учителя и родители)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2C533F" w:rsidRPr="00CD1CF0" w:rsidRDefault="002C533F" w:rsidP="006F62C3">
      <w:pPr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2. Номинации конкурса.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</w:p>
    <w:p w:rsidR="00BE6130" w:rsidRPr="003F27CA" w:rsidRDefault="002C533F" w:rsidP="003F27CA">
      <w:pPr>
        <w:pStyle w:val="a6"/>
        <w:rPr>
          <w:rStyle w:val="a9"/>
          <w:rFonts w:asciiTheme="minorHAnsi" w:hAnsiTheme="minorHAnsi" w:cstheme="minorHAnsi"/>
          <w:i w:val="0"/>
          <w:szCs w:val="22"/>
        </w:rPr>
      </w:pPr>
      <w:r w:rsidRPr="003F27CA">
        <w:rPr>
          <w:rStyle w:val="a9"/>
          <w:rFonts w:asciiTheme="minorHAnsi" w:hAnsiTheme="minorHAnsi" w:cstheme="minorHAnsi"/>
          <w:i w:val="0"/>
          <w:szCs w:val="22"/>
        </w:rPr>
        <w:t xml:space="preserve">2.1 </w:t>
      </w:r>
      <w:r w:rsidR="00BE6130" w:rsidRPr="003F27CA">
        <w:rPr>
          <w:rStyle w:val="a9"/>
          <w:rFonts w:asciiTheme="minorHAnsi" w:hAnsiTheme="minorHAnsi" w:cstheme="minorHAnsi"/>
          <w:i w:val="0"/>
          <w:szCs w:val="22"/>
        </w:rPr>
        <w:t xml:space="preserve">Номинации Конкурса: 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 xml:space="preserve">- Номинация «Художественное творчество» 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- к участию в конкурсе принимаются  рисунки, выполненные в любой технике.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>- Номинация «Декоративно-прикладное творчество»  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- к участию в конкурсе принимаются аппликации, поделки выполненные в любой технике.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>- Номинация «Техническое творчество» 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- макеты, творчество из конструктора и т.д.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>- Номинация  «Рукоделие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» - шитье, вышивки, мягкие игрушки, бисероплетение, канзаши и т.д.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>- Номинация «Фото-творчество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» - коллажи, фотоотчеты, фотографии, в том числе фот</w:t>
      </w:r>
      <w:r>
        <w:rPr>
          <w:rStyle w:val="a9"/>
          <w:rFonts w:asciiTheme="minorHAnsi" w:hAnsiTheme="minorHAnsi" w:cstheme="minorHAnsi"/>
          <w:b w:val="0"/>
          <w:i w:val="0"/>
          <w:sz w:val="22"/>
          <w:szCs w:val="20"/>
          <w:lang w:val="en-US"/>
        </w:rPr>
        <w:t>j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графии обработанные в компьютерных редакторах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>- Номинация «Вокальное творчество» 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- к участию принимаются аудиозаписи и видеозаписи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>- Номинация  «Хореография» 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- видео-работы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 xml:space="preserve">- Номинация «Актерское мастерство» 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- к участию в конкурсе принимаются видео-работы (спектакли, утренники, чтение стихотворений и отрывков произведений)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>- Номинация «Литературное творчество» 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- к участию в конкурсе принимаются стихи собственного сочинения, рассказы, повести, а также видео, где ребенок рассказывает стихотворение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>- Номинация «Презентация» 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>- Номинация «Видео-работы и мультипликация» </w:t>
      </w:r>
    </w:p>
    <w:p w:rsidR="003F27CA" w:rsidRPr="003F27CA" w:rsidRDefault="003F27CA" w:rsidP="003F27C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</w:pPr>
      <w:r w:rsidRPr="003F27CA">
        <w:rPr>
          <w:rStyle w:val="a9"/>
          <w:rFonts w:asciiTheme="minorHAnsi" w:hAnsiTheme="minorHAnsi" w:cstheme="minorHAnsi"/>
          <w:i w:val="0"/>
          <w:sz w:val="22"/>
          <w:szCs w:val="20"/>
        </w:rPr>
        <w:t xml:space="preserve">- Номинация «Инструментальная музыка» - 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к участию в конкурсе принимаются видео-</w:t>
      </w:r>
      <w:r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работы и аудио-</w:t>
      </w:r>
      <w:r w:rsidRPr="003F27CA">
        <w:rPr>
          <w:rStyle w:val="a9"/>
          <w:rFonts w:asciiTheme="minorHAnsi" w:hAnsiTheme="minorHAnsi" w:cstheme="minorHAnsi"/>
          <w:b w:val="0"/>
          <w:i w:val="0"/>
          <w:sz w:val="22"/>
          <w:szCs w:val="20"/>
        </w:rPr>
        <w:t>работы.</w:t>
      </w:r>
    </w:p>
    <w:p w:rsidR="002C533F" w:rsidRPr="004E40B5" w:rsidRDefault="00B91245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  <w:r w:rsidR="00365A1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  <w:r w:rsidR="002C533F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 Порядок участия в конкурсе.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Для участия в конкурсе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необходимо выбрать любую, из представленных номинаций и выполнить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творческую работу.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По решению совета Экспертной комиссии, возможно установление дополнительных номинаций для участников конкурса, представивших оригинальные работы. 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3.3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При наличии участников из других стран конкурс получает статус международного. </w:t>
      </w:r>
      <w:r w:rsidR="007259E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lastRenderedPageBreak/>
        <w:t>3.4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На работах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не должно быть информации об авторе  (фамилия, имя ребенка). Вся информация об авторе только в регистрационной форме.</w:t>
      </w:r>
    </w:p>
    <w:p w:rsidR="002C533F" w:rsidRPr="004E40B5" w:rsidRDefault="007259E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                     </w:t>
      </w:r>
    </w:p>
    <w:p w:rsidR="00BE6130" w:rsidRPr="004E40B5" w:rsidRDefault="002C533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4. </w:t>
      </w:r>
      <w:r w:rsidR="00BE6130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Критерии оценки работ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4.1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Содержательность и соответствие </w:t>
      </w:r>
      <w:r w:rsidR="00F25ED2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работы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номинации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теме Конкурса, оригинальность идеи, творческий замысел, соответствие творческого уровня возрасту автора. </w:t>
      </w:r>
    </w:p>
    <w:p w:rsidR="00BE6130" w:rsidRPr="004E40B5" w:rsidRDefault="002C533F" w:rsidP="00C14A2A">
      <w:pPr>
        <w:pStyle w:val="a6"/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4.2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 участию в Конкурсе принимается Работа в электронной форме в виде фотографии, видеоматериала, текстового документа. 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Работы оцениваются по следующим критериям: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t>- соответствие заданной номинации и теме конкурса (5 баллов); 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позитивная направленность работы (5 баллов); 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креативность (5 баллов);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эстетичность (5 баллов);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качество исполнения (5 баллов).</w:t>
      </w:r>
      <w:r w:rsidR="00B91245" w:rsidRPr="004E40B5"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  <w:t> </w:t>
      </w:r>
    </w:p>
    <w:p w:rsidR="000E4A3F" w:rsidRPr="004E40B5" w:rsidRDefault="000E4A3F" w:rsidP="00C14A2A">
      <w:pPr>
        <w:pStyle w:val="a6"/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</w:pPr>
    </w:p>
    <w:p w:rsidR="00F25ED2" w:rsidRPr="00202DCF" w:rsidRDefault="000E4A3F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202DCF">
        <w:rPr>
          <w:rStyle w:val="apple-converted-space"/>
          <w:rFonts w:asciiTheme="minorHAnsi" w:hAnsiTheme="minorHAnsi" w:cstheme="minorHAnsi"/>
          <w:b/>
          <w:color w:val="0070C0"/>
          <w:sz w:val="28"/>
          <w:u w:val="single"/>
        </w:rPr>
        <w:t>Все творческие работы выставляются на нашем сайте! Во вкладке КОНКУРСЫ, в раздел</w:t>
      </w:r>
      <w:r w:rsidR="004E40B5" w:rsidRPr="00202DCF">
        <w:rPr>
          <w:rStyle w:val="apple-converted-space"/>
          <w:rFonts w:asciiTheme="minorHAnsi" w:hAnsiTheme="minorHAnsi" w:cstheme="minorHAnsi"/>
          <w:b/>
          <w:color w:val="0070C0"/>
          <w:sz w:val="28"/>
          <w:u w:val="single"/>
        </w:rPr>
        <w:t>е «Посмотреть работы участников»</w:t>
      </w:r>
      <w:r w:rsidR="00E31D00" w:rsidRPr="00202DCF">
        <w:rPr>
          <w:rStyle w:val="a9"/>
          <w:i w:val="0"/>
          <w:sz w:val="22"/>
          <w:szCs w:val="22"/>
        </w:rPr>
        <w:br/>
      </w:r>
    </w:p>
    <w:p w:rsidR="00092F3B" w:rsidRPr="00CD1CF0" w:rsidRDefault="002C533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5. Порядок регистрации и приема работ.</w:t>
      </w:r>
    </w:p>
    <w:p w:rsidR="00C6494F" w:rsidRPr="004E40B5" w:rsidRDefault="000E4A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Организационный 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взнос за участие в дистанционном мероприятии 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="00A120B0">
        <w:rPr>
          <w:rStyle w:val="a9"/>
          <w:rFonts w:asciiTheme="minorHAnsi" w:hAnsiTheme="minorHAnsi" w:cstheme="minorHAnsi"/>
          <w:i w:val="0"/>
          <w:sz w:val="22"/>
          <w:szCs w:val="22"/>
        </w:rPr>
        <w:t>90 рублей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за одного участника.</w:t>
      </w:r>
    </w:p>
    <w:p w:rsidR="00092F3B" w:rsidRPr="004E40B5" w:rsidRDefault="00092F3B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C6494F" w:rsidRPr="004E40B5" w:rsidRDefault="00C6494F" w:rsidP="00C14A2A">
      <w:pPr>
        <w:shd w:val="clear" w:color="auto" w:fill="FFFFFF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5.1.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Каждый участник конкурса представляет свою работу в указанные данным положением сроки. Каждому участнику необходимо заполнить регистрационную форму участника (обязательно заполнить </w:t>
      </w:r>
      <w:r w:rsidR="00F253F8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и отправить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</w:t>
      </w:r>
      <w:r w:rsidR="0069575B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электронном виде в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формате word см. </w:t>
      </w:r>
      <w:r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t>Приложение 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), а также оплатить организационный взнос в размере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90 рублей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на </w:t>
      </w:r>
      <w:r w:rsidRPr="00A625F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электронный кошелёк системы </w:t>
      </w:r>
      <w:r w:rsidRPr="00A625F3">
        <w:rPr>
          <w:rStyle w:val="a9"/>
          <w:rFonts w:asciiTheme="minorHAnsi" w:hAnsiTheme="minorHAnsi" w:cstheme="minorHAnsi"/>
          <w:i w:val="0"/>
          <w:szCs w:val="22"/>
          <w:highlight w:val="yellow"/>
        </w:rPr>
        <w:t>Яндекс. Деньги.</w:t>
      </w:r>
      <w:r w:rsidRPr="00A625F3">
        <w:rPr>
          <w:rStyle w:val="a9"/>
          <w:rFonts w:asciiTheme="minorHAnsi" w:hAnsiTheme="minorHAnsi" w:cstheme="minorHAnsi"/>
          <w:b w:val="0"/>
          <w:i w:val="0"/>
          <w:szCs w:val="22"/>
        </w:rPr>
        <w:t xml:space="preserve">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Номер счета: </w:t>
      </w:r>
      <w:r w:rsidR="00314281" w:rsidRPr="00A625F3">
        <w:rPr>
          <w:rStyle w:val="a9"/>
          <w:rFonts w:asciiTheme="minorHAnsi" w:hAnsiTheme="minorHAnsi" w:cstheme="minorHAnsi"/>
          <w:i w:val="0"/>
          <w:highlight w:val="yellow"/>
        </w:rPr>
        <w:t>410015070596034</w:t>
      </w:r>
      <w:r w:rsidRPr="00A625F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(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это не номер банковской карты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)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</w:p>
    <w:p w:rsidR="00092F3B" w:rsidRPr="004E40B5" w:rsidRDefault="00092F3B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• Каждому участнику необходимо отправить все материалы: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 конкурсная работа;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  документ об оплате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(чек можно сфотографировать или отсканировать, самое, главное чтобы текст был различим и хорошо читаем).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 регистрационная форма участника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(вся информация, указанная участниками в заявке, будет отражена в том виде, в котором Вы её ввели. В том числе и орфографические ошибки. Поэтому будьте внимательны!)</w:t>
      </w:r>
      <w:r w:rsidR="00F718C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Заполнить в электронном варианте. (Приложение 1)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>Все материалы направить на электронную почту конкурса </w:t>
      </w:r>
      <w:hyperlink r:id="rId6" w:history="1">
        <w:r w:rsidR="00A120B0" w:rsidRPr="00C50B52">
          <w:rPr>
            <w:rStyle w:val="a3"/>
            <w:rFonts w:asciiTheme="minorHAnsi" w:hAnsiTheme="minorHAnsi" w:cstheme="minorHAnsi"/>
            <w:sz w:val="22"/>
            <w:szCs w:val="18"/>
            <w:shd w:val="clear" w:color="auto" w:fill="FFFFFF"/>
          </w:rPr>
          <w:t>uchastie@konkurs12mesyatsev.ru</w:t>
        </w:r>
      </w:hyperlink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 в теме письма указать название конкурса.</w:t>
      </w:r>
    </w:p>
    <w:p w:rsidR="00092F3B" w:rsidRPr="004E40B5" w:rsidRDefault="00092F3B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В течение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-х дней, после того как Вы отправите конкурсную работу, результат вашей работы будет отображен в разделе </w:t>
      </w:r>
      <w:hyperlink r:id="rId7" w:tgtFrame="_self" w:history="1">
        <w:r w:rsidRPr="004E40B5">
          <w:rPr>
            <w:rStyle w:val="a9"/>
            <w:rFonts w:asciiTheme="minorHAnsi" w:hAnsiTheme="minorHAnsi" w:cstheme="minorHAnsi"/>
            <w:i w:val="0"/>
            <w:sz w:val="22"/>
            <w:szCs w:val="22"/>
          </w:rPr>
          <w:t>РЕЗУЛЬТАТЫ</w:t>
        </w:r>
      </w:hyperlink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 там же вы и сможете скачать ваши дипломы. (нажав на кнопку конкурса, вам откроется архив, где нужно будет найти ваши дипломы по ФИО участника).</w:t>
      </w:r>
    </w:p>
    <w:p w:rsidR="00092F3B" w:rsidRPr="004E40B5" w:rsidRDefault="00C6494F" w:rsidP="00C14A2A">
      <w:pPr>
        <w:shd w:val="clear" w:color="auto" w:fill="FFFFFF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Педагог, направивший на конкурс 5 и более конкурсных работ получает 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диплом, в котором будут указаны все участники абсолютно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БЕСПЛАТНО!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Если педагог, подготовивший участника, хочет получить сертификат о его подготовке, то организационный взнос составит </w:t>
      </w:r>
      <w:r w:rsidR="00A120B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90 рублей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</w:p>
    <w:p w:rsidR="00C6494F" w:rsidRPr="00433513" w:rsidRDefault="00C6494F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C6494F" w:rsidRPr="004E40B5" w:rsidRDefault="00C6494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6. Жюри конкурса</w:t>
      </w:r>
    </w:p>
    <w:p w:rsidR="00C6494F" w:rsidRPr="004E40B5" w:rsidRDefault="00C6494F" w:rsidP="00C14A2A">
      <w:pPr>
        <w:autoSpaceDE w:val="0"/>
        <w:autoSpaceDN w:val="0"/>
        <w:adjustRightInd w:val="0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6.1 Общее руководство подготовкой и подведением итогов конкурса осуществляет Оргкомитет конкурса.</w:t>
      </w:r>
    </w:p>
    <w:p w:rsidR="00C6494F" w:rsidRPr="004E40B5" w:rsidRDefault="00C6494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6.2. Оргкомитет конкурса создает  и утверждает состав жюри Конкурса.</w:t>
      </w:r>
    </w:p>
    <w:p w:rsidR="00C6494F" w:rsidRPr="004E40B5" w:rsidRDefault="00C6494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6.3. В состав жюри Конкурса будут включены высококвалифицированные педагоги с большим стажем преподавания.</w:t>
      </w:r>
    </w:p>
    <w:p w:rsidR="00C6494F" w:rsidRPr="004E40B5" w:rsidRDefault="00C6494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6.4. </w:t>
      </w:r>
      <w:r w:rsidR="009D0A16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составе жюри: </w:t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 xml:space="preserve">- </w:t>
      </w:r>
      <w:r w:rsidRPr="004E40B5">
        <w:rPr>
          <w:rFonts w:asciiTheme="minorHAnsi" w:hAnsiTheme="minorHAnsi" w:cstheme="minorHAnsi"/>
          <w:b/>
          <w:sz w:val="22"/>
          <w:szCs w:val="22"/>
        </w:rPr>
        <w:t>Владимирова Инна Владимировна,</w:t>
      </w:r>
      <w:r w:rsidRPr="004E40B5">
        <w:rPr>
          <w:rFonts w:asciiTheme="minorHAnsi" w:hAnsiTheme="minorHAnsi" w:cstheme="minorHAnsi"/>
          <w:sz w:val="22"/>
          <w:szCs w:val="22"/>
        </w:rPr>
        <w:t xml:space="preserve"> учитель высшей категории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 xml:space="preserve"> г. Калиниград, член Калининградской ассоциации учителей,  в 2002 году награждена нагрудным знаком «За заслуги в </w:t>
      </w:r>
      <w:r w:rsidRPr="004E40B5">
        <w:rPr>
          <w:rFonts w:asciiTheme="minorHAnsi" w:hAnsiTheme="minorHAnsi" w:cstheme="minorHAnsi"/>
          <w:sz w:val="22"/>
          <w:szCs w:val="22"/>
        </w:rPr>
        <w:lastRenderedPageBreak/>
        <w:t>образовании»  призер  конкурса «Учитель года 2014»</w:t>
      </w:r>
      <w:r w:rsidRPr="004E40B5">
        <w:rPr>
          <w:rFonts w:asciiTheme="minorHAnsi" w:hAnsiTheme="minorHAnsi" w:cstheme="minorHAnsi"/>
          <w:sz w:val="22"/>
          <w:szCs w:val="22"/>
        </w:rPr>
        <w:br/>
      </w:r>
      <w:r w:rsidRPr="004E40B5">
        <w:rPr>
          <w:rFonts w:asciiTheme="minorHAnsi" w:hAnsiTheme="minorHAnsi" w:cstheme="minorHAnsi"/>
          <w:i/>
          <w:iCs/>
          <w:sz w:val="22"/>
          <w:szCs w:val="22"/>
        </w:rPr>
        <w:t>председатель жюри</w:t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Макарова Татьяна Петровна,</w:t>
      </w:r>
      <w:r w:rsidRPr="004E40B5">
        <w:rPr>
          <w:rStyle w:val="apple-converted-space"/>
          <w:rFonts w:asciiTheme="minorHAnsi" w:hAnsiTheme="minorHAnsi" w:cstheme="minorHAnsi"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учитель первой квалификационной категории, преподаватель русского языка и литературы, победитель конкурса лучших учителей РФ 2009г, в 2004 году награждена нагрудным знаком «За заслуги в образовании»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Захарова Татьяна Юрьевна,</w:t>
      </w:r>
      <w:r w:rsidRPr="004E40B5">
        <w:rPr>
          <w:rFonts w:asciiTheme="minorHAnsi" w:hAnsiTheme="minorHAnsi" w:cstheme="minorHAnsi"/>
          <w:sz w:val="22"/>
          <w:szCs w:val="22"/>
        </w:rPr>
        <w:t xml:space="preserve"> учитель первой категории, заместитель директора по учебно-воспитательной работе, Почетный работник общего образования России, награждена почетной грамотой МО и Н РФ.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Марчаковская Зинаида Львовна</w:t>
      </w:r>
      <w:r w:rsidRPr="004E40B5">
        <w:rPr>
          <w:rFonts w:asciiTheme="minorHAnsi" w:hAnsiTheme="minorHAnsi" w:cstheme="minorHAnsi"/>
          <w:sz w:val="22"/>
          <w:szCs w:val="22"/>
        </w:rPr>
        <w:t>, заслуженный учитель Российской Федерации, награждена нагрудным знаком «За заслуги в образовании», удостоена гранта «Наш лучший учитель». 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Королева Ирина Витальевна,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педагог дополнительного образования, 2008 - победитель регионального тура всероссийского конкурса «Сердце отдаю детям».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Кирсанова Ольга Петровна,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учитель начальных классов, награждена почетной грамотой Министерства образования и науки РФ.</w:t>
      </w:r>
    </w:p>
    <w:p w:rsidR="009D0A16" w:rsidRPr="004E40B5" w:rsidRDefault="009D0A16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C6494F" w:rsidRPr="004E40B5" w:rsidRDefault="009D0A16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6.5</w:t>
      </w:r>
      <w:r w:rsidR="00C6494F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.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Организатор имеет право отказать участнику в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участии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 если участник предоставил о себе неверную информацию или каким-либо другим образом нарушил правила проведения Конкурса.</w:t>
      </w:r>
    </w:p>
    <w:p w:rsidR="00C6494F" w:rsidRPr="004E40B5" w:rsidRDefault="00C6494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9D0A16" w:rsidRPr="004E40B5" w:rsidRDefault="004E40B5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3351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                                                      </w:t>
      </w:r>
      <w:r w:rsidR="009D0A16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7. Награждение участников.</w:t>
      </w:r>
      <w:r w:rsidR="009D0A16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</w:p>
    <w:p w:rsidR="009D0A16" w:rsidRPr="004E40B5" w:rsidRDefault="009D0A16" w:rsidP="00C14A2A">
      <w:pPr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Победитель получает диплом победителя (I, II, III степени) или диплом лауреата в зависимости от занятого места. Кнопка на скачивание диплома будет доступна в разделе результаты конкурсов. 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• Призовые места определяются  по количеству набранных баллов. (Максимальный балл - 25)</w:t>
      </w:r>
    </w:p>
    <w:p w:rsidR="009D0A16" w:rsidRPr="004E40B5" w:rsidRDefault="009D0A16" w:rsidP="00C14A2A">
      <w:pPr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раждаются участники, набравшие 24-25 баллов.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20-23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балла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III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15-20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баллов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ЛАУРЕАТА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,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0-14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баллов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</w:p>
    <w:p w:rsidR="009D0A16" w:rsidRPr="004E40B5" w:rsidRDefault="009D0A16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9D0A16" w:rsidRPr="004E40B5" w:rsidRDefault="009D0A16" w:rsidP="00C14A2A">
      <w:pPr>
        <w:shd w:val="clear" w:color="auto" w:fill="FFFFFF"/>
        <w:jc w:val="center"/>
        <w:rPr>
          <w:rStyle w:val="a5"/>
          <w:rFonts w:asciiTheme="minorHAnsi" w:hAnsiTheme="minorHAnsi" w:cstheme="minorHAnsi"/>
          <w:b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b/>
          <w:i w:val="0"/>
          <w:sz w:val="22"/>
          <w:szCs w:val="22"/>
        </w:rPr>
        <w:t>Конкурсные работы оцениваются по следующим критериям:</w:t>
      </w:r>
      <w:r w:rsidR="00202DCF">
        <w:rPr>
          <w:rStyle w:val="a5"/>
          <w:rFonts w:asciiTheme="minorHAnsi" w:hAnsiTheme="minorHAnsi" w:cstheme="minorHAnsi"/>
          <w:b/>
          <w:i w:val="0"/>
          <w:sz w:val="22"/>
          <w:szCs w:val="22"/>
        </w:rPr>
        <w:br/>
      </w:r>
    </w:p>
    <w:p w:rsidR="00F253F8" w:rsidRPr="004E40B5" w:rsidRDefault="009D0A16" w:rsidP="00C14A2A">
      <w:pPr>
        <w:shd w:val="clear" w:color="auto" w:fill="FFFFFF"/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- соответствие заданной номина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>ции и теме конкурса  (5 баллов)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 xml:space="preserve">- позитивная направленность работы 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(5 балл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>ов)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креативность  (5 баллов)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эстетичность  (5 баллов)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качество исполнения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F253F8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(5 баллов)</w:t>
      </w:r>
    </w:p>
    <w:p w:rsidR="009D0A16" w:rsidRPr="004E40B5" w:rsidRDefault="009D0A16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6F37DF" w:rsidRPr="004E40B5" w:rsidRDefault="006F37D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Контакты конкурса:</w:t>
      </w:r>
    </w:p>
    <w:p w:rsidR="000E4A3F" w:rsidRPr="004E40B5" w:rsidRDefault="000E4A3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F253F8" w:rsidRPr="00F253F8" w:rsidRDefault="006F37DF" w:rsidP="00C14A2A">
      <w:pPr>
        <w:shd w:val="clear" w:color="auto" w:fill="FFFFFF"/>
        <w:rPr>
          <w:rStyle w:val="a9"/>
          <w:rFonts w:asciiTheme="minorHAnsi" w:hAnsiTheme="minorHAnsi" w:cstheme="minorHAnsi"/>
          <w:i w:val="0"/>
          <w:color w:val="0070C0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Координатор конкурса: </w:t>
      </w:r>
      <w:r w:rsidR="00A625F3" w:rsidRPr="004E40B5">
        <w:rPr>
          <w:rFonts w:asciiTheme="minorHAnsi" w:hAnsiTheme="minorHAnsi" w:cstheme="minorHAnsi"/>
          <w:b/>
          <w:sz w:val="22"/>
          <w:szCs w:val="22"/>
        </w:rPr>
        <w:t>Кирсанова Ольга Петровна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 xml:space="preserve">Официальный сайт конкурса: </w:t>
      </w:r>
      <w:r w:rsidR="00F253F8" w:rsidRPr="006F62C3">
        <w:rPr>
          <w:rStyle w:val="a9"/>
          <w:rFonts w:asciiTheme="minorHAnsi" w:hAnsiTheme="minorHAnsi" w:cstheme="minorHAnsi"/>
          <w:i w:val="0"/>
          <w:color w:val="0070C0"/>
          <w:szCs w:val="22"/>
        </w:rPr>
        <w:t>konkurs12mesyatsev.ru</w:t>
      </w:r>
    </w:p>
    <w:p w:rsidR="00F718C1" w:rsidRPr="004E40B5" w:rsidRDefault="006F37DF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Почта конкурса: </w:t>
      </w:r>
      <w:hyperlink r:id="rId8" w:history="1">
        <w:r w:rsidR="00A120B0" w:rsidRPr="00C50B52">
          <w:rPr>
            <w:rStyle w:val="a3"/>
            <w:rFonts w:asciiTheme="minorHAnsi" w:hAnsiTheme="minorHAnsi" w:cstheme="minorHAnsi"/>
            <w:sz w:val="22"/>
            <w:szCs w:val="18"/>
            <w:shd w:val="clear" w:color="auto" w:fill="FFFFFF"/>
          </w:rPr>
          <w:t>uchastie@konkurs12mesyatsev.ru</w:t>
        </w:r>
      </w:hyperlink>
      <w:r w:rsidR="00A120B0">
        <w:rPr>
          <w:rStyle w:val="a3"/>
          <w:rFonts w:asciiTheme="minorHAnsi" w:hAnsiTheme="minorHAnsi" w:cstheme="minorHAnsi"/>
          <w:sz w:val="22"/>
          <w:szCs w:val="18"/>
          <w:shd w:val="clear" w:color="auto" w:fill="FFFFFF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Телефон организаторов: </w:t>
      </w:r>
      <w:hyperlink r:id="rId9" w:history="1">
        <w:r w:rsidR="00F718C1" w:rsidRPr="004E40B5">
          <w:rPr>
            <w:rStyle w:val="a3"/>
            <w:rFonts w:asciiTheme="minorHAnsi" w:hAnsiTheme="minorHAnsi" w:cstheme="minorHAnsi"/>
          </w:rPr>
          <w:t>+79063286930</w:t>
        </w:r>
      </w:hyperlink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spacing w:after="99"/>
        <w:rPr>
          <w:rStyle w:val="10"/>
          <w:rFonts w:asciiTheme="minorHAnsi" w:hAnsiTheme="minorHAnsi" w:cstheme="minorHAnsi"/>
          <w:color w:val="000000"/>
          <w:kern w:val="0"/>
          <w:sz w:val="20"/>
          <w:szCs w:val="20"/>
        </w:rPr>
      </w:pPr>
      <w:r w:rsidRPr="004E40B5">
        <w:rPr>
          <w:rStyle w:val="10"/>
          <w:rFonts w:asciiTheme="minorHAnsi" w:hAnsiTheme="minorHAnsi" w:cstheme="minorHAnsi"/>
          <w:sz w:val="28"/>
          <w:szCs w:val="28"/>
        </w:rPr>
        <w:t xml:space="preserve">Образец диплома вы можете посмотреть ниже: </w:t>
      </w:r>
    </w:p>
    <w:p w:rsidR="00F957EA" w:rsidRPr="004E40B5" w:rsidRDefault="00F957EA" w:rsidP="00C14A2A">
      <w:pPr>
        <w:shd w:val="clear" w:color="auto" w:fill="FFFFFF"/>
        <w:rPr>
          <w:rFonts w:asciiTheme="minorHAnsi" w:hAnsiTheme="minorHAnsi" w:cstheme="minorHAnsi"/>
          <w:bCs/>
          <w:iCs/>
          <w:spacing w:val="5"/>
          <w:sz w:val="22"/>
          <w:szCs w:val="22"/>
        </w:rPr>
      </w:pPr>
    </w:p>
    <w:p w:rsidR="00F957EA" w:rsidRPr="004E40B5" w:rsidRDefault="0069575B" w:rsidP="00C14A2A">
      <w:pPr>
        <w:jc w:val="right"/>
        <w:rPr>
          <w:rStyle w:val="a5"/>
          <w:rFonts w:asciiTheme="minorHAnsi" w:hAnsiTheme="minorHAnsi" w:cstheme="minorHAnsi"/>
          <w:b/>
          <w:i w:val="0"/>
        </w:rPr>
      </w:pP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lastRenderedPageBreak/>
        <w:br/>
      </w:r>
      <w:r w:rsidR="00E31D00">
        <w:rPr>
          <w:rStyle w:val="a5"/>
          <w:rFonts w:asciiTheme="minorHAnsi" w:hAnsiTheme="minorHAnsi" w:cstheme="minorHAnsi"/>
        </w:rPr>
        <w:br/>
      </w:r>
      <w:r w:rsidR="00F957EA" w:rsidRPr="004E40B5">
        <w:rPr>
          <w:rStyle w:val="a5"/>
          <w:rFonts w:asciiTheme="minorHAnsi" w:hAnsiTheme="minorHAnsi" w:cstheme="minorHAnsi"/>
        </w:rPr>
        <w:t>Приложение 1</w:t>
      </w: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4E40B5" w:rsidP="00C14A2A">
      <w:pPr>
        <w:jc w:val="center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b/>
          <w:i w:val="0"/>
        </w:rPr>
        <w:t xml:space="preserve"> 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t>Заявка на участие в творческом конкурсе. «</w:t>
      </w:r>
      <w:r w:rsidR="00A625F3">
        <w:rPr>
          <w:rStyle w:val="a5"/>
          <w:rFonts w:asciiTheme="minorHAnsi" w:hAnsiTheme="minorHAnsi" w:cstheme="minorHAnsi"/>
          <w:b/>
          <w:i w:val="0"/>
        </w:rPr>
        <w:t>Мои любимые животные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t xml:space="preserve">» 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br/>
      </w:r>
      <w:r w:rsidR="00F957EA" w:rsidRPr="004E40B5">
        <w:rPr>
          <w:rStyle w:val="a5"/>
          <w:rFonts w:asciiTheme="minorHAnsi" w:hAnsiTheme="minorHAnsi" w:cstheme="minorHAnsi"/>
        </w:rPr>
        <w:t>*на каждого участника заполняется отдельно!</w:t>
      </w:r>
    </w:p>
    <w:tbl>
      <w:tblPr>
        <w:tblStyle w:val="ab"/>
        <w:tblpPr w:leftFromText="180" w:rightFromText="180" w:vertAnchor="page" w:horzAnchor="margin" w:tblpY="2581"/>
        <w:tblW w:w="0" w:type="auto"/>
        <w:tblLook w:val="04A0" w:firstRow="1" w:lastRow="0" w:firstColumn="1" w:lastColumn="0" w:noHBand="0" w:noVBand="1"/>
      </w:tblPr>
      <w:tblGrid>
        <w:gridCol w:w="2093"/>
        <w:gridCol w:w="7938"/>
      </w:tblGrid>
      <w:tr w:rsidR="0069575B" w:rsidRPr="004E40B5" w:rsidTr="0069575B">
        <w:trPr>
          <w:trHeight w:val="557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Ф.И.О. участника*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416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Возраст*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Телефон, e-mail участника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974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Образовательное учреждение, представляющее участника (полное название)*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433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Адрес, телефон, факс, e-mail учреждения.*</w:t>
            </w: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br/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73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Номинация конкурса:*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both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711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Название творческой работы:*</w:t>
            </w:r>
          </w:p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989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Ф.И.О. руководителя</w:t>
            </w:r>
          </w:p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(родителей)*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Как вы узнали о проведении конкурса?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Дата подачи заявки н конкурс:*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</w:tbl>
    <w:p w:rsidR="007D6D9F" w:rsidRPr="004E40B5" w:rsidRDefault="007D6D9F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E06FD4" w:rsidRDefault="0069575B" w:rsidP="008D1368">
      <w:pPr>
        <w:shd w:val="clear" w:color="auto" w:fill="FFFFFF"/>
        <w:spacing w:before="100" w:beforeAutospacing="1" w:after="100" w:afterAutospacing="1"/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</w:pPr>
      <w:r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  <w:lastRenderedPageBreak/>
        <w:t>Образец диплома</w:t>
      </w:r>
    </w:p>
    <w:p w:rsidR="00F957EA" w:rsidRPr="004E40B5" w:rsidRDefault="00E06FD4" w:rsidP="008D1368">
      <w:pPr>
        <w:shd w:val="clear" w:color="auto" w:fill="FFFFFF"/>
        <w:spacing w:before="100" w:beforeAutospacing="1" w:after="100" w:afterAutospacing="1"/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</w:pPr>
      <w:r>
        <w:rPr>
          <w:rFonts w:asciiTheme="minorHAnsi" w:hAnsiTheme="minorHAnsi" w:cstheme="minorHAnsi"/>
          <w:b/>
          <w:noProof/>
          <w:color w:val="000000"/>
          <w:szCs w:val="20"/>
        </w:rPr>
        <w:drawing>
          <wp:inline distT="0" distB="0" distL="0" distR="0">
            <wp:extent cx="6048375" cy="855552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иплом участника Животные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213" cy="8568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69575B"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  <w:br/>
      </w:r>
    </w:p>
    <w:sectPr w:rsidR="00F957EA" w:rsidRPr="004E40B5" w:rsidSect="00BE61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700A8"/>
    <w:multiLevelType w:val="multilevel"/>
    <w:tmpl w:val="CAE8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8F2D40"/>
    <w:multiLevelType w:val="multilevel"/>
    <w:tmpl w:val="3C166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30"/>
    <w:rsid w:val="0005686C"/>
    <w:rsid w:val="00092F3B"/>
    <w:rsid w:val="000971F3"/>
    <w:rsid w:val="000A429D"/>
    <w:rsid w:val="000D4A1D"/>
    <w:rsid w:val="000E4A3F"/>
    <w:rsid w:val="001008D5"/>
    <w:rsid w:val="00124496"/>
    <w:rsid w:val="001D55CB"/>
    <w:rsid w:val="00202DCF"/>
    <w:rsid w:val="002532B8"/>
    <w:rsid w:val="002C533F"/>
    <w:rsid w:val="002F74A8"/>
    <w:rsid w:val="00314281"/>
    <w:rsid w:val="00330F80"/>
    <w:rsid w:val="00332A24"/>
    <w:rsid w:val="00365A18"/>
    <w:rsid w:val="003F27CA"/>
    <w:rsid w:val="00433513"/>
    <w:rsid w:val="004E40B5"/>
    <w:rsid w:val="00511EBB"/>
    <w:rsid w:val="00522AD0"/>
    <w:rsid w:val="005451F0"/>
    <w:rsid w:val="00550BAE"/>
    <w:rsid w:val="005645EB"/>
    <w:rsid w:val="005C4058"/>
    <w:rsid w:val="005D25E7"/>
    <w:rsid w:val="006122E4"/>
    <w:rsid w:val="0069575B"/>
    <w:rsid w:val="006F37DF"/>
    <w:rsid w:val="006F62C3"/>
    <w:rsid w:val="007259E0"/>
    <w:rsid w:val="007A28A8"/>
    <w:rsid w:val="007D6D9F"/>
    <w:rsid w:val="008D1368"/>
    <w:rsid w:val="0090770E"/>
    <w:rsid w:val="009C69E9"/>
    <w:rsid w:val="009D0A16"/>
    <w:rsid w:val="00A120B0"/>
    <w:rsid w:val="00A625F3"/>
    <w:rsid w:val="00A640FB"/>
    <w:rsid w:val="00AE174D"/>
    <w:rsid w:val="00B7446A"/>
    <w:rsid w:val="00B91245"/>
    <w:rsid w:val="00BE10F5"/>
    <w:rsid w:val="00BE6130"/>
    <w:rsid w:val="00C115AC"/>
    <w:rsid w:val="00C14A2A"/>
    <w:rsid w:val="00C376CA"/>
    <w:rsid w:val="00C6494F"/>
    <w:rsid w:val="00CD1CF0"/>
    <w:rsid w:val="00D25E9A"/>
    <w:rsid w:val="00DD2B88"/>
    <w:rsid w:val="00E06FD4"/>
    <w:rsid w:val="00E31D00"/>
    <w:rsid w:val="00EB60A8"/>
    <w:rsid w:val="00EF553C"/>
    <w:rsid w:val="00F253F8"/>
    <w:rsid w:val="00F25ED2"/>
    <w:rsid w:val="00F7046F"/>
    <w:rsid w:val="00F718C1"/>
    <w:rsid w:val="00F957EA"/>
    <w:rsid w:val="00FD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DD668-FF4C-4628-A71A-C9A8DB839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9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0A1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0A1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61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7259E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rsid w:val="007259E0"/>
    <w:rPr>
      <w:color w:val="0000FF"/>
      <w:u w:val="single"/>
    </w:rPr>
  </w:style>
  <w:style w:type="paragraph" w:styleId="a4">
    <w:name w:val="Normal (Web)"/>
    <w:basedOn w:val="a"/>
    <w:uiPriority w:val="99"/>
    <w:rsid w:val="007259E0"/>
    <w:pPr>
      <w:spacing w:before="100" w:beforeAutospacing="1" w:after="100" w:afterAutospacing="1"/>
    </w:pPr>
    <w:rPr>
      <w:color w:val="CCCCCC"/>
    </w:rPr>
  </w:style>
  <w:style w:type="character" w:styleId="a5">
    <w:name w:val="Emphasis"/>
    <w:uiPriority w:val="20"/>
    <w:qFormat/>
    <w:rsid w:val="007259E0"/>
    <w:rPr>
      <w:i/>
      <w:iCs/>
    </w:rPr>
  </w:style>
  <w:style w:type="paragraph" w:styleId="a6">
    <w:name w:val="No Spacing"/>
    <w:uiPriority w:val="1"/>
    <w:qFormat/>
    <w:rsid w:val="00F2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E10F5"/>
    <w:rPr>
      <w:b/>
      <w:bCs/>
    </w:rPr>
  </w:style>
  <w:style w:type="character" w:customStyle="1" w:styleId="apple-converted-space">
    <w:name w:val="apple-converted-space"/>
    <w:basedOn w:val="a0"/>
    <w:rsid w:val="00092F3B"/>
  </w:style>
  <w:style w:type="character" w:customStyle="1" w:styleId="g-color-text-2">
    <w:name w:val="g-color-text-2"/>
    <w:basedOn w:val="a0"/>
    <w:rsid w:val="00092F3B"/>
  </w:style>
  <w:style w:type="paragraph" w:styleId="a8">
    <w:name w:val="List Paragraph"/>
    <w:basedOn w:val="a"/>
    <w:uiPriority w:val="34"/>
    <w:qFormat/>
    <w:rsid w:val="00092F3B"/>
    <w:pPr>
      <w:ind w:left="720"/>
      <w:contextualSpacing/>
    </w:pPr>
  </w:style>
  <w:style w:type="character" w:styleId="a9">
    <w:name w:val="Book Title"/>
    <w:basedOn w:val="a0"/>
    <w:uiPriority w:val="33"/>
    <w:qFormat/>
    <w:rsid w:val="00092F3B"/>
    <w:rPr>
      <w:b/>
      <w:bCs/>
      <w:i/>
      <w:iCs/>
      <w:spacing w:val="5"/>
    </w:rPr>
  </w:style>
  <w:style w:type="character" w:customStyle="1" w:styleId="50">
    <w:name w:val="Заголовок 5 Знак"/>
    <w:basedOn w:val="a0"/>
    <w:link w:val="5"/>
    <w:uiPriority w:val="9"/>
    <w:semiHidden/>
    <w:rsid w:val="009D0A1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D0A1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9D0A16"/>
    <w:rPr>
      <w:i/>
      <w:iCs/>
      <w:color w:val="404040" w:themeColor="text1" w:themeTint="BF"/>
    </w:rPr>
  </w:style>
  <w:style w:type="paragraph" w:customStyle="1" w:styleId="p1">
    <w:name w:val="p1"/>
    <w:basedOn w:val="a"/>
    <w:rsid w:val="00F718C1"/>
    <w:pPr>
      <w:spacing w:before="100" w:beforeAutospacing="1" w:after="100" w:afterAutospacing="1"/>
    </w:pPr>
  </w:style>
  <w:style w:type="character" w:customStyle="1" w:styleId="s1">
    <w:name w:val="s1"/>
    <w:basedOn w:val="a0"/>
    <w:rsid w:val="00F718C1"/>
  </w:style>
  <w:style w:type="paragraph" w:customStyle="1" w:styleId="p2">
    <w:name w:val="p2"/>
    <w:basedOn w:val="a"/>
    <w:rsid w:val="00F718C1"/>
    <w:pPr>
      <w:spacing w:before="100" w:beforeAutospacing="1" w:after="100" w:afterAutospacing="1"/>
    </w:pPr>
  </w:style>
  <w:style w:type="character" w:customStyle="1" w:styleId="s2">
    <w:name w:val="s2"/>
    <w:basedOn w:val="a0"/>
    <w:rsid w:val="00F718C1"/>
  </w:style>
  <w:style w:type="character" w:customStyle="1" w:styleId="s3">
    <w:name w:val="s3"/>
    <w:basedOn w:val="a0"/>
    <w:rsid w:val="00F718C1"/>
  </w:style>
  <w:style w:type="character" w:customStyle="1" w:styleId="s4">
    <w:name w:val="s4"/>
    <w:basedOn w:val="a0"/>
    <w:rsid w:val="00F718C1"/>
  </w:style>
  <w:style w:type="paragraph" w:customStyle="1" w:styleId="p3">
    <w:name w:val="p3"/>
    <w:basedOn w:val="a"/>
    <w:rsid w:val="00F718C1"/>
    <w:pPr>
      <w:spacing w:before="100" w:beforeAutospacing="1" w:after="100" w:afterAutospacing="1"/>
    </w:pPr>
  </w:style>
  <w:style w:type="paragraph" w:customStyle="1" w:styleId="p5">
    <w:name w:val="p5"/>
    <w:basedOn w:val="a"/>
    <w:rsid w:val="00F718C1"/>
    <w:pPr>
      <w:spacing w:before="100" w:beforeAutospacing="1" w:after="100" w:afterAutospacing="1"/>
    </w:pPr>
  </w:style>
  <w:style w:type="paragraph" w:customStyle="1" w:styleId="p6">
    <w:name w:val="p6"/>
    <w:basedOn w:val="a"/>
    <w:rsid w:val="00F718C1"/>
    <w:pPr>
      <w:spacing w:before="100" w:beforeAutospacing="1" w:after="100" w:afterAutospacing="1"/>
    </w:pPr>
  </w:style>
  <w:style w:type="character" w:customStyle="1" w:styleId="s5">
    <w:name w:val="s5"/>
    <w:basedOn w:val="a0"/>
    <w:rsid w:val="00F718C1"/>
  </w:style>
  <w:style w:type="table" w:styleId="ab">
    <w:name w:val="Table Grid"/>
    <w:basedOn w:val="a1"/>
    <w:uiPriority w:val="59"/>
    <w:rsid w:val="009C69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Intense Emphasis"/>
    <w:basedOn w:val="a0"/>
    <w:uiPriority w:val="21"/>
    <w:qFormat/>
    <w:rsid w:val="00C115AC"/>
    <w:rPr>
      <w:i/>
      <w:iCs/>
      <w:color w:val="4F81BD" w:themeColor="accent1"/>
    </w:rPr>
  </w:style>
  <w:style w:type="paragraph" w:styleId="ad">
    <w:name w:val="Balloon Text"/>
    <w:basedOn w:val="a"/>
    <w:link w:val="ae"/>
    <w:uiPriority w:val="99"/>
    <w:semiHidden/>
    <w:unhideWhenUsed/>
    <w:rsid w:val="00F957E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57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4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89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44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1832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04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3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11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3278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231854">
                  <w:marLeft w:val="1701"/>
                  <w:marRight w:val="850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chastie@konkurs12mesyatse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xn--12--gddoa1bampk0afi2a4b9fuc.xn--p1ai/result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chastie@konkurs12mesyatse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tel:+790632869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53F631-95A4-4E0D-A330-6E418F082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SONDER</cp:lastModifiedBy>
  <cp:revision>4</cp:revision>
  <dcterms:created xsi:type="dcterms:W3CDTF">2019-02-22T22:32:00Z</dcterms:created>
  <dcterms:modified xsi:type="dcterms:W3CDTF">2019-02-23T19:50:00Z</dcterms:modified>
</cp:coreProperties>
</file>