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683" w:rsidRPr="008A4683" w:rsidRDefault="002E6FEF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-533400</wp:posOffset>
            </wp:positionH>
            <wp:positionV relativeFrom="margin">
              <wp:posOffset>-275590</wp:posOffset>
            </wp:positionV>
            <wp:extent cx="7623810" cy="1695450"/>
            <wp:effectExtent l="0" t="0" r="0" b="0"/>
            <wp:wrapSquare wrapText="bothSides"/>
            <wp:docPr id="2" name="Рисунок 2" descr="D:\Дызайн\Шапки писем\СОШ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ызайн\Шапки писем\СОШ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381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b"/>
        <w:tblW w:w="11165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5211"/>
      </w:tblGrid>
      <w:tr w:rsidR="00690408" w:rsidTr="009F501D">
        <w:trPr>
          <w:trHeight w:val="1129"/>
        </w:trPr>
        <w:tc>
          <w:tcPr>
            <w:tcW w:w="5954" w:type="dxa"/>
            <w:hideMark/>
          </w:tcPr>
          <w:p w:rsidR="00690408" w:rsidRPr="009F501D" w:rsidRDefault="004F34E7" w:rsidP="009F501D">
            <w:pPr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50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ИСХ. № </w:t>
            </w:r>
            <w:r w:rsidR="000637AB" w:rsidRPr="009F501D">
              <w:rPr>
                <w:rFonts w:ascii="Times New Roman" w:hAnsi="Times New Roman" w:cs="Times New Roman"/>
                <w:b/>
                <w:sz w:val="24"/>
                <w:szCs w:val="24"/>
              </w:rPr>
              <w:t>СОШ</w:t>
            </w:r>
            <w:r w:rsidR="00E86961" w:rsidRPr="009F50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637AB" w:rsidRPr="009F501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92C7A"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  <w:r w:rsidR="00380A79" w:rsidRPr="009F501D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92C7A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  <w:r w:rsidRPr="009F50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</w:t>
            </w:r>
            <w:r w:rsidR="00992C7A">
              <w:rPr>
                <w:rFonts w:ascii="Times New Roman" w:hAnsi="Times New Roman" w:cs="Times New Roman"/>
                <w:b/>
                <w:sz w:val="24"/>
                <w:szCs w:val="24"/>
              </w:rPr>
              <w:t>11 июня</w:t>
            </w:r>
            <w:r w:rsidR="002A5929" w:rsidRPr="009F50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90408" w:rsidRPr="009F501D"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  <w:r w:rsidR="002A5929" w:rsidRPr="009F501D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690408" w:rsidRPr="009F50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  </w:t>
            </w:r>
          </w:p>
          <w:p w:rsidR="00690408" w:rsidRPr="009F501D" w:rsidRDefault="00690408" w:rsidP="009F501D">
            <w:pPr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501D">
              <w:rPr>
                <w:rFonts w:ascii="Times New Roman" w:hAnsi="Times New Roman" w:cs="Times New Roman"/>
                <w:b/>
                <w:sz w:val="24"/>
                <w:szCs w:val="24"/>
              </w:rPr>
              <w:t>Приглашение на Всероссийск</w:t>
            </w:r>
            <w:r w:rsidR="00380A79" w:rsidRPr="009F501D">
              <w:rPr>
                <w:rFonts w:ascii="Times New Roman" w:hAnsi="Times New Roman" w:cs="Times New Roman"/>
                <w:b/>
                <w:sz w:val="24"/>
                <w:szCs w:val="24"/>
              </w:rPr>
              <w:t>ий</w:t>
            </w:r>
            <w:r w:rsidRPr="009F50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E78A6">
              <w:rPr>
                <w:rFonts w:ascii="Times New Roman" w:hAnsi="Times New Roman" w:cs="Times New Roman"/>
                <w:b/>
                <w:sz w:val="24"/>
                <w:szCs w:val="24"/>
              </w:rPr>
              <w:t>онлайн-</w:t>
            </w:r>
            <w:r w:rsidR="00380A79" w:rsidRPr="009F501D">
              <w:rPr>
                <w:rFonts w:ascii="Times New Roman" w:hAnsi="Times New Roman" w:cs="Times New Roman"/>
                <w:b/>
                <w:sz w:val="24"/>
                <w:szCs w:val="24"/>
              </w:rPr>
              <w:t>семинар</w:t>
            </w:r>
            <w:r w:rsidRPr="009F50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45B03" w:rsidRPr="009F501D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92C7A" w:rsidRPr="00992C7A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Управленческое планирование в школе: алгоритмы и рекомендации</w:t>
            </w:r>
            <w:r w:rsidR="00D45B03" w:rsidRPr="009F501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5211" w:type="dxa"/>
            <w:hideMark/>
          </w:tcPr>
          <w:p w:rsidR="009F501D" w:rsidRPr="009F501D" w:rsidRDefault="007C63FE" w:rsidP="009F501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B73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Руководителям муниципальных органов управления образованием</w:t>
            </w:r>
          </w:p>
        </w:tc>
      </w:tr>
    </w:tbl>
    <w:p w:rsidR="00690408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:rsidR="00690408" w:rsidRDefault="00690408" w:rsidP="008E7463">
      <w:pPr>
        <w:pStyle w:val="Standard"/>
        <w:rPr>
          <w:rFonts w:cs="Times New Roman"/>
          <w:b/>
          <w:sz w:val="22"/>
          <w:szCs w:val="22"/>
          <w:highlight w:val="yellow"/>
        </w:rPr>
      </w:pPr>
    </w:p>
    <w:p w:rsidR="008E7463" w:rsidRDefault="008E7463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:rsidR="007C63FE" w:rsidRPr="007C63FE" w:rsidRDefault="007C63FE" w:rsidP="007C63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63FE">
        <w:rPr>
          <w:rFonts w:ascii="Times New Roman" w:hAnsi="Times New Roman" w:cs="Times New Roman"/>
          <w:b/>
          <w:sz w:val="24"/>
          <w:szCs w:val="24"/>
        </w:rPr>
        <w:t>Уважаемые коллеги!</w:t>
      </w:r>
    </w:p>
    <w:p w:rsidR="00380A79" w:rsidRDefault="00380A79" w:rsidP="00E612D0">
      <w:pPr>
        <w:pStyle w:val="Standard"/>
        <w:ind w:right="-284"/>
        <w:jc w:val="center"/>
        <w:rPr>
          <w:rFonts w:cs="Times New Roman"/>
          <w:b/>
          <w:sz w:val="22"/>
          <w:szCs w:val="22"/>
        </w:rPr>
      </w:pPr>
    </w:p>
    <w:p w:rsidR="00380A79" w:rsidRDefault="00380A79" w:rsidP="00E612D0">
      <w:pPr>
        <w:pStyle w:val="Standard"/>
        <w:jc w:val="center"/>
        <w:rPr>
          <w:rFonts w:cs="Times New Roman"/>
          <w:b/>
          <w:sz w:val="22"/>
          <w:szCs w:val="22"/>
        </w:rPr>
      </w:pPr>
    </w:p>
    <w:p w:rsidR="000637AB" w:rsidRPr="000637AB" w:rsidRDefault="00992C7A" w:rsidP="000637A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20 - 21 июня</w:t>
      </w:r>
      <w:r w:rsidR="002C4D97">
        <w:rPr>
          <w:rFonts w:ascii="Times New Roman" w:hAnsi="Times New Roman" w:cs="Times New Roman"/>
          <w:sz w:val="24"/>
          <w:szCs w:val="24"/>
        </w:rPr>
        <w:t xml:space="preserve"> </w:t>
      </w:r>
      <w:r w:rsidR="000637AB">
        <w:rPr>
          <w:rFonts w:ascii="Times New Roman" w:hAnsi="Times New Roman" w:cs="Times New Roman"/>
          <w:sz w:val="24"/>
          <w:szCs w:val="24"/>
        </w:rPr>
        <w:t>2019 го</w:t>
      </w:r>
      <w:r w:rsidR="008E78A6">
        <w:rPr>
          <w:rFonts w:ascii="Times New Roman" w:hAnsi="Times New Roman" w:cs="Times New Roman"/>
          <w:sz w:val="24"/>
          <w:szCs w:val="24"/>
        </w:rPr>
        <w:t>да пройдет Всероссийский онлайн-</w:t>
      </w:r>
      <w:r w:rsidR="000637AB">
        <w:rPr>
          <w:rFonts w:ascii="Times New Roman" w:hAnsi="Times New Roman" w:cs="Times New Roman"/>
          <w:sz w:val="24"/>
          <w:szCs w:val="24"/>
        </w:rPr>
        <w:t xml:space="preserve">семинар </w:t>
      </w:r>
      <w:r w:rsidR="00D45B03" w:rsidRPr="00D45B03">
        <w:rPr>
          <w:rFonts w:ascii="Times New Roman" w:hAnsi="Times New Roman" w:cs="Times New Roman"/>
          <w:b/>
          <w:sz w:val="24"/>
          <w:szCs w:val="24"/>
        </w:rPr>
        <w:t>«</w:t>
      </w:r>
      <w:r w:rsidRPr="00992C7A">
        <w:rPr>
          <w:rFonts w:ascii="Times New Roman" w:hAnsi="Times New Roman" w:cs="Times New Roman"/>
          <w:b/>
          <w:sz w:val="24"/>
          <w:szCs w:val="24"/>
        </w:rPr>
        <w:t>Управленческое планирование в школе: алгоритмы и рекомендации</w:t>
      </w:r>
      <w:r w:rsidR="00D45B03" w:rsidRPr="00D45B03">
        <w:rPr>
          <w:rFonts w:ascii="Times New Roman" w:hAnsi="Times New Roman" w:cs="Times New Roman"/>
          <w:b/>
          <w:sz w:val="24"/>
          <w:szCs w:val="24"/>
        </w:rPr>
        <w:t>»</w:t>
      </w:r>
      <w:r w:rsidR="00D45B03">
        <w:rPr>
          <w:rFonts w:ascii="Times New Roman" w:hAnsi="Times New Roman" w:cs="Times New Roman"/>
          <w:b/>
          <w:sz w:val="24"/>
          <w:szCs w:val="24"/>
        </w:rPr>
        <w:t>.</w:t>
      </w:r>
    </w:p>
    <w:p w:rsidR="000637AB" w:rsidRDefault="000637AB" w:rsidP="000637A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37AB">
        <w:rPr>
          <w:rFonts w:ascii="Times New Roman" w:hAnsi="Times New Roman" w:cs="Times New Roman"/>
          <w:sz w:val="24"/>
          <w:szCs w:val="24"/>
        </w:rPr>
        <w:t xml:space="preserve"> </w:t>
      </w:r>
      <w:r w:rsidRPr="00215E36">
        <w:rPr>
          <w:rFonts w:ascii="Times New Roman" w:hAnsi="Times New Roman" w:cs="Times New Roman"/>
          <w:sz w:val="24"/>
          <w:szCs w:val="24"/>
        </w:rPr>
        <w:t>Ц</w:t>
      </w:r>
      <w:r w:rsidRPr="004E3C83">
        <w:rPr>
          <w:rFonts w:ascii="Times New Roman" w:hAnsi="Times New Roman" w:cs="Times New Roman"/>
          <w:sz w:val="24"/>
          <w:szCs w:val="24"/>
        </w:rPr>
        <w:t>ел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4E3C83">
        <w:rPr>
          <w:rFonts w:ascii="Times New Roman" w:hAnsi="Times New Roman" w:cs="Times New Roman"/>
          <w:sz w:val="24"/>
          <w:szCs w:val="24"/>
        </w:rPr>
        <w:t xml:space="preserve"> проведения </w:t>
      </w:r>
      <w:r>
        <w:rPr>
          <w:rFonts w:ascii="Times New Roman" w:hAnsi="Times New Roman" w:cs="Times New Roman"/>
          <w:sz w:val="24"/>
          <w:szCs w:val="24"/>
        </w:rPr>
        <w:t>онлайн семинара</w:t>
      </w:r>
      <w:r w:rsidRPr="004E3C83">
        <w:rPr>
          <w:rFonts w:ascii="Times New Roman" w:hAnsi="Times New Roman" w:cs="Times New Roman"/>
          <w:sz w:val="24"/>
          <w:szCs w:val="24"/>
        </w:rPr>
        <w:t xml:space="preserve"> - поддержка системы эффективного </w:t>
      </w:r>
      <w:r>
        <w:rPr>
          <w:rFonts w:ascii="Times New Roman" w:hAnsi="Times New Roman" w:cs="Times New Roman"/>
          <w:sz w:val="24"/>
          <w:szCs w:val="24"/>
        </w:rPr>
        <w:t>управления в</w:t>
      </w:r>
      <w:r w:rsidRPr="004E3C83">
        <w:rPr>
          <w:rFonts w:ascii="Times New Roman" w:hAnsi="Times New Roman" w:cs="Times New Roman"/>
          <w:sz w:val="24"/>
          <w:szCs w:val="24"/>
        </w:rPr>
        <w:t xml:space="preserve"> образовательных организациях Субъектов Российской Федерации как инструмента повышения качеств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E3C83">
        <w:rPr>
          <w:rFonts w:ascii="Times New Roman" w:hAnsi="Times New Roman" w:cs="Times New Roman"/>
          <w:sz w:val="24"/>
          <w:szCs w:val="24"/>
        </w:rPr>
        <w:t xml:space="preserve"> образования.</w:t>
      </w:r>
    </w:p>
    <w:p w:rsidR="00380A79" w:rsidRPr="000637AB" w:rsidRDefault="000637AB" w:rsidP="000637A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37AB">
        <w:rPr>
          <w:rFonts w:ascii="Times New Roman" w:hAnsi="Times New Roman" w:cs="Times New Roman"/>
          <w:sz w:val="24"/>
          <w:szCs w:val="24"/>
        </w:rPr>
        <w:t xml:space="preserve">Участие слушателей в </w:t>
      </w:r>
      <w:r w:rsidR="00EA25ED">
        <w:rPr>
          <w:rFonts w:ascii="Times New Roman" w:hAnsi="Times New Roman" w:cs="Times New Roman"/>
          <w:sz w:val="24"/>
          <w:szCs w:val="24"/>
        </w:rPr>
        <w:t>онлайн-</w:t>
      </w:r>
      <w:r w:rsidRPr="000637AB">
        <w:rPr>
          <w:rFonts w:ascii="Times New Roman" w:hAnsi="Times New Roman" w:cs="Times New Roman"/>
          <w:sz w:val="24"/>
          <w:szCs w:val="24"/>
        </w:rPr>
        <w:t xml:space="preserve">семинаре осуществляется на некоммерческой основе (бесплатно) </w:t>
      </w:r>
      <w:r w:rsidRPr="00215E36">
        <w:rPr>
          <w:rFonts w:ascii="Times New Roman" w:hAnsi="Times New Roman" w:cs="Times New Roman"/>
          <w:sz w:val="24"/>
          <w:szCs w:val="24"/>
        </w:rPr>
        <w:t>за счет средств Ассоциации и партнеров мероприятия</w:t>
      </w:r>
      <w:r w:rsidRPr="000637AB">
        <w:rPr>
          <w:rFonts w:ascii="Times New Roman" w:hAnsi="Times New Roman" w:cs="Times New Roman"/>
          <w:sz w:val="24"/>
          <w:szCs w:val="24"/>
        </w:rPr>
        <w:t xml:space="preserve">. </w:t>
      </w:r>
      <w:r w:rsidRPr="004E3C83">
        <w:rPr>
          <w:rFonts w:ascii="Times New Roman" w:hAnsi="Times New Roman" w:cs="Times New Roman"/>
          <w:sz w:val="24"/>
          <w:szCs w:val="24"/>
        </w:rPr>
        <w:t>Для членов Ассоциации предусмотрена расширенная деловая программа.</w:t>
      </w:r>
    </w:p>
    <w:p w:rsidR="00E612D0" w:rsidRPr="00992C7A" w:rsidRDefault="00EA25ED" w:rsidP="00992C7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300D">
        <w:rPr>
          <w:rFonts w:ascii="Times New Roman" w:hAnsi="Times New Roman" w:cs="Times New Roman"/>
          <w:b/>
          <w:sz w:val="24"/>
          <w:szCs w:val="24"/>
        </w:rPr>
        <w:t xml:space="preserve">Эксперт семинара - </w:t>
      </w:r>
      <w:r w:rsidR="00992C7A" w:rsidRPr="00992C7A">
        <w:rPr>
          <w:rFonts w:ascii="Times New Roman" w:hAnsi="Times New Roman" w:cs="Times New Roman"/>
          <w:b/>
          <w:sz w:val="24"/>
          <w:szCs w:val="24"/>
        </w:rPr>
        <w:t>Губанова Елена Влади</w:t>
      </w:r>
      <w:r w:rsidR="00992C7A">
        <w:rPr>
          <w:rFonts w:ascii="Times New Roman" w:hAnsi="Times New Roman" w:cs="Times New Roman"/>
          <w:b/>
          <w:sz w:val="24"/>
          <w:szCs w:val="24"/>
        </w:rPr>
        <w:t xml:space="preserve">мировна, </w:t>
      </w:r>
      <w:r w:rsidR="00992C7A" w:rsidRPr="00992C7A">
        <w:rPr>
          <w:rFonts w:ascii="Times New Roman" w:hAnsi="Times New Roman" w:cs="Times New Roman"/>
          <w:sz w:val="24"/>
          <w:szCs w:val="24"/>
        </w:rPr>
        <w:t xml:space="preserve">кандидат педагогических наук, доцент, профессор кафедры управления образовательными системами им. Т.И. </w:t>
      </w:r>
      <w:proofErr w:type="spellStart"/>
      <w:r w:rsidR="00992C7A" w:rsidRPr="00992C7A">
        <w:rPr>
          <w:rFonts w:ascii="Times New Roman" w:hAnsi="Times New Roman" w:cs="Times New Roman"/>
          <w:sz w:val="24"/>
          <w:szCs w:val="24"/>
        </w:rPr>
        <w:t>Шамовой</w:t>
      </w:r>
      <w:proofErr w:type="spellEnd"/>
      <w:r w:rsidR="00992C7A" w:rsidRPr="00992C7A">
        <w:rPr>
          <w:rFonts w:ascii="Times New Roman" w:hAnsi="Times New Roman" w:cs="Times New Roman"/>
          <w:sz w:val="24"/>
          <w:szCs w:val="24"/>
        </w:rPr>
        <w:t xml:space="preserve"> ИСГО МПГУ</w:t>
      </w:r>
      <w:r w:rsidRPr="00992C7A">
        <w:rPr>
          <w:rFonts w:ascii="Times New Roman" w:hAnsi="Times New Roman" w:cs="Times New Roman"/>
          <w:sz w:val="24"/>
          <w:szCs w:val="24"/>
        </w:rPr>
        <w:t>.</w:t>
      </w:r>
    </w:p>
    <w:p w:rsidR="008E7463" w:rsidRPr="008E7463" w:rsidRDefault="008E7463" w:rsidP="008E746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7463" w:rsidRPr="000637AB" w:rsidRDefault="008E7463" w:rsidP="00E612D0">
      <w:pPr>
        <w:pStyle w:val="a5"/>
        <w:ind w:firstLine="567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8E7463" w:rsidRDefault="00380A79" w:rsidP="008E7463">
      <w:pPr>
        <w:pStyle w:val="a5"/>
        <w:spacing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Программой мероприятия предусмотрено обсуждение следующих вопросов:</w:t>
      </w:r>
    </w:p>
    <w:p w:rsidR="00380A79" w:rsidRPr="000637AB" w:rsidRDefault="00380A79" w:rsidP="00E612D0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380A79" w:rsidRPr="008E7463" w:rsidRDefault="00992C7A" w:rsidP="00E612D0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92C7A">
        <w:rPr>
          <w:rFonts w:ascii="Times New Roman" w:hAnsi="Times New Roman" w:cs="Times New Roman"/>
          <w:b/>
          <w:sz w:val="24"/>
          <w:szCs w:val="24"/>
          <w:u w:val="single"/>
        </w:rPr>
        <w:t xml:space="preserve">20 июня </w:t>
      </w:r>
      <w:r w:rsidR="00380A79" w:rsidRPr="00EE6A28">
        <w:rPr>
          <w:rFonts w:ascii="Times New Roman" w:hAnsi="Times New Roman" w:cs="Times New Roman"/>
          <w:b/>
          <w:sz w:val="24"/>
          <w:szCs w:val="24"/>
          <w:u w:val="single"/>
        </w:rPr>
        <w:t>201</w:t>
      </w:r>
      <w:r w:rsidR="000637AB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380A79" w:rsidRPr="00EE6A28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</w:t>
      </w:r>
      <w:r w:rsidR="00380A79" w:rsidRPr="008E746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637AB" w:rsidRPr="008E7463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637AB" w:rsidRPr="008E7463">
        <w:rPr>
          <w:rFonts w:ascii="Times New Roman" w:hAnsi="Times New Roman" w:cs="Times New Roman"/>
          <w:sz w:val="24"/>
          <w:szCs w:val="24"/>
        </w:rPr>
        <w:t>открытая</w:t>
      </w:r>
      <w:r w:rsidR="00380A79" w:rsidRPr="008E7463">
        <w:rPr>
          <w:rFonts w:ascii="Times New Roman" w:hAnsi="Times New Roman" w:cs="Times New Roman"/>
          <w:sz w:val="24"/>
          <w:szCs w:val="24"/>
        </w:rPr>
        <w:t xml:space="preserve"> программа </w:t>
      </w:r>
      <w:r w:rsidR="000637AB" w:rsidRPr="008E7463">
        <w:rPr>
          <w:rFonts w:ascii="Times New Roman" w:hAnsi="Times New Roman" w:cs="Times New Roman"/>
          <w:sz w:val="24"/>
          <w:szCs w:val="24"/>
        </w:rPr>
        <w:t>семинара</w:t>
      </w:r>
      <w:r w:rsidR="00380A79" w:rsidRPr="008E7463">
        <w:rPr>
          <w:rFonts w:ascii="Times New Roman" w:hAnsi="Times New Roman" w:cs="Times New Roman"/>
          <w:sz w:val="24"/>
          <w:szCs w:val="24"/>
        </w:rPr>
        <w:t>:</w:t>
      </w:r>
    </w:p>
    <w:p w:rsidR="008E7463" w:rsidRDefault="008E7463" w:rsidP="008E7463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A25ED" w:rsidRDefault="00EA25ED" w:rsidP="008E7463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7463">
        <w:rPr>
          <w:rFonts w:ascii="Times New Roman" w:hAnsi="Times New Roman" w:cs="Times New Roman"/>
          <w:b/>
          <w:sz w:val="24"/>
          <w:szCs w:val="24"/>
        </w:rPr>
        <w:t>Секция № 1 «</w:t>
      </w:r>
      <w:r w:rsidR="00992C7A" w:rsidRPr="00992C7A">
        <w:rPr>
          <w:rFonts w:ascii="Times New Roman" w:hAnsi="Times New Roman" w:cs="Times New Roman"/>
          <w:b/>
          <w:sz w:val="24"/>
          <w:szCs w:val="24"/>
        </w:rPr>
        <w:t>Базовые подходы к управленческому планированию в школе</w:t>
      </w:r>
      <w:r w:rsidRPr="008E7463">
        <w:rPr>
          <w:rFonts w:ascii="Times New Roman" w:hAnsi="Times New Roman" w:cs="Times New Roman"/>
          <w:b/>
          <w:sz w:val="24"/>
          <w:szCs w:val="24"/>
        </w:rPr>
        <w:t>»</w:t>
      </w:r>
    </w:p>
    <w:p w:rsidR="008E7463" w:rsidRPr="008E7463" w:rsidRDefault="008E7463" w:rsidP="008E7463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2C7A" w:rsidRPr="00992C7A" w:rsidRDefault="00992C7A" w:rsidP="00992C7A">
      <w:pPr>
        <w:pStyle w:val="a5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2C7A">
        <w:rPr>
          <w:rFonts w:ascii="Times New Roman" w:hAnsi="Times New Roman" w:cs="Times New Roman"/>
          <w:sz w:val="24"/>
          <w:szCs w:val="24"/>
        </w:rPr>
        <w:t>Каких типичных ошибок планирования можно избежать</w:t>
      </w:r>
    </w:p>
    <w:p w:rsidR="00992C7A" w:rsidRPr="00992C7A" w:rsidRDefault="00992C7A" w:rsidP="00992C7A">
      <w:pPr>
        <w:pStyle w:val="a5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2C7A">
        <w:rPr>
          <w:rFonts w:ascii="Times New Roman" w:hAnsi="Times New Roman" w:cs="Times New Roman"/>
          <w:sz w:val="24"/>
          <w:szCs w:val="24"/>
        </w:rPr>
        <w:t>Как выявить риски планирования</w:t>
      </w:r>
    </w:p>
    <w:p w:rsidR="00992C7A" w:rsidRPr="00992C7A" w:rsidRDefault="00992C7A" w:rsidP="00992C7A">
      <w:pPr>
        <w:pStyle w:val="a5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2C7A">
        <w:rPr>
          <w:rFonts w:ascii="Times New Roman" w:hAnsi="Times New Roman" w:cs="Times New Roman"/>
          <w:sz w:val="24"/>
          <w:szCs w:val="24"/>
        </w:rPr>
        <w:t>Какой должна быть оптимальная структура плана</w:t>
      </w:r>
    </w:p>
    <w:p w:rsidR="00992C7A" w:rsidRPr="00992C7A" w:rsidRDefault="00992C7A" w:rsidP="00992C7A">
      <w:pPr>
        <w:pStyle w:val="a5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2C7A">
        <w:rPr>
          <w:rFonts w:ascii="Times New Roman" w:hAnsi="Times New Roman" w:cs="Times New Roman"/>
          <w:sz w:val="24"/>
          <w:szCs w:val="24"/>
        </w:rPr>
        <w:t xml:space="preserve">Какие </w:t>
      </w:r>
      <w:proofErr w:type="spellStart"/>
      <w:r w:rsidRPr="00992C7A">
        <w:rPr>
          <w:rFonts w:ascii="Times New Roman" w:hAnsi="Times New Roman" w:cs="Times New Roman"/>
          <w:sz w:val="24"/>
          <w:szCs w:val="24"/>
        </w:rPr>
        <w:t>операциональные</w:t>
      </w:r>
      <w:proofErr w:type="spellEnd"/>
      <w:r w:rsidRPr="00992C7A">
        <w:rPr>
          <w:rFonts w:ascii="Times New Roman" w:hAnsi="Times New Roman" w:cs="Times New Roman"/>
          <w:sz w:val="24"/>
          <w:szCs w:val="24"/>
        </w:rPr>
        <w:t xml:space="preserve"> решения эффективны</w:t>
      </w:r>
    </w:p>
    <w:p w:rsidR="00EA25ED" w:rsidRDefault="00992C7A" w:rsidP="00992C7A">
      <w:pPr>
        <w:pStyle w:val="a5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2C7A">
        <w:rPr>
          <w:rFonts w:ascii="Times New Roman" w:hAnsi="Times New Roman" w:cs="Times New Roman"/>
          <w:sz w:val="24"/>
          <w:szCs w:val="24"/>
        </w:rPr>
        <w:t>Как обеспечить документационное сопровождение планирования</w:t>
      </w:r>
    </w:p>
    <w:p w:rsidR="00085101" w:rsidRDefault="00085101" w:rsidP="00085101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0A79" w:rsidRDefault="00992C7A" w:rsidP="00E612D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92C7A">
        <w:rPr>
          <w:rFonts w:ascii="Times New Roman" w:hAnsi="Times New Roman" w:cs="Times New Roman"/>
          <w:b/>
          <w:sz w:val="24"/>
          <w:szCs w:val="24"/>
          <w:u w:val="single"/>
        </w:rPr>
        <w:t xml:space="preserve">21 июня </w:t>
      </w:r>
      <w:r w:rsidR="00380A79" w:rsidRPr="00EE6A28">
        <w:rPr>
          <w:rFonts w:ascii="Times New Roman" w:hAnsi="Times New Roman" w:cs="Times New Roman"/>
          <w:b/>
          <w:sz w:val="24"/>
          <w:szCs w:val="24"/>
          <w:u w:val="single"/>
        </w:rPr>
        <w:t>201</w:t>
      </w:r>
      <w:r w:rsidR="000637AB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380A79" w:rsidRPr="00EE6A28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</w:t>
      </w:r>
      <w:r w:rsidR="00380A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0A79">
        <w:rPr>
          <w:rFonts w:ascii="Times New Roman" w:hAnsi="Times New Roman" w:cs="Times New Roman"/>
          <w:sz w:val="24"/>
          <w:szCs w:val="24"/>
        </w:rPr>
        <w:t>- программа для членов А</w:t>
      </w:r>
      <w:r w:rsidR="00E612D0">
        <w:rPr>
          <w:rFonts w:ascii="Times New Roman" w:hAnsi="Times New Roman" w:cs="Times New Roman"/>
          <w:sz w:val="24"/>
          <w:szCs w:val="24"/>
        </w:rPr>
        <w:t>ссоциации</w:t>
      </w:r>
      <w:r w:rsidR="00380A79">
        <w:rPr>
          <w:rFonts w:ascii="Times New Roman" w:hAnsi="Times New Roman" w:cs="Times New Roman"/>
          <w:sz w:val="24"/>
          <w:szCs w:val="24"/>
        </w:rPr>
        <w:t>:</w:t>
      </w:r>
    </w:p>
    <w:p w:rsidR="00380A79" w:rsidRDefault="00380A79" w:rsidP="00E612D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0A79" w:rsidRDefault="00380A79" w:rsidP="00E612D0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6CC1">
        <w:rPr>
          <w:rFonts w:ascii="Times New Roman" w:hAnsi="Times New Roman" w:cs="Times New Roman"/>
          <w:b/>
          <w:sz w:val="24"/>
          <w:szCs w:val="24"/>
        </w:rPr>
        <w:t>С</w:t>
      </w:r>
      <w:r w:rsidR="000637AB">
        <w:rPr>
          <w:rFonts w:ascii="Times New Roman" w:hAnsi="Times New Roman" w:cs="Times New Roman"/>
          <w:b/>
          <w:sz w:val="24"/>
          <w:szCs w:val="24"/>
        </w:rPr>
        <w:t>екция</w:t>
      </w:r>
      <w:r w:rsidRPr="00996CC1">
        <w:rPr>
          <w:rFonts w:ascii="Times New Roman" w:hAnsi="Times New Roman" w:cs="Times New Roman"/>
          <w:b/>
          <w:sz w:val="24"/>
          <w:szCs w:val="24"/>
        </w:rPr>
        <w:t xml:space="preserve"> 2: </w:t>
      </w:r>
      <w:r w:rsidR="002A5929" w:rsidRPr="002A5929">
        <w:rPr>
          <w:rFonts w:ascii="Times New Roman" w:hAnsi="Times New Roman" w:cs="Times New Roman"/>
          <w:b/>
          <w:sz w:val="24"/>
          <w:szCs w:val="24"/>
        </w:rPr>
        <w:t>«</w:t>
      </w:r>
      <w:r w:rsidR="00992C7A" w:rsidRPr="00992C7A">
        <w:rPr>
          <w:rFonts w:ascii="Times New Roman" w:hAnsi="Times New Roman" w:cs="Times New Roman"/>
          <w:b/>
          <w:sz w:val="24"/>
          <w:szCs w:val="24"/>
        </w:rPr>
        <w:t>Аналитические инструменты планирования и техники их применения</w:t>
      </w:r>
      <w:r w:rsidR="00EA25ED" w:rsidRPr="00EA25ED">
        <w:rPr>
          <w:rFonts w:ascii="Times New Roman" w:hAnsi="Times New Roman" w:cs="Times New Roman"/>
          <w:b/>
          <w:sz w:val="24"/>
          <w:szCs w:val="24"/>
        </w:rPr>
        <w:t>»</w:t>
      </w:r>
    </w:p>
    <w:p w:rsidR="00EA25ED" w:rsidRPr="00E46347" w:rsidRDefault="00EA25ED" w:rsidP="00E612D0">
      <w:pPr>
        <w:pStyle w:val="a5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992C7A" w:rsidRPr="00992C7A" w:rsidRDefault="00992C7A" w:rsidP="00992C7A">
      <w:pPr>
        <w:pStyle w:val="a5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2C7A">
        <w:rPr>
          <w:rFonts w:ascii="Times New Roman" w:hAnsi="Times New Roman" w:cs="Times New Roman"/>
          <w:sz w:val="24"/>
          <w:szCs w:val="24"/>
        </w:rPr>
        <w:t>Как провести аудит планирования в школе</w:t>
      </w:r>
    </w:p>
    <w:p w:rsidR="00992C7A" w:rsidRPr="00992C7A" w:rsidRDefault="00992C7A" w:rsidP="00992C7A">
      <w:pPr>
        <w:pStyle w:val="a5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2C7A">
        <w:rPr>
          <w:rFonts w:ascii="Times New Roman" w:hAnsi="Times New Roman" w:cs="Times New Roman"/>
          <w:sz w:val="24"/>
          <w:szCs w:val="24"/>
        </w:rPr>
        <w:t>Как сделать планирование реально выполнимым и эффективным</w:t>
      </w:r>
    </w:p>
    <w:p w:rsidR="00992C7A" w:rsidRPr="00992C7A" w:rsidRDefault="00992C7A" w:rsidP="00992C7A">
      <w:pPr>
        <w:pStyle w:val="a5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2C7A">
        <w:rPr>
          <w:rFonts w:ascii="Times New Roman" w:hAnsi="Times New Roman" w:cs="Times New Roman"/>
          <w:sz w:val="24"/>
          <w:szCs w:val="24"/>
        </w:rPr>
        <w:t>Как работать с управленческой командой при организации планирования</w:t>
      </w:r>
    </w:p>
    <w:p w:rsidR="00992C7A" w:rsidRPr="00992C7A" w:rsidRDefault="00992C7A" w:rsidP="00992C7A">
      <w:pPr>
        <w:pStyle w:val="a5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2C7A">
        <w:rPr>
          <w:rFonts w:ascii="Times New Roman" w:hAnsi="Times New Roman" w:cs="Times New Roman"/>
          <w:sz w:val="24"/>
          <w:szCs w:val="24"/>
        </w:rPr>
        <w:t>Как работать с педагогами при организации планирования</w:t>
      </w:r>
    </w:p>
    <w:p w:rsidR="008E7463" w:rsidRDefault="00992C7A" w:rsidP="00992C7A">
      <w:pPr>
        <w:pStyle w:val="a5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2C7A">
        <w:rPr>
          <w:rFonts w:ascii="Times New Roman" w:hAnsi="Times New Roman" w:cs="Times New Roman"/>
          <w:sz w:val="24"/>
          <w:szCs w:val="24"/>
        </w:rPr>
        <w:t>Примеры работающего планирования</w:t>
      </w:r>
    </w:p>
    <w:p w:rsidR="00F274B9" w:rsidRDefault="00F274B9" w:rsidP="00EA25ED">
      <w:pPr>
        <w:pStyle w:val="a5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8F09C4" w:rsidRPr="008F09C4" w:rsidRDefault="00702DF7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8F09C4">
        <w:rPr>
          <w:rFonts w:cs="Times New Roman"/>
        </w:rPr>
        <w:t>Ассоциация руководителей образовательных организаций</w:t>
      </w:r>
      <w:r w:rsidR="008F09C4" w:rsidRPr="008F09C4">
        <w:rPr>
          <w:rFonts w:cs="Times New Roman"/>
          <w:color w:val="000000" w:themeColor="text1"/>
        </w:rPr>
        <w:t xml:space="preserve"> просит Вас оказать информационную поддержку </w:t>
      </w:r>
      <w:r w:rsidR="008E78A6">
        <w:rPr>
          <w:rFonts w:cs="Times New Roman"/>
        </w:rPr>
        <w:t>Всероссийскому онлайн-</w:t>
      </w:r>
      <w:r w:rsidR="00C143F4">
        <w:rPr>
          <w:rFonts w:cs="Times New Roman"/>
        </w:rPr>
        <w:t xml:space="preserve">семинару - </w:t>
      </w:r>
      <w:r w:rsidR="008F09C4" w:rsidRPr="008F09C4">
        <w:rPr>
          <w:rFonts w:cs="Times New Roman"/>
          <w:color w:val="000000" w:themeColor="text1"/>
        </w:rPr>
        <w:t xml:space="preserve">организовать рассылку писем-приглашений </w:t>
      </w:r>
      <w:r w:rsidR="000A355C">
        <w:rPr>
          <w:rFonts w:cs="Times New Roman"/>
          <w:color w:val="000000" w:themeColor="text1"/>
        </w:rPr>
        <w:t>руководителям</w:t>
      </w:r>
      <w:r w:rsidR="008F09C4" w:rsidRPr="008F09C4">
        <w:rPr>
          <w:rFonts w:cs="Times New Roman"/>
          <w:color w:val="000000" w:themeColor="text1"/>
        </w:rPr>
        <w:t xml:space="preserve"> общеобразовательных организаций </w:t>
      </w:r>
      <w:r w:rsidR="007C63FE" w:rsidRPr="007C63FE">
        <w:rPr>
          <w:rFonts w:cs="Times New Roman"/>
          <w:color w:val="000000" w:themeColor="text1"/>
        </w:rPr>
        <w:t>вашего муниципального образования</w:t>
      </w:r>
    </w:p>
    <w:p w:rsidR="00702DF7" w:rsidRPr="00AB2F5F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  <w:sz w:val="10"/>
          <w:szCs w:val="10"/>
        </w:rPr>
      </w:pPr>
    </w:p>
    <w:p w:rsidR="007C63FE" w:rsidRDefault="007C63FE" w:rsidP="00992C7A">
      <w:pPr>
        <w:pStyle w:val="Standard"/>
        <w:spacing w:line="276" w:lineRule="auto"/>
        <w:jc w:val="both"/>
        <w:rPr>
          <w:rFonts w:cs="Times New Roman"/>
        </w:rPr>
      </w:pPr>
    </w:p>
    <w:p w:rsidR="00702DF7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  <w:r>
        <w:rPr>
          <w:rFonts w:cs="Times New Roman"/>
        </w:rPr>
        <w:lastRenderedPageBreak/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:rsidR="00702DF7" w:rsidRPr="009C0F9B" w:rsidRDefault="00702DF7" w:rsidP="00085101">
      <w:pPr>
        <w:pStyle w:val="Standard"/>
        <w:spacing w:line="276" w:lineRule="auto"/>
        <w:ind w:right="-284"/>
        <w:jc w:val="center"/>
        <w:rPr>
          <w:rFonts w:cs="Times New Roman"/>
          <w:sz w:val="10"/>
          <w:szCs w:val="10"/>
        </w:rPr>
      </w:pPr>
    </w:p>
    <w:bookmarkStart w:id="0" w:name="_Hlk485046454"/>
    <w:p w:rsidR="007F2D95" w:rsidRDefault="008E7463" w:rsidP="00085101">
      <w:pPr>
        <w:pStyle w:val="Standard"/>
        <w:spacing w:line="276" w:lineRule="auto"/>
        <w:ind w:left="142" w:right="-284" w:firstLine="567"/>
        <w:jc w:val="center"/>
        <w:rPr>
          <w:rStyle w:val="ac"/>
          <w:sz w:val="32"/>
          <w:szCs w:val="32"/>
        </w:rPr>
      </w:pPr>
      <w:r>
        <w:rPr>
          <w:rStyle w:val="ac"/>
          <w:sz w:val="32"/>
          <w:szCs w:val="32"/>
        </w:rPr>
        <w:fldChar w:fldCharType="begin"/>
      </w:r>
      <w:r>
        <w:rPr>
          <w:rStyle w:val="ac"/>
          <w:sz w:val="32"/>
          <w:szCs w:val="32"/>
        </w:rPr>
        <w:instrText xml:space="preserve"> HYPERLINK "</w:instrText>
      </w:r>
      <w:r w:rsidRPr="00085101">
        <w:rPr>
          <w:rStyle w:val="ac"/>
          <w:sz w:val="32"/>
          <w:szCs w:val="32"/>
        </w:rPr>
        <w:instrText>https://educationmanagers.ru/events1/online220519/</w:instrText>
      </w:r>
      <w:r>
        <w:rPr>
          <w:rStyle w:val="ac"/>
          <w:sz w:val="32"/>
          <w:szCs w:val="32"/>
        </w:rPr>
        <w:instrText xml:space="preserve">" </w:instrText>
      </w:r>
      <w:r>
        <w:rPr>
          <w:rStyle w:val="ac"/>
          <w:sz w:val="32"/>
          <w:szCs w:val="32"/>
        </w:rPr>
        <w:fldChar w:fldCharType="separate"/>
      </w:r>
      <w:r w:rsidRPr="005E24FA">
        <w:rPr>
          <w:rStyle w:val="ac"/>
          <w:sz w:val="32"/>
          <w:szCs w:val="32"/>
        </w:rPr>
        <w:t>https://educationmanagers.ru/events1/online220519/</w:t>
      </w:r>
      <w:r>
        <w:rPr>
          <w:rStyle w:val="ac"/>
          <w:sz w:val="32"/>
          <w:szCs w:val="32"/>
        </w:rPr>
        <w:fldChar w:fldCharType="end"/>
      </w:r>
    </w:p>
    <w:p w:rsidR="008E7463" w:rsidRDefault="008E7463" w:rsidP="00085101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</w:p>
    <w:p w:rsidR="00702DF7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За более подробной информацией обращайтесь в организационный комитет.</w:t>
      </w:r>
    </w:p>
    <w:p w:rsidR="00702DF7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 </w:t>
      </w:r>
    </w:p>
    <w:bookmarkEnd w:id="0"/>
    <w:p w:rsidR="00380A79" w:rsidRPr="00753D42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</w:rPr>
      </w:pPr>
    </w:p>
    <w:p w:rsidR="00B36EF1" w:rsidRPr="00B36EF1" w:rsidRDefault="00B36EF1" w:rsidP="00B36EF1">
      <w:pPr>
        <w:pStyle w:val="a9"/>
        <w:jc w:val="both"/>
        <w:rPr>
          <w:rFonts w:ascii="Times New Roman" w:eastAsia="SimSun" w:hAnsi="Times New Roman"/>
          <w:color w:val="000000" w:themeColor="text1"/>
          <w:kern w:val="3"/>
          <w:sz w:val="24"/>
          <w:szCs w:val="24"/>
          <w:lang w:eastAsia="zh-CN" w:bidi="hi-IN"/>
        </w:rPr>
      </w:pPr>
      <w:r w:rsidRPr="00B36EF1">
        <w:rPr>
          <w:rFonts w:ascii="Times New Roman" w:eastAsia="SimSun" w:hAnsi="Times New Roman"/>
          <w:color w:val="000000" w:themeColor="text1"/>
          <w:kern w:val="3"/>
          <w:sz w:val="24"/>
          <w:szCs w:val="24"/>
          <w:lang w:eastAsia="zh-CN" w:bidi="hi-IN"/>
        </w:rPr>
        <w:t>Координатор проектов:</w:t>
      </w:r>
    </w:p>
    <w:p w:rsidR="00B36EF1" w:rsidRPr="00B36EF1" w:rsidRDefault="00B36EF1" w:rsidP="00B36EF1">
      <w:pPr>
        <w:pStyle w:val="a9"/>
        <w:jc w:val="both"/>
        <w:rPr>
          <w:rFonts w:ascii="Times New Roman" w:eastAsia="SimSun" w:hAnsi="Times New Roman"/>
          <w:color w:val="000000" w:themeColor="text1"/>
          <w:kern w:val="3"/>
          <w:sz w:val="24"/>
          <w:szCs w:val="24"/>
          <w:lang w:eastAsia="zh-CN" w:bidi="hi-IN"/>
        </w:rPr>
      </w:pPr>
      <w:r w:rsidRPr="00B36EF1">
        <w:rPr>
          <w:rFonts w:ascii="Times New Roman" w:eastAsia="SimSun" w:hAnsi="Times New Roman"/>
          <w:color w:val="000000" w:themeColor="text1"/>
          <w:kern w:val="3"/>
          <w:sz w:val="24"/>
          <w:szCs w:val="24"/>
          <w:lang w:eastAsia="zh-CN" w:bidi="hi-IN"/>
        </w:rPr>
        <w:t>Большакова Светлана Геннадьевна</w:t>
      </w:r>
    </w:p>
    <w:p w:rsidR="00B36EF1" w:rsidRPr="00B36EF1" w:rsidRDefault="00B36EF1" w:rsidP="00B36EF1">
      <w:pPr>
        <w:pStyle w:val="a9"/>
        <w:jc w:val="both"/>
        <w:rPr>
          <w:rFonts w:ascii="Times New Roman" w:eastAsia="SimSun" w:hAnsi="Times New Roman"/>
          <w:color w:val="000000" w:themeColor="text1"/>
          <w:kern w:val="3"/>
          <w:sz w:val="24"/>
          <w:szCs w:val="24"/>
          <w:lang w:eastAsia="zh-CN" w:bidi="hi-IN"/>
        </w:rPr>
      </w:pPr>
      <w:r w:rsidRPr="00B36EF1">
        <w:rPr>
          <w:rFonts w:ascii="Times New Roman" w:eastAsia="SimSun" w:hAnsi="Times New Roman"/>
          <w:color w:val="000000" w:themeColor="text1"/>
          <w:kern w:val="3"/>
          <w:sz w:val="24"/>
          <w:szCs w:val="24"/>
          <w:lang w:eastAsia="zh-CN" w:bidi="hi-IN"/>
        </w:rPr>
        <w:t>тел: +7 (495) 120-59-07 (доб. 104)</w:t>
      </w:r>
    </w:p>
    <w:p w:rsidR="0043238C" w:rsidRPr="00B36EF1" w:rsidRDefault="00B36EF1" w:rsidP="00B36EF1">
      <w:pPr>
        <w:pStyle w:val="a9"/>
        <w:jc w:val="both"/>
        <w:rPr>
          <w:rFonts w:ascii="Times New Roman" w:eastAsia="SimSun" w:hAnsi="Times New Roman"/>
          <w:color w:val="000000" w:themeColor="text1"/>
          <w:kern w:val="3"/>
          <w:sz w:val="24"/>
          <w:szCs w:val="24"/>
          <w:lang w:eastAsia="zh-CN" w:bidi="hi-IN"/>
        </w:rPr>
      </w:pPr>
      <w:proofErr w:type="gramStart"/>
      <w:r w:rsidRPr="00B36EF1">
        <w:rPr>
          <w:rFonts w:ascii="Times New Roman" w:eastAsia="SimSun" w:hAnsi="Times New Roman"/>
          <w:color w:val="000000" w:themeColor="text1"/>
          <w:kern w:val="3"/>
          <w:sz w:val="24"/>
          <w:szCs w:val="24"/>
          <w:lang w:eastAsia="zh-CN" w:bidi="hi-IN"/>
        </w:rPr>
        <w:t>e-mail</w:t>
      </w:r>
      <w:proofErr w:type="gramEnd"/>
      <w:r w:rsidRPr="00B36EF1">
        <w:rPr>
          <w:rFonts w:ascii="Times New Roman" w:eastAsia="SimSun" w:hAnsi="Times New Roman"/>
          <w:color w:val="000000" w:themeColor="text1"/>
          <w:kern w:val="3"/>
          <w:sz w:val="24"/>
          <w:szCs w:val="24"/>
          <w:lang w:eastAsia="zh-CN" w:bidi="hi-IN"/>
        </w:rPr>
        <w:t>: s.bolshakova@edu-m.ru</w:t>
      </w:r>
    </w:p>
    <w:p w:rsidR="00671561" w:rsidRPr="006961EE" w:rsidRDefault="00671561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:rsidR="0043238C" w:rsidRPr="006961EE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  <w:bookmarkStart w:id="1" w:name="_GoBack"/>
      <w:bookmarkEnd w:id="1"/>
    </w:p>
    <w:p w:rsidR="0043238C" w:rsidRPr="006961EE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:rsidR="00380A79" w:rsidRPr="006961EE" w:rsidRDefault="007F2D95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/>
          <w:b/>
          <w:noProof/>
          <w:color w:val="000000" w:themeColor="text1"/>
          <w:sz w:val="24"/>
          <w:szCs w:val="24"/>
          <w:lang w:eastAsia="ru-RU" w:bidi="ar-SA"/>
        </w:rPr>
        <w:drawing>
          <wp:anchor distT="0" distB="0" distL="114300" distR="114300" simplePos="0" relativeHeight="251661312" behindDoc="0" locked="0" layoutInCell="1" allowOverlap="1" wp14:anchorId="598AF8A6">
            <wp:simplePos x="0" y="0"/>
            <wp:positionH relativeFrom="column">
              <wp:posOffset>2847975</wp:posOffset>
            </wp:positionH>
            <wp:positionV relativeFrom="paragraph">
              <wp:posOffset>71755</wp:posOffset>
            </wp:positionV>
            <wp:extent cx="2000250" cy="7620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0A79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:rsid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Руководитель Департамента</w:t>
      </w:r>
    </w:p>
    <w:p w:rsidR="00380A79" w:rsidRP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общего образования </w:t>
      </w:r>
      <w:r w:rsidR="00380A79">
        <w:rPr>
          <w:b/>
          <w:color w:val="000000" w:themeColor="text1"/>
          <w:sz w:val="24"/>
          <w:szCs w:val="24"/>
        </w:rPr>
        <w:t xml:space="preserve">                             </w:t>
      </w:r>
      <w:r>
        <w:rPr>
          <w:b/>
          <w:color w:val="000000" w:themeColor="text1"/>
          <w:sz w:val="24"/>
          <w:szCs w:val="24"/>
        </w:rPr>
        <w:t xml:space="preserve">                                                                         Л</w:t>
      </w:r>
      <w:r w:rsidR="00380A79">
        <w:rPr>
          <w:b/>
          <w:color w:val="000000" w:themeColor="text1"/>
          <w:sz w:val="24"/>
          <w:szCs w:val="24"/>
        </w:rPr>
        <w:t>.</w:t>
      </w:r>
      <w:r>
        <w:rPr>
          <w:b/>
          <w:color w:val="000000" w:themeColor="text1"/>
          <w:sz w:val="24"/>
          <w:szCs w:val="24"/>
        </w:rPr>
        <w:t>С</w:t>
      </w:r>
      <w:r w:rsidR="00380A79">
        <w:rPr>
          <w:b/>
          <w:color w:val="000000" w:themeColor="text1"/>
          <w:sz w:val="24"/>
          <w:szCs w:val="24"/>
        </w:rPr>
        <w:t xml:space="preserve">. </w:t>
      </w:r>
      <w:r>
        <w:rPr>
          <w:b/>
          <w:color w:val="000000" w:themeColor="text1"/>
          <w:sz w:val="24"/>
          <w:szCs w:val="24"/>
        </w:rPr>
        <w:t>Соловьева</w:t>
      </w:r>
      <w:r w:rsidR="00380A79">
        <w:rPr>
          <w:b/>
          <w:color w:val="000000" w:themeColor="text1"/>
          <w:sz w:val="24"/>
          <w:szCs w:val="24"/>
        </w:rPr>
        <w:softHyphen/>
      </w:r>
    </w:p>
    <w:p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80A79" w:rsidRDefault="00380A79" w:rsidP="00E612D0">
      <w:pPr>
        <w:pStyle w:val="Standard"/>
        <w:jc w:val="both"/>
        <w:rPr>
          <w:rFonts w:cs="Times New Roman"/>
        </w:rPr>
      </w:pPr>
      <w:r>
        <w:rPr>
          <w:rFonts w:cs="Times New Roman"/>
        </w:rPr>
        <w:t>Приложение:</w:t>
      </w:r>
    </w:p>
    <w:p w:rsidR="00380A79" w:rsidRDefault="00380A79" w:rsidP="00E612D0">
      <w:pPr>
        <w:pStyle w:val="Standard"/>
        <w:jc w:val="both"/>
        <w:rPr>
          <w:rFonts w:cs="Times New Roman"/>
        </w:rPr>
      </w:pPr>
    </w:p>
    <w:p w:rsidR="00380A79" w:rsidRDefault="00380A79" w:rsidP="00AB729F">
      <w:pPr>
        <w:pStyle w:val="Standard"/>
        <w:numPr>
          <w:ilvl w:val="0"/>
          <w:numId w:val="33"/>
        </w:numPr>
        <w:ind w:left="426"/>
        <w:jc w:val="both"/>
        <w:textAlignment w:val="auto"/>
        <w:rPr>
          <w:rFonts w:cs="Times New Roman"/>
        </w:rPr>
      </w:pPr>
      <w:r>
        <w:rPr>
          <w:rFonts w:cs="Times New Roman"/>
        </w:rPr>
        <w:t>Письмо-приглашение для рассылки.</w:t>
      </w:r>
    </w:p>
    <w:p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380A79" w:rsidRPr="000420A2" w:rsidRDefault="00380A79" w:rsidP="00E612D0">
      <w:pPr>
        <w:pStyle w:val="2"/>
        <w:tabs>
          <w:tab w:val="right" w:pos="8503"/>
        </w:tabs>
        <w:spacing w:line="240" w:lineRule="auto"/>
        <w:ind w:firstLine="0"/>
        <w:jc w:val="right"/>
      </w:pPr>
      <w:r w:rsidRPr="000420A2">
        <w:lastRenderedPageBreak/>
        <w:t>Приложение 1.</w:t>
      </w:r>
    </w:p>
    <w:p w:rsidR="000420A2" w:rsidRPr="000420A2" w:rsidRDefault="00380A79" w:rsidP="00FB2F53">
      <w:pPr>
        <w:spacing w:after="0"/>
        <w:jc w:val="right"/>
        <w:rPr>
          <w:rStyle w:val="af0"/>
          <w:rFonts w:ascii="Times New Roman" w:hAnsi="Times New Roman" w:cs="Times New Roman"/>
          <w:color w:val="111111"/>
        </w:rPr>
      </w:pPr>
      <w:r w:rsidRPr="000420A2">
        <w:rPr>
          <w:rFonts w:ascii="Times New Roman" w:hAnsi="Times New Roman" w:cs="Times New Roman"/>
        </w:rPr>
        <w:t>Письмо-приглашение на</w:t>
      </w:r>
      <w:r w:rsidRPr="000420A2">
        <w:rPr>
          <w:rFonts w:ascii="Times New Roman" w:hAnsi="Times New Roman" w:cs="Times New Roman"/>
          <w:b/>
        </w:rPr>
        <w:t xml:space="preserve"> </w:t>
      </w:r>
      <w:r w:rsidRPr="000420A2">
        <w:rPr>
          <w:rStyle w:val="af0"/>
          <w:rFonts w:ascii="Times New Roman" w:hAnsi="Times New Roman" w:cs="Times New Roman"/>
          <w:color w:val="111111"/>
        </w:rPr>
        <w:t>Всероссийский онлайн-семинар</w:t>
      </w:r>
      <w:r w:rsidR="000420A2" w:rsidRPr="000420A2">
        <w:rPr>
          <w:rStyle w:val="af0"/>
          <w:rFonts w:ascii="Times New Roman" w:hAnsi="Times New Roman" w:cs="Times New Roman"/>
          <w:color w:val="111111"/>
        </w:rPr>
        <w:t xml:space="preserve"> </w:t>
      </w:r>
    </w:p>
    <w:p w:rsidR="00380A79" w:rsidRPr="000420A2" w:rsidRDefault="00D45B03" w:rsidP="00E612D0">
      <w:pPr>
        <w:spacing w:after="0"/>
        <w:jc w:val="right"/>
        <w:rPr>
          <w:rFonts w:ascii="Times New Roman" w:hAnsi="Times New Roman" w:cs="Times New Roman"/>
          <w:bCs/>
          <w:color w:val="111111"/>
        </w:rPr>
      </w:pPr>
      <w:r w:rsidRPr="00D45B03">
        <w:rPr>
          <w:rStyle w:val="af0"/>
          <w:rFonts w:ascii="Times New Roman" w:hAnsi="Times New Roman" w:cs="Times New Roman"/>
          <w:color w:val="111111"/>
        </w:rPr>
        <w:t>«</w:t>
      </w:r>
      <w:r w:rsidR="00992C7A" w:rsidRPr="00992C7A">
        <w:rPr>
          <w:rStyle w:val="af0"/>
          <w:rFonts w:ascii="Times New Roman" w:hAnsi="Times New Roman" w:cs="Times New Roman"/>
          <w:color w:val="111111"/>
        </w:rPr>
        <w:t>Управленческое планирование в школе: алгоритмы и рекомендации</w:t>
      </w:r>
      <w:r w:rsidRPr="00D45B03">
        <w:rPr>
          <w:rStyle w:val="af0"/>
          <w:rFonts w:ascii="Times New Roman" w:hAnsi="Times New Roman" w:cs="Times New Roman"/>
          <w:color w:val="111111"/>
        </w:rPr>
        <w:t>»</w:t>
      </w:r>
    </w:p>
    <w:p w:rsidR="000420A2" w:rsidRPr="000420A2" w:rsidRDefault="000420A2" w:rsidP="00E612D0">
      <w:pPr>
        <w:spacing w:after="0"/>
        <w:jc w:val="right"/>
        <w:rPr>
          <w:rFonts w:ascii="Times New Roman" w:hAnsi="Times New Roman" w:cs="Times New Roman"/>
          <w:bCs/>
          <w:color w:val="111111"/>
        </w:rPr>
      </w:pPr>
    </w:p>
    <w:p w:rsidR="00DA226E" w:rsidRDefault="00DA226E" w:rsidP="00E612D0">
      <w:pPr>
        <w:spacing w:after="0"/>
        <w:jc w:val="center"/>
        <w:rPr>
          <w:rFonts w:ascii="Times New Roman" w:hAnsi="Times New Roman" w:cs="Times New Roman"/>
          <w:b/>
        </w:rPr>
      </w:pPr>
    </w:p>
    <w:p w:rsidR="00CC10E5" w:rsidRDefault="00CC10E5" w:rsidP="00E612D0">
      <w:pPr>
        <w:spacing w:after="0"/>
        <w:jc w:val="center"/>
        <w:rPr>
          <w:rFonts w:ascii="Times New Roman" w:hAnsi="Times New Roman" w:cs="Times New Roman"/>
          <w:b/>
        </w:rPr>
      </w:pPr>
    </w:p>
    <w:p w:rsidR="00380A79" w:rsidRDefault="00380A79" w:rsidP="00E612D0">
      <w:pPr>
        <w:spacing w:after="0"/>
        <w:jc w:val="center"/>
        <w:rPr>
          <w:rFonts w:ascii="Times New Roman" w:hAnsi="Times New Roman" w:cs="Times New Roman"/>
          <w:b/>
        </w:rPr>
      </w:pPr>
      <w:r w:rsidRPr="000420A2">
        <w:rPr>
          <w:rFonts w:ascii="Times New Roman" w:hAnsi="Times New Roman" w:cs="Times New Roman"/>
          <w:b/>
        </w:rPr>
        <w:t>Уважаемые коллеги!</w:t>
      </w:r>
    </w:p>
    <w:p w:rsidR="00380A79" w:rsidRPr="000420A2" w:rsidRDefault="00380A79" w:rsidP="00E612D0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</w:rPr>
      </w:pPr>
    </w:p>
    <w:p w:rsidR="000420A2" w:rsidRPr="000420A2" w:rsidRDefault="00992C7A" w:rsidP="000420A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</w:rPr>
      </w:pPr>
      <w:r w:rsidRPr="00992C7A">
        <w:rPr>
          <w:rFonts w:ascii="Times New Roman" w:hAnsi="Times New Roman" w:cs="Times New Roman"/>
        </w:rPr>
        <w:t xml:space="preserve">20 - 21 июня </w:t>
      </w:r>
      <w:r w:rsidR="000420A2" w:rsidRPr="000420A2">
        <w:rPr>
          <w:rFonts w:ascii="Times New Roman" w:hAnsi="Times New Roman" w:cs="Times New Roman"/>
        </w:rPr>
        <w:t>2019 го</w:t>
      </w:r>
      <w:r w:rsidR="008E78A6">
        <w:rPr>
          <w:rFonts w:ascii="Times New Roman" w:hAnsi="Times New Roman" w:cs="Times New Roman"/>
        </w:rPr>
        <w:t>да пройдет Всероссийский онлайн-</w:t>
      </w:r>
      <w:r w:rsidR="000420A2" w:rsidRPr="000420A2">
        <w:rPr>
          <w:rFonts w:ascii="Times New Roman" w:hAnsi="Times New Roman" w:cs="Times New Roman"/>
        </w:rPr>
        <w:t xml:space="preserve">семинар </w:t>
      </w:r>
      <w:r w:rsidR="00D45B03" w:rsidRPr="00D45B03">
        <w:rPr>
          <w:rFonts w:ascii="Times New Roman" w:hAnsi="Times New Roman" w:cs="Times New Roman"/>
          <w:b/>
        </w:rPr>
        <w:t>«</w:t>
      </w:r>
      <w:r w:rsidRPr="00992C7A">
        <w:rPr>
          <w:rFonts w:ascii="Times New Roman" w:hAnsi="Times New Roman" w:cs="Times New Roman"/>
          <w:b/>
        </w:rPr>
        <w:t>Управленческое планирование в школе: алгоритмы и рекомендации</w:t>
      </w:r>
      <w:r w:rsidR="00D45B03" w:rsidRPr="00D45B03">
        <w:rPr>
          <w:rFonts w:ascii="Times New Roman" w:hAnsi="Times New Roman" w:cs="Times New Roman"/>
          <w:b/>
        </w:rPr>
        <w:t>»</w:t>
      </w:r>
      <w:r w:rsidR="00A33EC4" w:rsidRPr="00A33EC4">
        <w:rPr>
          <w:rFonts w:ascii="Times New Roman" w:hAnsi="Times New Roman" w:cs="Times New Roman"/>
          <w:b/>
        </w:rPr>
        <w:t>.</w:t>
      </w:r>
    </w:p>
    <w:p w:rsidR="000420A2" w:rsidRPr="000420A2" w:rsidRDefault="000420A2" w:rsidP="000420A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0420A2">
        <w:rPr>
          <w:rFonts w:ascii="Times New Roman" w:hAnsi="Times New Roman" w:cs="Times New Roman"/>
        </w:rPr>
        <w:t xml:space="preserve"> Цель проведения онлайн семинара - поддержка системы эффективного управления в образовательных организациях Субъектов Российской Федерации как инструмента повышения качества образования.</w:t>
      </w:r>
    </w:p>
    <w:p w:rsidR="000420A2" w:rsidRPr="000420A2" w:rsidRDefault="000420A2" w:rsidP="000420A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0420A2">
        <w:rPr>
          <w:rFonts w:ascii="Times New Roman" w:hAnsi="Times New Roman" w:cs="Times New Roman"/>
          <w:b/>
        </w:rPr>
        <w:t>Участие слушателей в онлайн-семинаре осуществляется на некоммерческой основе (бесплатно) за счет средств Ассоциации</w:t>
      </w:r>
      <w:r>
        <w:rPr>
          <w:rFonts w:ascii="Times New Roman" w:hAnsi="Times New Roman" w:cs="Times New Roman"/>
          <w:b/>
        </w:rPr>
        <w:t>.</w:t>
      </w:r>
      <w:r w:rsidRPr="000420A2">
        <w:rPr>
          <w:rFonts w:ascii="Times New Roman" w:hAnsi="Times New Roman" w:cs="Times New Roman"/>
        </w:rPr>
        <w:t xml:space="preserve"> Для членов Ассоциации предусмотрена расширенная деловая программа.</w:t>
      </w:r>
    </w:p>
    <w:p w:rsidR="000420A2" w:rsidRPr="00992C7A" w:rsidRDefault="000420A2" w:rsidP="00992C7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</w:rPr>
      </w:pPr>
      <w:r w:rsidRPr="00175F02">
        <w:rPr>
          <w:rFonts w:ascii="Times New Roman" w:hAnsi="Times New Roman" w:cs="Times New Roman"/>
          <w:b/>
        </w:rPr>
        <w:t xml:space="preserve">Эксперт семинара - </w:t>
      </w:r>
      <w:r w:rsidR="00992C7A">
        <w:rPr>
          <w:rFonts w:ascii="Times New Roman" w:hAnsi="Times New Roman" w:cs="Times New Roman"/>
          <w:b/>
        </w:rPr>
        <w:t xml:space="preserve">Губанова Елена Владимировна, </w:t>
      </w:r>
      <w:r w:rsidR="00992C7A" w:rsidRPr="00992C7A">
        <w:rPr>
          <w:rFonts w:ascii="Times New Roman" w:hAnsi="Times New Roman" w:cs="Times New Roman"/>
        </w:rPr>
        <w:t xml:space="preserve">кандидат педагогических наук, доцент, профессор кафедры управления образовательными системами им. Т.И. </w:t>
      </w:r>
      <w:proofErr w:type="spellStart"/>
      <w:r w:rsidR="00992C7A" w:rsidRPr="00992C7A">
        <w:rPr>
          <w:rFonts w:ascii="Times New Roman" w:hAnsi="Times New Roman" w:cs="Times New Roman"/>
        </w:rPr>
        <w:t>Шамовой</w:t>
      </w:r>
      <w:proofErr w:type="spellEnd"/>
      <w:r w:rsidR="00992C7A" w:rsidRPr="00992C7A">
        <w:rPr>
          <w:rFonts w:ascii="Times New Roman" w:hAnsi="Times New Roman" w:cs="Times New Roman"/>
        </w:rPr>
        <w:t xml:space="preserve"> ИСГО МПГУ</w:t>
      </w:r>
      <w:r w:rsidR="002C4D97" w:rsidRPr="00992C7A">
        <w:rPr>
          <w:rFonts w:ascii="Times New Roman" w:hAnsi="Times New Roman" w:cs="Times New Roman"/>
        </w:rPr>
        <w:t>.</w:t>
      </w:r>
    </w:p>
    <w:p w:rsidR="00CC10E5" w:rsidRPr="000420A2" w:rsidRDefault="00CC10E5" w:rsidP="00A33EC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</w:rPr>
      </w:pPr>
    </w:p>
    <w:p w:rsidR="000420A2" w:rsidRPr="000420A2" w:rsidRDefault="000420A2" w:rsidP="000420A2">
      <w:pPr>
        <w:pStyle w:val="a5"/>
        <w:ind w:firstLine="567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0420A2" w:rsidRPr="000420A2" w:rsidRDefault="000420A2" w:rsidP="000420A2">
      <w:pPr>
        <w:pStyle w:val="a5"/>
        <w:spacing w:line="276" w:lineRule="auto"/>
        <w:ind w:firstLine="567"/>
        <w:jc w:val="center"/>
        <w:rPr>
          <w:rFonts w:ascii="Times New Roman" w:hAnsi="Times New Roman" w:cs="Times New Roman"/>
          <w:b/>
        </w:rPr>
      </w:pPr>
      <w:r w:rsidRPr="000420A2">
        <w:rPr>
          <w:rFonts w:ascii="Times New Roman" w:hAnsi="Times New Roman" w:cs="Times New Roman"/>
          <w:b/>
        </w:rPr>
        <w:t>Программой мероприятия предусмотрено обсуждение следующих вопросов:</w:t>
      </w:r>
    </w:p>
    <w:p w:rsidR="000420A2" w:rsidRPr="000420A2" w:rsidRDefault="000420A2" w:rsidP="000420A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0420A2" w:rsidRDefault="00992C7A" w:rsidP="000420A2">
      <w:pPr>
        <w:pStyle w:val="a5"/>
        <w:jc w:val="both"/>
        <w:rPr>
          <w:rFonts w:ascii="Times New Roman" w:hAnsi="Times New Roman" w:cs="Times New Roman"/>
          <w:b/>
        </w:rPr>
      </w:pPr>
      <w:r w:rsidRPr="00992C7A">
        <w:rPr>
          <w:rFonts w:ascii="Times New Roman" w:hAnsi="Times New Roman" w:cs="Times New Roman"/>
          <w:b/>
          <w:u w:val="single"/>
        </w:rPr>
        <w:t xml:space="preserve">20 июня </w:t>
      </w:r>
      <w:r w:rsidR="000420A2" w:rsidRPr="000420A2">
        <w:rPr>
          <w:rFonts w:ascii="Times New Roman" w:hAnsi="Times New Roman" w:cs="Times New Roman"/>
          <w:b/>
          <w:u w:val="single"/>
        </w:rPr>
        <w:t>2019 года</w:t>
      </w:r>
      <w:r w:rsidR="000420A2" w:rsidRPr="000420A2">
        <w:rPr>
          <w:rFonts w:ascii="Times New Roman" w:hAnsi="Times New Roman" w:cs="Times New Roman"/>
          <w:b/>
        </w:rPr>
        <w:t xml:space="preserve"> - </w:t>
      </w:r>
      <w:r w:rsidR="000420A2" w:rsidRPr="000420A2">
        <w:rPr>
          <w:rFonts w:ascii="Times New Roman" w:hAnsi="Times New Roman" w:cs="Times New Roman"/>
        </w:rPr>
        <w:t>открытая программа семинара</w:t>
      </w:r>
      <w:r w:rsidR="000420A2" w:rsidRPr="000420A2">
        <w:rPr>
          <w:rFonts w:ascii="Times New Roman" w:hAnsi="Times New Roman" w:cs="Times New Roman"/>
          <w:b/>
        </w:rPr>
        <w:t>:</w:t>
      </w:r>
    </w:p>
    <w:p w:rsidR="007C63FE" w:rsidRDefault="007C63FE" w:rsidP="007C63FE">
      <w:pPr>
        <w:pStyle w:val="a5"/>
        <w:jc w:val="both"/>
        <w:rPr>
          <w:rFonts w:ascii="Times New Roman" w:hAnsi="Times New Roman" w:cs="Times New Roman"/>
          <w:b/>
        </w:rPr>
      </w:pPr>
    </w:p>
    <w:p w:rsidR="000420A2" w:rsidRDefault="000420A2" w:rsidP="007C63FE">
      <w:pPr>
        <w:pStyle w:val="a5"/>
        <w:jc w:val="both"/>
        <w:rPr>
          <w:rFonts w:ascii="Times New Roman" w:hAnsi="Times New Roman" w:cs="Times New Roman"/>
          <w:b/>
        </w:rPr>
      </w:pPr>
      <w:r w:rsidRPr="000420A2">
        <w:rPr>
          <w:rFonts w:ascii="Times New Roman" w:hAnsi="Times New Roman" w:cs="Times New Roman"/>
          <w:b/>
        </w:rPr>
        <w:t>Секция № 1 «</w:t>
      </w:r>
      <w:r w:rsidR="00992C7A" w:rsidRPr="00992C7A">
        <w:rPr>
          <w:rFonts w:ascii="Times New Roman" w:hAnsi="Times New Roman" w:cs="Times New Roman"/>
          <w:b/>
        </w:rPr>
        <w:t>Базовые подходы к управленческому планированию в школе</w:t>
      </w:r>
      <w:r w:rsidRPr="000420A2">
        <w:rPr>
          <w:rFonts w:ascii="Times New Roman" w:hAnsi="Times New Roman" w:cs="Times New Roman"/>
          <w:b/>
        </w:rPr>
        <w:t>»</w:t>
      </w:r>
    </w:p>
    <w:p w:rsidR="00992C7A" w:rsidRPr="007C63FE" w:rsidRDefault="00992C7A" w:rsidP="007C63FE">
      <w:pPr>
        <w:pStyle w:val="a5"/>
        <w:jc w:val="both"/>
        <w:rPr>
          <w:rFonts w:ascii="Times New Roman" w:hAnsi="Times New Roman" w:cs="Times New Roman"/>
          <w:sz w:val="10"/>
          <w:szCs w:val="10"/>
        </w:rPr>
      </w:pPr>
    </w:p>
    <w:p w:rsidR="00992C7A" w:rsidRPr="00992C7A" w:rsidRDefault="00992C7A" w:rsidP="00992C7A">
      <w:pPr>
        <w:pStyle w:val="a5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 w:rsidRPr="00992C7A">
        <w:rPr>
          <w:rFonts w:ascii="Times New Roman" w:hAnsi="Times New Roman" w:cs="Times New Roman"/>
        </w:rPr>
        <w:t>Каких типичных ошибок планирования можно избежать</w:t>
      </w:r>
    </w:p>
    <w:p w:rsidR="00992C7A" w:rsidRPr="00992C7A" w:rsidRDefault="00992C7A" w:rsidP="00992C7A">
      <w:pPr>
        <w:pStyle w:val="a5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 w:rsidRPr="00992C7A">
        <w:rPr>
          <w:rFonts w:ascii="Times New Roman" w:hAnsi="Times New Roman" w:cs="Times New Roman"/>
        </w:rPr>
        <w:t>Как выявить риски планирования</w:t>
      </w:r>
    </w:p>
    <w:p w:rsidR="00992C7A" w:rsidRPr="00992C7A" w:rsidRDefault="00992C7A" w:rsidP="00992C7A">
      <w:pPr>
        <w:pStyle w:val="a5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 w:rsidRPr="00992C7A">
        <w:rPr>
          <w:rFonts w:ascii="Times New Roman" w:hAnsi="Times New Roman" w:cs="Times New Roman"/>
        </w:rPr>
        <w:t>Какой должна быть оптимальная структура плана</w:t>
      </w:r>
    </w:p>
    <w:p w:rsidR="00992C7A" w:rsidRPr="00992C7A" w:rsidRDefault="00992C7A" w:rsidP="00992C7A">
      <w:pPr>
        <w:pStyle w:val="a5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 w:rsidRPr="00992C7A">
        <w:rPr>
          <w:rFonts w:ascii="Times New Roman" w:hAnsi="Times New Roman" w:cs="Times New Roman"/>
        </w:rPr>
        <w:t xml:space="preserve">Какие </w:t>
      </w:r>
      <w:proofErr w:type="spellStart"/>
      <w:r w:rsidRPr="00992C7A">
        <w:rPr>
          <w:rFonts w:ascii="Times New Roman" w:hAnsi="Times New Roman" w:cs="Times New Roman"/>
        </w:rPr>
        <w:t>операциональные</w:t>
      </w:r>
      <w:proofErr w:type="spellEnd"/>
      <w:r w:rsidRPr="00992C7A">
        <w:rPr>
          <w:rFonts w:ascii="Times New Roman" w:hAnsi="Times New Roman" w:cs="Times New Roman"/>
        </w:rPr>
        <w:t xml:space="preserve"> решения эффективны</w:t>
      </w:r>
    </w:p>
    <w:p w:rsidR="000420A2" w:rsidRDefault="00992C7A" w:rsidP="00992C7A">
      <w:pPr>
        <w:pStyle w:val="a5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 w:rsidRPr="00992C7A">
        <w:rPr>
          <w:rFonts w:ascii="Times New Roman" w:hAnsi="Times New Roman" w:cs="Times New Roman"/>
        </w:rPr>
        <w:t>Как обеспечить документационное сопровождение планирования</w:t>
      </w:r>
    </w:p>
    <w:p w:rsidR="007C63FE" w:rsidRDefault="007C63FE" w:rsidP="000420A2">
      <w:pPr>
        <w:pStyle w:val="a5"/>
        <w:jc w:val="both"/>
        <w:rPr>
          <w:rFonts w:ascii="Times New Roman" w:hAnsi="Times New Roman" w:cs="Times New Roman"/>
          <w:b/>
          <w:u w:val="single"/>
        </w:rPr>
      </w:pPr>
    </w:p>
    <w:p w:rsidR="007C63FE" w:rsidRDefault="007C63FE" w:rsidP="000420A2">
      <w:pPr>
        <w:pStyle w:val="a5"/>
        <w:jc w:val="both"/>
        <w:rPr>
          <w:rFonts w:ascii="Times New Roman" w:hAnsi="Times New Roman" w:cs="Times New Roman"/>
          <w:b/>
          <w:u w:val="single"/>
        </w:rPr>
      </w:pPr>
    </w:p>
    <w:p w:rsidR="000420A2" w:rsidRDefault="00992C7A" w:rsidP="000420A2">
      <w:pPr>
        <w:pStyle w:val="a5"/>
        <w:jc w:val="both"/>
        <w:rPr>
          <w:rFonts w:ascii="Times New Roman" w:hAnsi="Times New Roman" w:cs="Times New Roman"/>
        </w:rPr>
      </w:pPr>
      <w:r w:rsidRPr="00992C7A">
        <w:rPr>
          <w:rFonts w:ascii="Times New Roman" w:hAnsi="Times New Roman" w:cs="Times New Roman"/>
          <w:b/>
          <w:u w:val="single"/>
        </w:rPr>
        <w:t xml:space="preserve">21 июня </w:t>
      </w:r>
      <w:r w:rsidR="000420A2" w:rsidRPr="000420A2">
        <w:rPr>
          <w:rFonts w:ascii="Times New Roman" w:hAnsi="Times New Roman" w:cs="Times New Roman"/>
          <w:b/>
          <w:u w:val="single"/>
        </w:rPr>
        <w:t>2019 года</w:t>
      </w:r>
      <w:r w:rsidR="000420A2" w:rsidRPr="000420A2">
        <w:rPr>
          <w:rFonts w:ascii="Times New Roman" w:hAnsi="Times New Roman" w:cs="Times New Roman"/>
          <w:b/>
        </w:rPr>
        <w:t xml:space="preserve"> </w:t>
      </w:r>
      <w:r w:rsidR="000420A2" w:rsidRPr="000420A2">
        <w:rPr>
          <w:rFonts w:ascii="Times New Roman" w:hAnsi="Times New Roman" w:cs="Times New Roman"/>
        </w:rPr>
        <w:t>- программа для членов Ассоциации:</w:t>
      </w:r>
    </w:p>
    <w:p w:rsidR="007C63FE" w:rsidRPr="000420A2" w:rsidRDefault="007C63FE" w:rsidP="000420A2">
      <w:pPr>
        <w:pStyle w:val="a5"/>
        <w:jc w:val="both"/>
        <w:rPr>
          <w:rFonts w:ascii="Times New Roman" w:hAnsi="Times New Roman" w:cs="Times New Roman"/>
        </w:rPr>
      </w:pPr>
    </w:p>
    <w:p w:rsidR="000420A2" w:rsidRDefault="000420A2" w:rsidP="000420A2">
      <w:pPr>
        <w:pStyle w:val="a5"/>
        <w:jc w:val="both"/>
        <w:rPr>
          <w:rFonts w:ascii="Times New Roman" w:hAnsi="Times New Roman" w:cs="Times New Roman"/>
          <w:sz w:val="10"/>
          <w:szCs w:val="10"/>
        </w:rPr>
      </w:pPr>
      <w:r w:rsidRPr="000420A2">
        <w:rPr>
          <w:rFonts w:ascii="Times New Roman" w:hAnsi="Times New Roman" w:cs="Times New Roman"/>
        </w:rPr>
        <w:t xml:space="preserve"> </w:t>
      </w:r>
      <w:r w:rsidRPr="000420A2">
        <w:rPr>
          <w:rFonts w:ascii="Times New Roman" w:hAnsi="Times New Roman" w:cs="Times New Roman"/>
          <w:b/>
        </w:rPr>
        <w:t xml:space="preserve">Секция 2: </w:t>
      </w:r>
      <w:r w:rsidR="00B67ADA" w:rsidRPr="00B67ADA">
        <w:rPr>
          <w:rFonts w:ascii="Times New Roman" w:hAnsi="Times New Roman" w:cs="Times New Roman"/>
          <w:b/>
        </w:rPr>
        <w:t>«</w:t>
      </w:r>
      <w:r w:rsidR="00992C7A" w:rsidRPr="00992C7A">
        <w:rPr>
          <w:rFonts w:ascii="Times New Roman" w:hAnsi="Times New Roman" w:cs="Times New Roman"/>
          <w:b/>
        </w:rPr>
        <w:t>Аналитические инструменты планирования и техники их применения</w:t>
      </w:r>
      <w:r w:rsidRPr="000420A2">
        <w:rPr>
          <w:rFonts w:ascii="Times New Roman" w:hAnsi="Times New Roman" w:cs="Times New Roman"/>
          <w:b/>
        </w:rPr>
        <w:t>»</w:t>
      </w:r>
    </w:p>
    <w:p w:rsidR="007C63FE" w:rsidRPr="007C63FE" w:rsidRDefault="007C63FE" w:rsidP="000420A2">
      <w:pPr>
        <w:pStyle w:val="a5"/>
        <w:jc w:val="both"/>
        <w:rPr>
          <w:rFonts w:ascii="Times New Roman" w:hAnsi="Times New Roman" w:cs="Times New Roman"/>
          <w:sz w:val="10"/>
          <w:szCs w:val="10"/>
        </w:rPr>
      </w:pPr>
    </w:p>
    <w:p w:rsidR="00992C7A" w:rsidRPr="00992C7A" w:rsidRDefault="00992C7A" w:rsidP="00992C7A">
      <w:pPr>
        <w:pStyle w:val="a5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 w:rsidRPr="00992C7A">
        <w:rPr>
          <w:rFonts w:ascii="Times New Roman" w:hAnsi="Times New Roman" w:cs="Times New Roman"/>
        </w:rPr>
        <w:t>Как провести аудит планирования в школе</w:t>
      </w:r>
    </w:p>
    <w:p w:rsidR="00992C7A" w:rsidRPr="00992C7A" w:rsidRDefault="00992C7A" w:rsidP="00992C7A">
      <w:pPr>
        <w:pStyle w:val="a5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 w:rsidRPr="00992C7A">
        <w:rPr>
          <w:rFonts w:ascii="Times New Roman" w:hAnsi="Times New Roman" w:cs="Times New Roman"/>
        </w:rPr>
        <w:t>Как сделать планирование реально выполнимым и эффективным</w:t>
      </w:r>
    </w:p>
    <w:p w:rsidR="00992C7A" w:rsidRPr="00992C7A" w:rsidRDefault="00992C7A" w:rsidP="00992C7A">
      <w:pPr>
        <w:pStyle w:val="a5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 w:rsidRPr="00992C7A">
        <w:rPr>
          <w:rFonts w:ascii="Times New Roman" w:hAnsi="Times New Roman" w:cs="Times New Roman"/>
        </w:rPr>
        <w:t>Как работать с управленческой командой при организации планирования</w:t>
      </w:r>
    </w:p>
    <w:p w:rsidR="00992C7A" w:rsidRPr="00992C7A" w:rsidRDefault="00992C7A" w:rsidP="00992C7A">
      <w:pPr>
        <w:pStyle w:val="a5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 w:rsidRPr="00992C7A">
        <w:rPr>
          <w:rFonts w:ascii="Times New Roman" w:hAnsi="Times New Roman" w:cs="Times New Roman"/>
        </w:rPr>
        <w:t>Как работать с педагогами при организации планирования</w:t>
      </w:r>
    </w:p>
    <w:p w:rsidR="007C63FE" w:rsidRPr="00992C7A" w:rsidRDefault="00992C7A" w:rsidP="00992C7A">
      <w:pPr>
        <w:pStyle w:val="a5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 w:rsidRPr="00992C7A">
        <w:rPr>
          <w:rFonts w:ascii="Times New Roman" w:hAnsi="Times New Roman" w:cs="Times New Roman"/>
        </w:rPr>
        <w:t>Примеры работающего планирования</w:t>
      </w:r>
    </w:p>
    <w:p w:rsidR="00992C7A" w:rsidRDefault="00992C7A" w:rsidP="00992C7A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  <w:sz w:val="22"/>
          <w:szCs w:val="22"/>
        </w:rPr>
      </w:pPr>
    </w:p>
    <w:p w:rsidR="00FB2F53" w:rsidRPr="00FB2F53" w:rsidRDefault="00FB2F53" w:rsidP="00FB2F53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  <w:sz w:val="22"/>
          <w:szCs w:val="22"/>
        </w:rPr>
      </w:pPr>
      <w:r w:rsidRPr="000420A2">
        <w:rPr>
          <w:rFonts w:cs="Times New Roman"/>
          <w:color w:val="000000" w:themeColor="text1"/>
          <w:sz w:val="22"/>
          <w:szCs w:val="22"/>
        </w:rPr>
        <w:t>Для участников онлайн</w:t>
      </w:r>
      <w:r w:rsidR="00AD2548">
        <w:rPr>
          <w:rFonts w:cs="Times New Roman"/>
          <w:color w:val="000000" w:themeColor="text1"/>
          <w:sz w:val="22"/>
          <w:szCs w:val="22"/>
        </w:rPr>
        <w:t>-</w:t>
      </w:r>
      <w:r w:rsidRPr="000420A2">
        <w:rPr>
          <w:rFonts w:cs="Times New Roman"/>
          <w:color w:val="000000" w:themeColor="text1"/>
          <w:sz w:val="22"/>
          <w:szCs w:val="22"/>
        </w:rPr>
        <w:t xml:space="preserve">семинара предусмотрена </w:t>
      </w:r>
      <w:r w:rsidRPr="000420A2">
        <w:rPr>
          <w:rFonts w:cs="Times New Roman"/>
          <w:b/>
          <w:color w:val="000000" w:themeColor="text1"/>
          <w:sz w:val="22"/>
          <w:szCs w:val="22"/>
        </w:rPr>
        <w:t>обязательная регистрация</w:t>
      </w:r>
      <w:r w:rsidRPr="000420A2">
        <w:rPr>
          <w:rFonts w:cs="Times New Roman"/>
          <w:color w:val="000000" w:themeColor="text1"/>
          <w:sz w:val="22"/>
          <w:szCs w:val="22"/>
        </w:rPr>
        <w:t xml:space="preserve"> на странице мероприятия:</w:t>
      </w:r>
      <w:r w:rsidRPr="00FB2F53">
        <w:rPr>
          <w:rFonts w:cs="Times New Roman"/>
          <w:color w:val="000000" w:themeColor="text1"/>
          <w:sz w:val="22"/>
          <w:szCs w:val="22"/>
        </w:rPr>
        <w:t xml:space="preserve"> </w:t>
      </w:r>
    </w:p>
    <w:p w:rsidR="00FB2F53" w:rsidRPr="00FB2F53" w:rsidRDefault="00FB2F53" w:rsidP="00FB2F53">
      <w:pPr>
        <w:pStyle w:val="Standard"/>
        <w:spacing w:line="276" w:lineRule="auto"/>
        <w:ind w:firstLine="567"/>
        <w:jc w:val="both"/>
        <w:rPr>
          <w:rFonts w:cs="Times New Roman"/>
          <w:sz w:val="22"/>
          <w:szCs w:val="22"/>
        </w:rPr>
      </w:pPr>
      <w:r w:rsidRPr="00FB2F53">
        <w:rPr>
          <w:rFonts w:cs="Times New Roman"/>
          <w:sz w:val="22"/>
          <w:szCs w:val="22"/>
        </w:rPr>
        <w:t xml:space="preserve">                         </w:t>
      </w:r>
    </w:p>
    <w:p w:rsidR="00DA226E" w:rsidRDefault="0093412D" w:rsidP="000300B9">
      <w:pPr>
        <w:pStyle w:val="Standard"/>
        <w:spacing w:line="276" w:lineRule="auto"/>
        <w:ind w:left="142" w:right="-284" w:firstLine="567"/>
        <w:jc w:val="center"/>
        <w:rPr>
          <w:rStyle w:val="ac"/>
          <w:sz w:val="32"/>
          <w:szCs w:val="32"/>
        </w:rPr>
      </w:pPr>
      <w:hyperlink r:id="rId10" w:history="1">
        <w:r w:rsidR="008E7463" w:rsidRPr="005E24FA">
          <w:rPr>
            <w:rStyle w:val="ac"/>
            <w:sz w:val="32"/>
            <w:szCs w:val="32"/>
          </w:rPr>
          <w:t>https://educationmanagers.ru/events1/online220519/</w:t>
        </w:r>
      </w:hyperlink>
    </w:p>
    <w:p w:rsidR="008E7463" w:rsidRDefault="008E7463" w:rsidP="000300B9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</w:p>
    <w:p w:rsidR="000300B9" w:rsidRDefault="000300B9" w:rsidP="000300B9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7C188D">
        <w:rPr>
          <w:rFonts w:cs="Times New Roman"/>
          <w:color w:val="000000" w:themeColor="text1"/>
        </w:rPr>
        <w:t>За более подробной информацией обращайтесь в организационный комитет</w:t>
      </w:r>
      <w:r w:rsidRPr="007C188D">
        <w:rPr>
          <w:rFonts w:cs="Times New Roman"/>
          <w:sz w:val="22"/>
          <w:szCs w:val="22"/>
        </w:rPr>
        <w:t>,</w:t>
      </w:r>
    </w:p>
    <w:p w:rsidR="000300B9" w:rsidRPr="007C188D" w:rsidRDefault="000300B9" w:rsidP="000300B9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7C188D">
        <w:rPr>
          <w:rFonts w:cs="Times New Roman"/>
          <w:sz w:val="22"/>
          <w:szCs w:val="22"/>
        </w:rPr>
        <w:t xml:space="preserve">тел.: </w:t>
      </w:r>
      <w:r w:rsidR="00992C7A" w:rsidRPr="00992C7A">
        <w:rPr>
          <w:rFonts w:cs="Times New Roman"/>
          <w:sz w:val="22"/>
          <w:szCs w:val="22"/>
        </w:rPr>
        <w:t>+7 (495) 120-59-07</w:t>
      </w:r>
      <w:r w:rsidRPr="007C188D">
        <w:rPr>
          <w:rFonts w:cs="Times New Roman"/>
          <w:color w:val="000000" w:themeColor="text1"/>
        </w:rPr>
        <w:t xml:space="preserve">, </w:t>
      </w:r>
      <w:r w:rsidRPr="007C188D">
        <w:rPr>
          <w:rFonts w:cs="Times New Roman"/>
          <w:color w:val="000000" w:themeColor="text1"/>
          <w:sz w:val="22"/>
          <w:szCs w:val="22"/>
          <w:lang w:val="en-US"/>
        </w:rPr>
        <w:t>www</w:t>
      </w:r>
      <w:r w:rsidRPr="007C188D">
        <w:rPr>
          <w:rFonts w:cs="Times New Roman"/>
          <w:color w:val="000000" w:themeColor="text1"/>
          <w:sz w:val="22"/>
          <w:szCs w:val="22"/>
        </w:rPr>
        <w:t>.</w:t>
      </w:r>
      <w:r w:rsidRPr="007C188D">
        <w:rPr>
          <w:rFonts w:cs="Times New Roman"/>
          <w:color w:val="000000" w:themeColor="text1"/>
          <w:sz w:val="22"/>
          <w:szCs w:val="22"/>
          <w:lang w:val="en-US"/>
        </w:rPr>
        <w:t>educationmanagers</w:t>
      </w:r>
      <w:r w:rsidRPr="007C188D">
        <w:rPr>
          <w:rFonts w:cs="Times New Roman"/>
          <w:color w:val="000000" w:themeColor="text1"/>
          <w:sz w:val="22"/>
          <w:szCs w:val="22"/>
        </w:rPr>
        <w:t>.</w:t>
      </w:r>
      <w:r w:rsidRPr="007C188D">
        <w:rPr>
          <w:rFonts w:cs="Times New Roman"/>
          <w:color w:val="000000" w:themeColor="text1"/>
          <w:sz w:val="22"/>
          <w:szCs w:val="22"/>
          <w:lang w:val="en-US"/>
        </w:rPr>
        <w:t>ru</w:t>
      </w:r>
    </w:p>
    <w:p w:rsidR="00FB2F53" w:rsidRDefault="00FB2F53" w:rsidP="00FB2F53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671561" w:rsidRDefault="00671561" w:rsidP="00FB2F53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671561" w:rsidRPr="00FB2F53" w:rsidRDefault="00671561" w:rsidP="00FB2F53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:rsidR="00FB2F53" w:rsidRPr="00FB2F53" w:rsidRDefault="00DC6332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FB2F53">
        <w:rPr>
          <w:rFonts w:ascii="Times New Roman" w:hAnsi="Times New Roman"/>
          <w:b/>
          <w:noProof/>
          <w:color w:val="000000" w:themeColor="text1"/>
          <w:lang w:eastAsia="ru-RU" w:bidi="ar-SA"/>
        </w:rPr>
        <w:drawing>
          <wp:anchor distT="0" distB="0" distL="114300" distR="114300" simplePos="0" relativeHeight="251663360" behindDoc="0" locked="0" layoutInCell="1" allowOverlap="1" wp14:anchorId="5A6EB358" wp14:editId="63E322A4">
            <wp:simplePos x="0" y="0"/>
            <wp:positionH relativeFrom="margin">
              <wp:posOffset>2513330</wp:posOffset>
            </wp:positionH>
            <wp:positionV relativeFrom="paragraph">
              <wp:posOffset>135890</wp:posOffset>
            </wp:positionV>
            <wp:extent cx="1790700" cy="7048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FB2F53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:rsidR="00FB2F53" w:rsidRPr="00FB2F53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FB2F53">
        <w:rPr>
          <w:b/>
          <w:color w:val="000000" w:themeColor="text1"/>
        </w:rPr>
        <w:t>Руководитель Департамента</w:t>
      </w:r>
    </w:p>
    <w:p w:rsidR="00FB2F53" w:rsidRPr="00FB2F53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FB2F53">
        <w:rPr>
          <w:b/>
          <w:color w:val="000000" w:themeColor="text1"/>
        </w:rPr>
        <w:t>общего образования                                                                                                       Л.С. Соловьева</w:t>
      </w:r>
      <w:r w:rsidRPr="00FB2F53">
        <w:rPr>
          <w:b/>
          <w:color w:val="000000" w:themeColor="text1"/>
        </w:rPr>
        <w:softHyphen/>
      </w:r>
    </w:p>
    <w:p w:rsidR="003B1D1E" w:rsidRDefault="003B1D1E" w:rsidP="00E612D0">
      <w:pPr>
        <w:pStyle w:val="Standard"/>
        <w:ind w:right="-284"/>
        <w:jc w:val="center"/>
        <w:rPr>
          <w:rFonts w:cs="Times New Roman"/>
        </w:rPr>
      </w:pPr>
    </w:p>
    <w:sectPr w:rsidR="003B1D1E" w:rsidSect="000B0002">
      <w:headerReference w:type="even" r:id="rId11"/>
      <w:headerReference w:type="default" r:id="rId12"/>
      <w:headerReference w:type="first" r:id="rId13"/>
      <w:pgSz w:w="11906" w:h="16838"/>
      <w:pgMar w:top="0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412D" w:rsidRDefault="0093412D" w:rsidP="00D5598C">
      <w:pPr>
        <w:spacing w:after="0" w:line="240" w:lineRule="auto"/>
      </w:pPr>
      <w:r>
        <w:separator/>
      </w:r>
    </w:p>
  </w:endnote>
  <w:endnote w:type="continuationSeparator" w:id="0">
    <w:p w:rsidR="0093412D" w:rsidRDefault="0093412D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412D" w:rsidRDefault="0093412D" w:rsidP="00D5598C">
      <w:pPr>
        <w:spacing w:after="0" w:line="240" w:lineRule="auto"/>
      </w:pPr>
      <w:r>
        <w:separator/>
      </w:r>
    </w:p>
  </w:footnote>
  <w:footnote w:type="continuationSeparator" w:id="0">
    <w:p w:rsidR="0093412D" w:rsidRDefault="0093412D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2BA" w:rsidRDefault="0093412D"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9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2BA" w:rsidRDefault="0093412D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8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E02"/>
    <w:multiLevelType w:val="hybridMultilevel"/>
    <w:tmpl w:val="3AD8E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F76D4"/>
    <w:multiLevelType w:val="hybridMultilevel"/>
    <w:tmpl w:val="CACEC038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 w15:restartNumberingAfterBreak="0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7425F"/>
    <w:multiLevelType w:val="hybridMultilevel"/>
    <w:tmpl w:val="CBACFAC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1BE5824"/>
    <w:multiLevelType w:val="hybridMultilevel"/>
    <w:tmpl w:val="3FAC2864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148563F4"/>
    <w:multiLevelType w:val="hybridMultilevel"/>
    <w:tmpl w:val="A29A88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5B5282"/>
    <w:multiLevelType w:val="hybridMultilevel"/>
    <w:tmpl w:val="1D2C6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480F0F"/>
    <w:multiLevelType w:val="multilevel"/>
    <w:tmpl w:val="AD74B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4B64BE"/>
    <w:multiLevelType w:val="hybridMultilevel"/>
    <w:tmpl w:val="AD60DB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A5A4F"/>
    <w:multiLevelType w:val="hybridMultilevel"/>
    <w:tmpl w:val="9F26ED60"/>
    <w:lvl w:ilvl="0" w:tplc="9DB4993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C8672F7"/>
    <w:multiLevelType w:val="hybridMultilevel"/>
    <w:tmpl w:val="7F685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D8163A"/>
    <w:multiLevelType w:val="hybridMultilevel"/>
    <w:tmpl w:val="B560CAD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915368B"/>
    <w:multiLevelType w:val="hybridMultilevel"/>
    <w:tmpl w:val="670E1C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53A37"/>
    <w:multiLevelType w:val="hybridMultilevel"/>
    <w:tmpl w:val="2B524F18"/>
    <w:lvl w:ilvl="0" w:tplc="DD76A2C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2406D6E"/>
    <w:multiLevelType w:val="hybridMultilevel"/>
    <w:tmpl w:val="C2FCD5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4BF4B48"/>
    <w:multiLevelType w:val="hybridMultilevel"/>
    <w:tmpl w:val="7D9AEB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C67261"/>
    <w:multiLevelType w:val="multilevel"/>
    <w:tmpl w:val="6F32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D40517"/>
    <w:multiLevelType w:val="hybridMultilevel"/>
    <w:tmpl w:val="FD30C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A41F2A"/>
    <w:multiLevelType w:val="hybridMultilevel"/>
    <w:tmpl w:val="F6385B08"/>
    <w:lvl w:ilvl="0" w:tplc="BD227228">
      <w:start w:val="1"/>
      <w:numFmt w:val="decimal"/>
      <w:lvlText w:val="%1)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9" w15:restartNumberingAfterBreak="0">
    <w:nsid w:val="38ED1906"/>
    <w:multiLevelType w:val="hybridMultilevel"/>
    <w:tmpl w:val="C9545196"/>
    <w:lvl w:ilvl="0" w:tplc="1DD85798">
      <w:start w:val="5"/>
      <w:numFmt w:val="bullet"/>
      <w:lvlText w:val="-"/>
      <w:lvlJc w:val="left"/>
      <w:pPr>
        <w:ind w:left="454" w:hanging="312"/>
      </w:pPr>
      <w:rPr>
        <w:rFonts w:ascii="Times New Roman" w:eastAsiaTheme="minorEastAsia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 w15:restartNumberingAfterBreak="0">
    <w:nsid w:val="3DF22A2D"/>
    <w:multiLevelType w:val="hybridMultilevel"/>
    <w:tmpl w:val="8D662362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1" w15:restartNumberingAfterBreak="0">
    <w:nsid w:val="408D2CD5"/>
    <w:multiLevelType w:val="hybridMultilevel"/>
    <w:tmpl w:val="4C0E4E08"/>
    <w:lvl w:ilvl="0" w:tplc="9DB4993A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12E4215"/>
    <w:multiLevelType w:val="hybridMultilevel"/>
    <w:tmpl w:val="A73416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C519D9"/>
    <w:multiLevelType w:val="hybridMultilevel"/>
    <w:tmpl w:val="B37044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3052AAB"/>
    <w:multiLevelType w:val="hybridMultilevel"/>
    <w:tmpl w:val="3C9C9A78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5" w15:restartNumberingAfterBreak="0">
    <w:nsid w:val="582D0B25"/>
    <w:multiLevelType w:val="hybridMultilevel"/>
    <w:tmpl w:val="CA9C4B30"/>
    <w:lvl w:ilvl="0" w:tplc="9DB499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8684FC7"/>
    <w:multiLevelType w:val="hybridMultilevel"/>
    <w:tmpl w:val="75361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D077D5"/>
    <w:multiLevelType w:val="hybridMultilevel"/>
    <w:tmpl w:val="E8F49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52D98"/>
    <w:multiLevelType w:val="hybridMultilevel"/>
    <w:tmpl w:val="B850863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 w15:restartNumberingAfterBreak="0">
    <w:nsid w:val="68D46936"/>
    <w:multiLevelType w:val="hybridMultilevel"/>
    <w:tmpl w:val="9EE8CA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69F11CA2"/>
    <w:multiLevelType w:val="hybridMultilevel"/>
    <w:tmpl w:val="72ACA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B6568C"/>
    <w:multiLevelType w:val="hybridMultilevel"/>
    <w:tmpl w:val="AD90D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5B7693"/>
    <w:multiLevelType w:val="hybridMultilevel"/>
    <w:tmpl w:val="60424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19688B"/>
    <w:multiLevelType w:val="hybridMultilevel"/>
    <w:tmpl w:val="DF9AD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A259C6"/>
    <w:multiLevelType w:val="hybridMultilevel"/>
    <w:tmpl w:val="A73416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30"/>
  </w:num>
  <w:num w:numId="5">
    <w:abstractNumId w:val="4"/>
  </w:num>
  <w:num w:numId="6">
    <w:abstractNumId w:val="2"/>
  </w:num>
  <w:num w:numId="7">
    <w:abstractNumId w:val="19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32"/>
  </w:num>
  <w:num w:numId="11">
    <w:abstractNumId w:val="22"/>
  </w:num>
  <w:num w:numId="12">
    <w:abstractNumId w:val="16"/>
  </w:num>
  <w:num w:numId="13">
    <w:abstractNumId w:val="15"/>
  </w:num>
  <w:num w:numId="14">
    <w:abstractNumId w:val="23"/>
  </w:num>
  <w:num w:numId="15">
    <w:abstractNumId w:val="3"/>
  </w:num>
  <w:num w:numId="16">
    <w:abstractNumId w:val="35"/>
  </w:num>
  <w:num w:numId="17">
    <w:abstractNumId w:val="18"/>
  </w:num>
  <w:num w:numId="18">
    <w:abstractNumId w:val="25"/>
  </w:num>
  <w:num w:numId="19">
    <w:abstractNumId w:val="24"/>
  </w:num>
  <w:num w:numId="20">
    <w:abstractNumId w:val="21"/>
  </w:num>
  <w:num w:numId="21">
    <w:abstractNumId w:val="9"/>
  </w:num>
  <w:num w:numId="22">
    <w:abstractNumId w:val="14"/>
  </w:num>
  <w:num w:numId="23">
    <w:abstractNumId w:val="8"/>
  </w:num>
  <w:num w:numId="24">
    <w:abstractNumId w:val="10"/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26"/>
  </w:num>
  <w:num w:numId="3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7"/>
  </w:num>
  <w:num w:numId="37">
    <w:abstractNumId w:val="34"/>
  </w:num>
  <w:num w:numId="38">
    <w:abstractNumId w:val="12"/>
  </w:num>
  <w:num w:numId="39">
    <w:abstractNumId w:val="1"/>
  </w:num>
  <w:num w:numId="40">
    <w:abstractNumId w:val="20"/>
  </w:num>
  <w:num w:numId="41">
    <w:abstractNumId w:val="31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98C"/>
    <w:rsid w:val="00006197"/>
    <w:rsid w:val="00014635"/>
    <w:rsid w:val="00015ECE"/>
    <w:rsid w:val="000167A5"/>
    <w:rsid w:val="00016EF0"/>
    <w:rsid w:val="000206E4"/>
    <w:rsid w:val="00021FC6"/>
    <w:rsid w:val="000265B1"/>
    <w:rsid w:val="000300B9"/>
    <w:rsid w:val="00034EE9"/>
    <w:rsid w:val="00034FA2"/>
    <w:rsid w:val="00035949"/>
    <w:rsid w:val="00035A29"/>
    <w:rsid w:val="000407CC"/>
    <w:rsid w:val="000420A2"/>
    <w:rsid w:val="00046CDF"/>
    <w:rsid w:val="000500A4"/>
    <w:rsid w:val="00050E37"/>
    <w:rsid w:val="000514AE"/>
    <w:rsid w:val="00056C92"/>
    <w:rsid w:val="00056F44"/>
    <w:rsid w:val="0006054F"/>
    <w:rsid w:val="000618FC"/>
    <w:rsid w:val="00062C95"/>
    <w:rsid w:val="000637AB"/>
    <w:rsid w:val="000647B6"/>
    <w:rsid w:val="00065E5A"/>
    <w:rsid w:val="000660C7"/>
    <w:rsid w:val="00066794"/>
    <w:rsid w:val="000673AC"/>
    <w:rsid w:val="00072154"/>
    <w:rsid w:val="00074F6D"/>
    <w:rsid w:val="00075E9F"/>
    <w:rsid w:val="000769CE"/>
    <w:rsid w:val="00076A55"/>
    <w:rsid w:val="000770AD"/>
    <w:rsid w:val="0008028E"/>
    <w:rsid w:val="000810FE"/>
    <w:rsid w:val="00085101"/>
    <w:rsid w:val="00085787"/>
    <w:rsid w:val="00087787"/>
    <w:rsid w:val="000907C7"/>
    <w:rsid w:val="000933B4"/>
    <w:rsid w:val="0009385C"/>
    <w:rsid w:val="00094564"/>
    <w:rsid w:val="000974E2"/>
    <w:rsid w:val="000A355C"/>
    <w:rsid w:val="000A3F2A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716B"/>
    <w:rsid w:val="000B7479"/>
    <w:rsid w:val="000C390C"/>
    <w:rsid w:val="000C3BE2"/>
    <w:rsid w:val="000C48BB"/>
    <w:rsid w:val="000C4A74"/>
    <w:rsid w:val="000C4B73"/>
    <w:rsid w:val="000C5144"/>
    <w:rsid w:val="000C78F8"/>
    <w:rsid w:val="000C7DC4"/>
    <w:rsid w:val="000D0657"/>
    <w:rsid w:val="000D18A5"/>
    <w:rsid w:val="000D2B1B"/>
    <w:rsid w:val="000D4336"/>
    <w:rsid w:val="000D746B"/>
    <w:rsid w:val="000D7F63"/>
    <w:rsid w:val="000E020C"/>
    <w:rsid w:val="000E0FD7"/>
    <w:rsid w:val="000E3F0F"/>
    <w:rsid w:val="000E6053"/>
    <w:rsid w:val="000E76AB"/>
    <w:rsid w:val="000F0512"/>
    <w:rsid w:val="0010063D"/>
    <w:rsid w:val="00100D81"/>
    <w:rsid w:val="0010239B"/>
    <w:rsid w:val="001047F9"/>
    <w:rsid w:val="00105AEC"/>
    <w:rsid w:val="0010617D"/>
    <w:rsid w:val="001122D2"/>
    <w:rsid w:val="001276E5"/>
    <w:rsid w:val="00130DD6"/>
    <w:rsid w:val="00134A04"/>
    <w:rsid w:val="00135861"/>
    <w:rsid w:val="00135908"/>
    <w:rsid w:val="00135E4E"/>
    <w:rsid w:val="001404BF"/>
    <w:rsid w:val="001408C5"/>
    <w:rsid w:val="001411EC"/>
    <w:rsid w:val="001505FF"/>
    <w:rsid w:val="001506F0"/>
    <w:rsid w:val="001526AF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70308"/>
    <w:rsid w:val="00170F8E"/>
    <w:rsid w:val="001711F4"/>
    <w:rsid w:val="001737BB"/>
    <w:rsid w:val="00174D6A"/>
    <w:rsid w:val="00175F02"/>
    <w:rsid w:val="001775B1"/>
    <w:rsid w:val="00181C62"/>
    <w:rsid w:val="00182B29"/>
    <w:rsid w:val="001919D6"/>
    <w:rsid w:val="00192551"/>
    <w:rsid w:val="001937EB"/>
    <w:rsid w:val="00194559"/>
    <w:rsid w:val="001975E0"/>
    <w:rsid w:val="001A1274"/>
    <w:rsid w:val="001A185B"/>
    <w:rsid w:val="001A2CBB"/>
    <w:rsid w:val="001A4EE2"/>
    <w:rsid w:val="001A5AD2"/>
    <w:rsid w:val="001A6287"/>
    <w:rsid w:val="001A7529"/>
    <w:rsid w:val="001B061D"/>
    <w:rsid w:val="001B06E3"/>
    <w:rsid w:val="001B1AEE"/>
    <w:rsid w:val="001B22C9"/>
    <w:rsid w:val="001B6436"/>
    <w:rsid w:val="001B6F80"/>
    <w:rsid w:val="001C0673"/>
    <w:rsid w:val="001C2FF0"/>
    <w:rsid w:val="001C42D4"/>
    <w:rsid w:val="001C6113"/>
    <w:rsid w:val="001D5254"/>
    <w:rsid w:val="001D73AA"/>
    <w:rsid w:val="001E7156"/>
    <w:rsid w:val="00201C35"/>
    <w:rsid w:val="00202FCC"/>
    <w:rsid w:val="00204691"/>
    <w:rsid w:val="002062D0"/>
    <w:rsid w:val="00207947"/>
    <w:rsid w:val="0021472F"/>
    <w:rsid w:val="00217687"/>
    <w:rsid w:val="00230F48"/>
    <w:rsid w:val="002321A9"/>
    <w:rsid w:val="00233288"/>
    <w:rsid w:val="00235956"/>
    <w:rsid w:val="002400A0"/>
    <w:rsid w:val="00241BEA"/>
    <w:rsid w:val="002431EA"/>
    <w:rsid w:val="0024536C"/>
    <w:rsid w:val="00251056"/>
    <w:rsid w:val="00256292"/>
    <w:rsid w:val="0025636E"/>
    <w:rsid w:val="00256D5E"/>
    <w:rsid w:val="0026067F"/>
    <w:rsid w:val="00265D7E"/>
    <w:rsid w:val="002673CF"/>
    <w:rsid w:val="002676CA"/>
    <w:rsid w:val="00277081"/>
    <w:rsid w:val="00277833"/>
    <w:rsid w:val="00280AF9"/>
    <w:rsid w:val="00280CEC"/>
    <w:rsid w:val="002815DE"/>
    <w:rsid w:val="00283496"/>
    <w:rsid w:val="00285B71"/>
    <w:rsid w:val="00293ED0"/>
    <w:rsid w:val="002957D8"/>
    <w:rsid w:val="002A194D"/>
    <w:rsid w:val="002A4F84"/>
    <w:rsid w:val="002A5929"/>
    <w:rsid w:val="002A6D57"/>
    <w:rsid w:val="002A6E0A"/>
    <w:rsid w:val="002B4B7F"/>
    <w:rsid w:val="002B4D79"/>
    <w:rsid w:val="002B644C"/>
    <w:rsid w:val="002C0BF9"/>
    <w:rsid w:val="002C2360"/>
    <w:rsid w:val="002C4D97"/>
    <w:rsid w:val="002D49D1"/>
    <w:rsid w:val="002D5E42"/>
    <w:rsid w:val="002E508F"/>
    <w:rsid w:val="002E6FEF"/>
    <w:rsid w:val="002F1572"/>
    <w:rsid w:val="0030054E"/>
    <w:rsid w:val="003117F6"/>
    <w:rsid w:val="00314A89"/>
    <w:rsid w:val="00317C3F"/>
    <w:rsid w:val="00321758"/>
    <w:rsid w:val="003217E8"/>
    <w:rsid w:val="003256C8"/>
    <w:rsid w:val="00330D88"/>
    <w:rsid w:val="00335446"/>
    <w:rsid w:val="00335DFB"/>
    <w:rsid w:val="0034029E"/>
    <w:rsid w:val="00342A53"/>
    <w:rsid w:val="00345D92"/>
    <w:rsid w:val="00345DDD"/>
    <w:rsid w:val="0034612B"/>
    <w:rsid w:val="00350FDE"/>
    <w:rsid w:val="00355CE7"/>
    <w:rsid w:val="00363326"/>
    <w:rsid w:val="00380A79"/>
    <w:rsid w:val="00382E26"/>
    <w:rsid w:val="003848BB"/>
    <w:rsid w:val="003876E3"/>
    <w:rsid w:val="003904C0"/>
    <w:rsid w:val="00391B53"/>
    <w:rsid w:val="003A0F08"/>
    <w:rsid w:val="003A1E13"/>
    <w:rsid w:val="003A2816"/>
    <w:rsid w:val="003A499C"/>
    <w:rsid w:val="003A4EEE"/>
    <w:rsid w:val="003A625F"/>
    <w:rsid w:val="003A67DB"/>
    <w:rsid w:val="003B0B54"/>
    <w:rsid w:val="003B1D1E"/>
    <w:rsid w:val="003B723C"/>
    <w:rsid w:val="003C1026"/>
    <w:rsid w:val="003C3623"/>
    <w:rsid w:val="003C3737"/>
    <w:rsid w:val="003C6350"/>
    <w:rsid w:val="003D0A23"/>
    <w:rsid w:val="003D1686"/>
    <w:rsid w:val="003D6463"/>
    <w:rsid w:val="003D7323"/>
    <w:rsid w:val="003E2DE4"/>
    <w:rsid w:val="003E4768"/>
    <w:rsid w:val="003F2D25"/>
    <w:rsid w:val="003F3A67"/>
    <w:rsid w:val="003F709C"/>
    <w:rsid w:val="0040171A"/>
    <w:rsid w:val="00405F48"/>
    <w:rsid w:val="004064BD"/>
    <w:rsid w:val="0041004D"/>
    <w:rsid w:val="004124BD"/>
    <w:rsid w:val="004135F5"/>
    <w:rsid w:val="00413A22"/>
    <w:rsid w:val="00415F6F"/>
    <w:rsid w:val="004160FE"/>
    <w:rsid w:val="00416692"/>
    <w:rsid w:val="0042045D"/>
    <w:rsid w:val="004221AE"/>
    <w:rsid w:val="0042492F"/>
    <w:rsid w:val="004259F0"/>
    <w:rsid w:val="0042734D"/>
    <w:rsid w:val="00432112"/>
    <w:rsid w:val="0043238C"/>
    <w:rsid w:val="00435AC2"/>
    <w:rsid w:val="00437AB6"/>
    <w:rsid w:val="004400D7"/>
    <w:rsid w:val="00440590"/>
    <w:rsid w:val="004426C3"/>
    <w:rsid w:val="00443A1D"/>
    <w:rsid w:val="00445306"/>
    <w:rsid w:val="00447B16"/>
    <w:rsid w:val="0045018F"/>
    <w:rsid w:val="004532B9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93B54"/>
    <w:rsid w:val="004A12A2"/>
    <w:rsid w:val="004A387B"/>
    <w:rsid w:val="004A4BFE"/>
    <w:rsid w:val="004A78A5"/>
    <w:rsid w:val="004B1EC4"/>
    <w:rsid w:val="004B5E71"/>
    <w:rsid w:val="004C0020"/>
    <w:rsid w:val="004D25A0"/>
    <w:rsid w:val="004D3589"/>
    <w:rsid w:val="004D5627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508A"/>
    <w:rsid w:val="00505323"/>
    <w:rsid w:val="005059F6"/>
    <w:rsid w:val="00507BBC"/>
    <w:rsid w:val="0051412C"/>
    <w:rsid w:val="0051486C"/>
    <w:rsid w:val="00516F76"/>
    <w:rsid w:val="005174C8"/>
    <w:rsid w:val="00520493"/>
    <w:rsid w:val="005207E1"/>
    <w:rsid w:val="00524DE8"/>
    <w:rsid w:val="005274C6"/>
    <w:rsid w:val="00530B85"/>
    <w:rsid w:val="0053127E"/>
    <w:rsid w:val="00533789"/>
    <w:rsid w:val="00541819"/>
    <w:rsid w:val="00541EE5"/>
    <w:rsid w:val="00545766"/>
    <w:rsid w:val="005469E7"/>
    <w:rsid w:val="00546A10"/>
    <w:rsid w:val="0054784D"/>
    <w:rsid w:val="0055404B"/>
    <w:rsid w:val="00557AA9"/>
    <w:rsid w:val="00562B87"/>
    <w:rsid w:val="00562F3D"/>
    <w:rsid w:val="00563D4F"/>
    <w:rsid w:val="00564820"/>
    <w:rsid w:val="00575E83"/>
    <w:rsid w:val="00577026"/>
    <w:rsid w:val="0058179A"/>
    <w:rsid w:val="00583A32"/>
    <w:rsid w:val="00587BD0"/>
    <w:rsid w:val="00587E89"/>
    <w:rsid w:val="00587EDD"/>
    <w:rsid w:val="00591F6F"/>
    <w:rsid w:val="00591FE7"/>
    <w:rsid w:val="00593F92"/>
    <w:rsid w:val="005A371F"/>
    <w:rsid w:val="005A7971"/>
    <w:rsid w:val="005A7B6F"/>
    <w:rsid w:val="005B0A0C"/>
    <w:rsid w:val="005B11AE"/>
    <w:rsid w:val="005B3F4B"/>
    <w:rsid w:val="005C3193"/>
    <w:rsid w:val="005D4DF8"/>
    <w:rsid w:val="005D50CB"/>
    <w:rsid w:val="005E3B84"/>
    <w:rsid w:val="005E7EA3"/>
    <w:rsid w:val="005F2081"/>
    <w:rsid w:val="005F4ADC"/>
    <w:rsid w:val="006061AE"/>
    <w:rsid w:val="00607EFC"/>
    <w:rsid w:val="00613EB7"/>
    <w:rsid w:val="00614A9A"/>
    <w:rsid w:val="00615AD1"/>
    <w:rsid w:val="0062001C"/>
    <w:rsid w:val="00623180"/>
    <w:rsid w:val="00625817"/>
    <w:rsid w:val="0062672F"/>
    <w:rsid w:val="00626D6A"/>
    <w:rsid w:val="00627718"/>
    <w:rsid w:val="00632645"/>
    <w:rsid w:val="00634EED"/>
    <w:rsid w:val="00636E8E"/>
    <w:rsid w:val="00641F5C"/>
    <w:rsid w:val="00645701"/>
    <w:rsid w:val="0064676A"/>
    <w:rsid w:val="006514C2"/>
    <w:rsid w:val="00654081"/>
    <w:rsid w:val="00655092"/>
    <w:rsid w:val="006564C2"/>
    <w:rsid w:val="00657823"/>
    <w:rsid w:val="00664624"/>
    <w:rsid w:val="00664DC8"/>
    <w:rsid w:val="006667E7"/>
    <w:rsid w:val="0066751C"/>
    <w:rsid w:val="0067074E"/>
    <w:rsid w:val="00671561"/>
    <w:rsid w:val="00675736"/>
    <w:rsid w:val="0067730A"/>
    <w:rsid w:val="006858DC"/>
    <w:rsid w:val="00685965"/>
    <w:rsid w:val="00687862"/>
    <w:rsid w:val="00687CFF"/>
    <w:rsid w:val="00690408"/>
    <w:rsid w:val="00691B4D"/>
    <w:rsid w:val="006926F0"/>
    <w:rsid w:val="00693550"/>
    <w:rsid w:val="0069568E"/>
    <w:rsid w:val="006961EE"/>
    <w:rsid w:val="006A0254"/>
    <w:rsid w:val="006A740E"/>
    <w:rsid w:val="006A7DFC"/>
    <w:rsid w:val="006B0819"/>
    <w:rsid w:val="006B1F47"/>
    <w:rsid w:val="006B21C7"/>
    <w:rsid w:val="006B61AE"/>
    <w:rsid w:val="006C11FC"/>
    <w:rsid w:val="006C1EBB"/>
    <w:rsid w:val="006C2713"/>
    <w:rsid w:val="006C68B9"/>
    <w:rsid w:val="006D0EA2"/>
    <w:rsid w:val="006D3281"/>
    <w:rsid w:val="006D65A6"/>
    <w:rsid w:val="006D6725"/>
    <w:rsid w:val="006E2F6D"/>
    <w:rsid w:val="006E4A4A"/>
    <w:rsid w:val="006E5A5E"/>
    <w:rsid w:val="006F3818"/>
    <w:rsid w:val="007021EF"/>
    <w:rsid w:val="00702DF7"/>
    <w:rsid w:val="00703CE1"/>
    <w:rsid w:val="00704539"/>
    <w:rsid w:val="007048EF"/>
    <w:rsid w:val="00705DB3"/>
    <w:rsid w:val="007069DD"/>
    <w:rsid w:val="00710203"/>
    <w:rsid w:val="00716885"/>
    <w:rsid w:val="0072006E"/>
    <w:rsid w:val="00720ABD"/>
    <w:rsid w:val="007215B5"/>
    <w:rsid w:val="00724072"/>
    <w:rsid w:val="00726412"/>
    <w:rsid w:val="00730F58"/>
    <w:rsid w:val="00731492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3D42"/>
    <w:rsid w:val="00754C16"/>
    <w:rsid w:val="007563E4"/>
    <w:rsid w:val="00757029"/>
    <w:rsid w:val="00761F44"/>
    <w:rsid w:val="007623FA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258D"/>
    <w:rsid w:val="00782862"/>
    <w:rsid w:val="007835D2"/>
    <w:rsid w:val="007840A8"/>
    <w:rsid w:val="00785B57"/>
    <w:rsid w:val="00786441"/>
    <w:rsid w:val="007873F9"/>
    <w:rsid w:val="00787FD1"/>
    <w:rsid w:val="007928E0"/>
    <w:rsid w:val="007A0E28"/>
    <w:rsid w:val="007A18DA"/>
    <w:rsid w:val="007A1CCC"/>
    <w:rsid w:val="007A1F3C"/>
    <w:rsid w:val="007A1FB0"/>
    <w:rsid w:val="007A2B94"/>
    <w:rsid w:val="007A34B9"/>
    <w:rsid w:val="007A3F1A"/>
    <w:rsid w:val="007A54CD"/>
    <w:rsid w:val="007A744E"/>
    <w:rsid w:val="007B2B9C"/>
    <w:rsid w:val="007B524A"/>
    <w:rsid w:val="007B61B2"/>
    <w:rsid w:val="007B63A6"/>
    <w:rsid w:val="007B6B97"/>
    <w:rsid w:val="007C031D"/>
    <w:rsid w:val="007C31F9"/>
    <w:rsid w:val="007C3398"/>
    <w:rsid w:val="007C4666"/>
    <w:rsid w:val="007C4CAE"/>
    <w:rsid w:val="007C4F14"/>
    <w:rsid w:val="007C6270"/>
    <w:rsid w:val="007C63FE"/>
    <w:rsid w:val="007D636A"/>
    <w:rsid w:val="007D6AD2"/>
    <w:rsid w:val="007E379E"/>
    <w:rsid w:val="007E43FC"/>
    <w:rsid w:val="007F0423"/>
    <w:rsid w:val="007F08A3"/>
    <w:rsid w:val="007F2CF4"/>
    <w:rsid w:val="007F2D95"/>
    <w:rsid w:val="007F48CE"/>
    <w:rsid w:val="007F7C2F"/>
    <w:rsid w:val="008009A6"/>
    <w:rsid w:val="00802AF5"/>
    <w:rsid w:val="00802B91"/>
    <w:rsid w:val="008039F5"/>
    <w:rsid w:val="00807D89"/>
    <w:rsid w:val="00810F8B"/>
    <w:rsid w:val="00816ABC"/>
    <w:rsid w:val="00816EDA"/>
    <w:rsid w:val="0082464F"/>
    <w:rsid w:val="00826A43"/>
    <w:rsid w:val="00827006"/>
    <w:rsid w:val="0082752D"/>
    <w:rsid w:val="00827DEB"/>
    <w:rsid w:val="00831A09"/>
    <w:rsid w:val="00835364"/>
    <w:rsid w:val="008402D0"/>
    <w:rsid w:val="0084452D"/>
    <w:rsid w:val="00844D89"/>
    <w:rsid w:val="00845AD8"/>
    <w:rsid w:val="008478BD"/>
    <w:rsid w:val="008615DA"/>
    <w:rsid w:val="008637C8"/>
    <w:rsid w:val="00864132"/>
    <w:rsid w:val="00864A8D"/>
    <w:rsid w:val="008668DB"/>
    <w:rsid w:val="00872A9F"/>
    <w:rsid w:val="0087722C"/>
    <w:rsid w:val="008809A1"/>
    <w:rsid w:val="0088171E"/>
    <w:rsid w:val="00882619"/>
    <w:rsid w:val="00890C90"/>
    <w:rsid w:val="008934B8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B3504"/>
    <w:rsid w:val="008C024F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7EE6"/>
    <w:rsid w:val="008E2CD7"/>
    <w:rsid w:val="008E5737"/>
    <w:rsid w:val="008E7463"/>
    <w:rsid w:val="008E78A6"/>
    <w:rsid w:val="008F09C4"/>
    <w:rsid w:val="008F258A"/>
    <w:rsid w:val="008F34B1"/>
    <w:rsid w:val="008F399F"/>
    <w:rsid w:val="008F76EF"/>
    <w:rsid w:val="008F7D0A"/>
    <w:rsid w:val="00903A99"/>
    <w:rsid w:val="0091002F"/>
    <w:rsid w:val="009130D5"/>
    <w:rsid w:val="00914977"/>
    <w:rsid w:val="009213A4"/>
    <w:rsid w:val="009227CE"/>
    <w:rsid w:val="009242FF"/>
    <w:rsid w:val="00925503"/>
    <w:rsid w:val="00932DBA"/>
    <w:rsid w:val="00933A66"/>
    <w:rsid w:val="0093412D"/>
    <w:rsid w:val="00934CB5"/>
    <w:rsid w:val="00937095"/>
    <w:rsid w:val="00940B6C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5AEE"/>
    <w:rsid w:val="00966C6C"/>
    <w:rsid w:val="00966F2C"/>
    <w:rsid w:val="00970581"/>
    <w:rsid w:val="00970714"/>
    <w:rsid w:val="009741D4"/>
    <w:rsid w:val="009818C3"/>
    <w:rsid w:val="00982FBD"/>
    <w:rsid w:val="00986544"/>
    <w:rsid w:val="00986A2E"/>
    <w:rsid w:val="009913AE"/>
    <w:rsid w:val="00992C7A"/>
    <w:rsid w:val="00995233"/>
    <w:rsid w:val="00996DD3"/>
    <w:rsid w:val="00997639"/>
    <w:rsid w:val="009A08FD"/>
    <w:rsid w:val="009A4634"/>
    <w:rsid w:val="009A4C59"/>
    <w:rsid w:val="009A6BAE"/>
    <w:rsid w:val="009B2EB1"/>
    <w:rsid w:val="009B3651"/>
    <w:rsid w:val="009B5B19"/>
    <w:rsid w:val="009C0F9B"/>
    <w:rsid w:val="009C5011"/>
    <w:rsid w:val="009D277A"/>
    <w:rsid w:val="009D281B"/>
    <w:rsid w:val="009D3817"/>
    <w:rsid w:val="009D3FE6"/>
    <w:rsid w:val="009D450F"/>
    <w:rsid w:val="009D4D04"/>
    <w:rsid w:val="009D74BA"/>
    <w:rsid w:val="009F0E92"/>
    <w:rsid w:val="009F3E39"/>
    <w:rsid w:val="009F42DE"/>
    <w:rsid w:val="009F501D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615E"/>
    <w:rsid w:val="00A32446"/>
    <w:rsid w:val="00A33EC4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4D85"/>
    <w:rsid w:val="00A55CA3"/>
    <w:rsid w:val="00A628DD"/>
    <w:rsid w:val="00A6342A"/>
    <w:rsid w:val="00A726D5"/>
    <w:rsid w:val="00A73F5F"/>
    <w:rsid w:val="00A75A43"/>
    <w:rsid w:val="00A80812"/>
    <w:rsid w:val="00A824B4"/>
    <w:rsid w:val="00A94EF9"/>
    <w:rsid w:val="00AA164C"/>
    <w:rsid w:val="00AA723D"/>
    <w:rsid w:val="00AA78D1"/>
    <w:rsid w:val="00AB2099"/>
    <w:rsid w:val="00AB2F5F"/>
    <w:rsid w:val="00AB311B"/>
    <w:rsid w:val="00AB729F"/>
    <w:rsid w:val="00AB7AB4"/>
    <w:rsid w:val="00AC0637"/>
    <w:rsid w:val="00AC39A8"/>
    <w:rsid w:val="00AC44C3"/>
    <w:rsid w:val="00AD07C2"/>
    <w:rsid w:val="00AD1061"/>
    <w:rsid w:val="00AD2548"/>
    <w:rsid w:val="00AD3E3E"/>
    <w:rsid w:val="00AD42A4"/>
    <w:rsid w:val="00AD4D8C"/>
    <w:rsid w:val="00AD4D96"/>
    <w:rsid w:val="00AD50C0"/>
    <w:rsid w:val="00AD5E73"/>
    <w:rsid w:val="00AD672E"/>
    <w:rsid w:val="00AE2750"/>
    <w:rsid w:val="00AF6119"/>
    <w:rsid w:val="00AF6519"/>
    <w:rsid w:val="00AF68C0"/>
    <w:rsid w:val="00AF7B63"/>
    <w:rsid w:val="00AF7C46"/>
    <w:rsid w:val="00B02189"/>
    <w:rsid w:val="00B05342"/>
    <w:rsid w:val="00B062FB"/>
    <w:rsid w:val="00B0672B"/>
    <w:rsid w:val="00B158D0"/>
    <w:rsid w:val="00B15CEE"/>
    <w:rsid w:val="00B22094"/>
    <w:rsid w:val="00B22409"/>
    <w:rsid w:val="00B239DA"/>
    <w:rsid w:val="00B2413A"/>
    <w:rsid w:val="00B24FDB"/>
    <w:rsid w:val="00B3093D"/>
    <w:rsid w:val="00B30DC4"/>
    <w:rsid w:val="00B36EF1"/>
    <w:rsid w:val="00B37A5B"/>
    <w:rsid w:val="00B40A42"/>
    <w:rsid w:val="00B45F83"/>
    <w:rsid w:val="00B46951"/>
    <w:rsid w:val="00B531DA"/>
    <w:rsid w:val="00B53628"/>
    <w:rsid w:val="00B557E8"/>
    <w:rsid w:val="00B55B9D"/>
    <w:rsid w:val="00B5779F"/>
    <w:rsid w:val="00B5782F"/>
    <w:rsid w:val="00B57C1B"/>
    <w:rsid w:val="00B60E50"/>
    <w:rsid w:val="00B66D75"/>
    <w:rsid w:val="00B67ADA"/>
    <w:rsid w:val="00B70758"/>
    <w:rsid w:val="00B740CB"/>
    <w:rsid w:val="00B747F3"/>
    <w:rsid w:val="00B8342F"/>
    <w:rsid w:val="00B856C0"/>
    <w:rsid w:val="00B903D9"/>
    <w:rsid w:val="00B90A5D"/>
    <w:rsid w:val="00B937DD"/>
    <w:rsid w:val="00BA0704"/>
    <w:rsid w:val="00BA19E0"/>
    <w:rsid w:val="00BA571D"/>
    <w:rsid w:val="00BA6D9B"/>
    <w:rsid w:val="00BB0D3F"/>
    <w:rsid w:val="00BB6B3D"/>
    <w:rsid w:val="00BB74C7"/>
    <w:rsid w:val="00BB79A4"/>
    <w:rsid w:val="00BC6139"/>
    <w:rsid w:val="00BC7BE1"/>
    <w:rsid w:val="00BD02C9"/>
    <w:rsid w:val="00BD3B71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C03DAD"/>
    <w:rsid w:val="00C143F4"/>
    <w:rsid w:val="00C16449"/>
    <w:rsid w:val="00C17FB0"/>
    <w:rsid w:val="00C20AC5"/>
    <w:rsid w:val="00C22140"/>
    <w:rsid w:val="00C221C0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6C2"/>
    <w:rsid w:val="00C52148"/>
    <w:rsid w:val="00C535A2"/>
    <w:rsid w:val="00C53AEC"/>
    <w:rsid w:val="00C6267E"/>
    <w:rsid w:val="00C65D2F"/>
    <w:rsid w:val="00C716C4"/>
    <w:rsid w:val="00C75E6B"/>
    <w:rsid w:val="00C76E83"/>
    <w:rsid w:val="00C81A1A"/>
    <w:rsid w:val="00C81B26"/>
    <w:rsid w:val="00C83B34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10E5"/>
    <w:rsid w:val="00CC3564"/>
    <w:rsid w:val="00CC3586"/>
    <w:rsid w:val="00CC5738"/>
    <w:rsid w:val="00CC5F13"/>
    <w:rsid w:val="00CD01ED"/>
    <w:rsid w:val="00CD076C"/>
    <w:rsid w:val="00CD11D8"/>
    <w:rsid w:val="00CD2611"/>
    <w:rsid w:val="00CD3706"/>
    <w:rsid w:val="00CD3D22"/>
    <w:rsid w:val="00CD4F08"/>
    <w:rsid w:val="00CD7B26"/>
    <w:rsid w:val="00CE3A12"/>
    <w:rsid w:val="00CE43EF"/>
    <w:rsid w:val="00CE4FCA"/>
    <w:rsid w:val="00CE5A71"/>
    <w:rsid w:val="00CE6759"/>
    <w:rsid w:val="00CE7281"/>
    <w:rsid w:val="00CF1B26"/>
    <w:rsid w:val="00CF1DDD"/>
    <w:rsid w:val="00CF3EAA"/>
    <w:rsid w:val="00CF5C3A"/>
    <w:rsid w:val="00D008F0"/>
    <w:rsid w:val="00D056DF"/>
    <w:rsid w:val="00D1184C"/>
    <w:rsid w:val="00D15061"/>
    <w:rsid w:val="00D17F4D"/>
    <w:rsid w:val="00D24BD2"/>
    <w:rsid w:val="00D25DE5"/>
    <w:rsid w:val="00D2734E"/>
    <w:rsid w:val="00D27E7B"/>
    <w:rsid w:val="00D3149A"/>
    <w:rsid w:val="00D36D64"/>
    <w:rsid w:val="00D37C57"/>
    <w:rsid w:val="00D417CC"/>
    <w:rsid w:val="00D42767"/>
    <w:rsid w:val="00D45B03"/>
    <w:rsid w:val="00D4798F"/>
    <w:rsid w:val="00D51270"/>
    <w:rsid w:val="00D543DD"/>
    <w:rsid w:val="00D553C6"/>
    <w:rsid w:val="00D5598C"/>
    <w:rsid w:val="00D67213"/>
    <w:rsid w:val="00D67362"/>
    <w:rsid w:val="00D720C6"/>
    <w:rsid w:val="00D723F5"/>
    <w:rsid w:val="00D77E56"/>
    <w:rsid w:val="00D81BC3"/>
    <w:rsid w:val="00D852BA"/>
    <w:rsid w:val="00D90C9C"/>
    <w:rsid w:val="00DA0909"/>
    <w:rsid w:val="00DA226E"/>
    <w:rsid w:val="00DA2994"/>
    <w:rsid w:val="00DA450A"/>
    <w:rsid w:val="00DA6F4F"/>
    <w:rsid w:val="00DA7AE1"/>
    <w:rsid w:val="00DB330B"/>
    <w:rsid w:val="00DB46B5"/>
    <w:rsid w:val="00DB4E6C"/>
    <w:rsid w:val="00DB5779"/>
    <w:rsid w:val="00DB7CBE"/>
    <w:rsid w:val="00DC0013"/>
    <w:rsid w:val="00DC1355"/>
    <w:rsid w:val="00DC25AA"/>
    <w:rsid w:val="00DC6332"/>
    <w:rsid w:val="00DC6AED"/>
    <w:rsid w:val="00DD0A17"/>
    <w:rsid w:val="00DD137A"/>
    <w:rsid w:val="00DD39DB"/>
    <w:rsid w:val="00DD7018"/>
    <w:rsid w:val="00DD79C0"/>
    <w:rsid w:val="00DE3B21"/>
    <w:rsid w:val="00DE3C09"/>
    <w:rsid w:val="00DE53BA"/>
    <w:rsid w:val="00DE5E9E"/>
    <w:rsid w:val="00DE6022"/>
    <w:rsid w:val="00DF6095"/>
    <w:rsid w:val="00DF67EF"/>
    <w:rsid w:val="00DF74E8"/>
    <w:rsid w:val="00E02AE7"/>
    <w:rsid w:val="00E03EDE"/>
    <w:rsid w:val="00E05950"/>
    <w:rsid w:val="00E11692"/>
    <w:rsid w:val="00E13A98"/>
    <w:rsid w:val="00E213F4"/>
    <w:rsid w:val="00E25949"/>
    <w:rsid w:val="00E25B5C"/>
    <w:rsid w:val="00E26C14"/>
    <w:rsid w:val="00E34317"/>
    <w:rsid w:val="00E37403"/>
    <w:rsid w:val="00E37FFA"/>
    <w:rsid w:val="00E40EB1"/>
    <w:rsid w:val="00E42D3D"/>
    <w:rsid w:val="00E455A9"/>
    <w:rsid w:val="00E46347"/>
    <w:rsid w:val="00E51C56"/>
    <w:rsid w:val="00E54FD8"/>
    <w:rsid w:val="00E612D0"/>
    <w:rsid w:val="00E656AD"/>
    <w:rsid w:val="00E65AA8"/>
    <w:rsid w:val="00E6708D"/>
    <w:rsid w:val="00E702E1"/>
    <w:rsid w:val="00E7297E"/>
    <w:rsid w:val="00E761B9"/>
    <w:rsid w:val="00E801FC"/>
    <w:rsid w:val="00E834FC"/>
    <w:rsid w:val="00E867D1"/>
    <w:rsid w:val="00E86961"/>
    <w:rsid w:val="00E86D01"/>
    <w:rsid w:val="00E87155"/>
    <w:rsid w:val="00E871DD"/>
    <w:rsid w:val="00E90ACE"/>
    <w:rsid w:val="00E91EC0"/>
    <w:rsid w:val="00E929E0"/>
    <w:rsid w:val="00E93263"/>
    <w:rsid w:val="00E95F3F"/>
    <w:rsid w:val="00E96C10"/>
    <w:rsid w:val="00E9787C"/>
    <w:rsid w:val="00E97A80"/>
    <w:rsid w:val="00EA01A0"/>
    <w:rsid w:val="00EA1CF5"/>
    <w:rsid w:val="00EA25ED"/>
    <w:rsid w:val="00EA38A3"/>
    <w:rsid w:val="00EA6FDB"/>
    <w:rsid w:val="00EB462A"/>
    <w:rsid w:val="00EC147C"/>
    <w:rsid w:val="00EC15BF"/>
    <w:rsid w:val="00EC16FC"/>
    <w:rsid w:val="00EC300D"/>
    <w:rsid w:val="00EC40A7"/>
    <w:rsid w:val="00ED3433"/>
    <w:rsid w:val="00EE0610"/>
    <w:rsid w:val="00EE648D"/>
    <w:rsid w:val="00EE7540"/>
    <w:rsid w:val="00EF5CF0"/>
    <w:rsid w:val="00EF6D35"/>
    <w:rsid w:val="00EF6F6F"/>
    <w:rsid w:val="00F007C2"/>
    <w:rsid w:val="00F04676"/>
    <w:rsid w:val="00F05EC0"/>
    <w:rsid w:val="00F060A1"/>
    <w:rsid w:val="00F11085"/>
    <w:rsid w:val="00F12FFF"/>
    <w:rsid w:val="00F14446"/>
    <w:rsid w:val="00F154DC"/>
    <w:rsid w:val="00F20A73"/>
    <w:rsid w:val="00F20CFC"/>
    <w:rsid w:val="00F274B9"/>
    <w:rsid w:val="00F30DD1"/>
    <w:rsid w:val="00F3442F"/>
    <w:rsid w:val="00F352F0"/>
    <w:rsid w:val="00F35615"/>
    <w:rsid w:val="00F3588D"/>
    <w:rsid w:val="00F36709"/>
    <w:rsid w:val="00F41252"/>
    <w:rsid w:val="00F4721C"/>
    <w:rsid w:val="00F50C6F"/>
    <w:rsid w:val="00F625B5"/>
    <w:rsid w:val="00F632A5"/>
    <w:rsid w:val="00F64FD5"/>
    <w:rsid w:val="00F65793"/>
    <w:rsid w:val="00F74A51"/>
    <w:rsid w:val="00F81CDE"/>
    <w:rsid w:val="00F83307"/>
    <w:rsid w:val="00F84031"/>
    <w:rsid w:val="00F86560"/>
    <w:rsid w:val="00F90B95"/>
    <w:rsid w:val="00FA09AD"/>
    <w:rsid w:val="00FA0E7F"/>
    <w:rsid w:val="00FA4534"/>
    <w:rsid w:val="00FA67DA"/>
    <w:rsid w:val="00FA779F"/>
    <w:rsid w:val="00FB04E5"/>
    <w:rsid w:val="00FB25A1"/>
    <w:rsid w:val="00FB26E8"/>
    <w:rsid w:val="00FB2941"/>
    <w:rsid w:val="00FB2F53"/>
    <w:rsid w:val="00FB361A"/>
    <w:rsid w:val="00FB5682"/>
    <w:rsid w:val="00FC03EB"/>
    <w:rsid w:val="00FC0DA1"/>
    <w:rsid w:val="00FC150C"/>
    <w:rsid w:val="00FC2625"/>
    <w:rsid w:val="00FC6C39"/>
    <w:rsid w:val="00FC73C9"/>
    <w:rsid w:val="00FC744D"/>
    <w:rsid w:val="00FD32D7"/>
    <w:rsid w:val="00FD4CEC"/>
    <w:rsid w:val="00FE0CAE"/>
    <w:rsid w:val="00FE0DB1"/>
    <w:rsid w:val="00FE0FE7"/>
    <w:rsid w:val="00FE132E"/>
    <w:rsid w:val="00FE2E45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25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UnresolvedMention">
    <w:name w:val="Unresolved Mention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ducationmanagers.ru/events1/online220519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9189C-A9F3-43F7-B036-BB6BFFD0E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66</cp:revision>
  <cp:lastPrinted>2016-12-01T12:43:00Z</cp:lastPrinted>
  <dcterms:created xsi:type="dcterms:W3CDTF">2018-06-06T15:04:00Z</dcterms:created>
  <dcterms:modified xsi:type="dcterms:W3CDTF">2019-06-10T20:05:00Z</dcterms:modified>
</cp:coreProperties>
</file>