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1EC" w:rsidRDefault="00A641EC" w:rsidP="00A641EC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№1</w:t>
      </w:r>
    </w:p>
    <w:p w:rsidR="00AA101A" w:rsidRDefault="00F55BA6" w:rsidP="00AA101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5BA6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B529E3" w:rsidRPr="00F55BA6" w:rsidRDefault="00F55BA6" w:rsidP="00AA101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5BA6">
        <w:rPr>
          <w:rFonts w:ascii="Times New Roman" w:hAnsi="Times New Roman" w:cs="Times New Roman"/>
          <w:b/>
          <w:sz w:val="28"/>
          <w:szCs w:val="28"/>
        </w:rPr>
        <w:t xml:space="preserve">по учреждениям дополнительного образования Республики Дагестан на 20 октября </w:t>
      </w:r>
      <w:proofErr w:type="spellStart"/>
      <w:r w:rsidR="009B77AB">
        <w:rPr>
          <w:rFonts w:ascii="Times New Roman" w:hAnsi="Times New Roman" w:cs="Times New Roman"/>
          <w:b/>
          <w:sz w:val="28"/>
          <w:szCs w:val="28"/>
        </w:rPr>
        <w:t>т.г</w:t>
      </w:r>
      <w:proofErr w:type="spellEnd"/>
      <w:r w:rsidR="009B77AB">
        <w:rPr>
          <w:rFonts w:ascii="Times New Roman" w:hAnsi="Times New Roman" w:cs="Times New Roman"/>
          <w:b/>
          <w:sz w:val="28"/>
          <w:szCs w:val="28"/>
        </w:rPr>
        <w:t>.</w:t>
      </w:r>
    </w:p>
    <w:p w:rsidR="00F55BA6" w:rsidRDefault="00F55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F55BA6">
        <w:rPr>
          <w:rFonts w:ascii="Times New Roman" w:hAnsi="Times New Roman" w:cs="Times New Roman"/>
          <w:sz w:val="28"/>
          <w:szCs w:val="28"/>
        </w:rPr>
        <w:t>ород (район) __________________________________________________________________________</w:t>
      </w:r>
    </w:p>
    <w:tbl>
      <w:tblPr>
        <w:tblStyle w:val="a3"/>
        <w:tblW w:w="15560" w:type="dxa"/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1417"/>
        <w:gridCol w:w="426"/>
        <w:gridCol w:w="567"/>
        <w:gridCol w:w="425"/>
        <w:gridCol w:w="566"/>
        <w:gridCol w:w="567"/>
        <w:gridCol w:w="425"/>
        <w:gridCol w:w="567"/>
        <w:gridCol w:w="567"/>
        <w:gridCol w:w="425"/>
        <w:gridCol w:w="509"/>
        <w:gridCol w:w="626"/>
        <w:gridCol w:w="567"/>
        <w:gridCol w:w="370"/>
        <w:gridCol w:w="622"/>
        <w:gridCol w:w="710"/>
        <w:gridCol w:w="566"/>
        <w:gridCol w:w="567"/>
        <w:gridCol w:w="567"/>
        <w:gridCol w:w="425"/>
        <w:gridCol w:w="709"/>
        <w:gridCol w:w="709"/>
        <w:gridCol w:w="426"/>
      </w:tblGrid>
      <w:tr w:rsidR="006C7771" w:rsidTr="00A81F46">
        <w:trPr>
          <w:trHeight w:val="560"/>
        </w:trPr>
        <w:tc>
          <w:tcPr>
            <w:tcW w:w="534" w:type="dxa"/>
            <w:vMerge w:val="restart"/>
          </w:tcPr>
          <w:p w:rsidR="006C7771" w:rsidRPr="00C366D1" w:rsidRDefault="006C7771">
            <w:pPr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701" w:type="dxa"/>
            <w:vMerge w:val="restart"/>
            <w:tcBorders>
              <w:right w:val="single" w:sz="4" w:space="0" w:color="auto"/>
            </w:tcBorders>
          </w:tcPr>
          <w:p w:rsidR="006C7771" w:rsidRPr="00C366D1" w:rsidRDefault="006C7771" w:rsidP="006C77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Наименование УДО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</w:tcBorders>
          </w:tcPr>
          <w:p w:rsidR="006C7771" w:rsidRPr="00C366D1" w:rsidRDefault="006C7771" w:rsidP="006C77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Лицензия</w:t>
            </w:r>
          </w:p>
          <w:p w:rsidR="006C7771" w:rsidRPr="00C366D1" w:rsidRDefault="006C7771" w:rsidP="006C7771">
            <w:pPr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(№, дата выдачи)</w:t>
            </w:r>
          </w:p>
          <w:p w:rsidR="006C7771" w:rsidRPr="00C366D1" w:rsidRDefault="006C777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  <w:gridSpan w:val="4"/>
            <w:tcBorders>
              <w:bottom w:val="single" w:sz="4" w:space="0" w:color="auto"/>
            </w:tcBorders>
          </w:tcPr>
          <w:p w:rsidR="006C7771" w:rsidRPr="00C366D1" w:rsidRDefault="006C7771" w:rsidP="00F55B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Ведомственная принадлежность</w:t>
            </w:r>
          </w:p>
          <w:p w:rsidR="006C7771" w:rsidRPr="00C366D1" w:rsidRDefault="006C777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6C7771" w:rsidRPr="00C366D1" w:rsidRDefault="006C7771" w:rsidP="00F55B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Всего</w:t>
            </w:r>
          </w:p>
          <w:p w:rsidR="006C7771" w:rsidRPr="00C366D1" w:rsidRDefault="006C7771" w:rsidP="00F55B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кол-во</w:t>
            </w:r>
          </w:p>
          <w:p w:rsidR="006C7771" w:rsidRPr="00C366D1" w:rsidRDefault="00AA101A" w:rsidP="006C77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66D1">
              <w:rPr>
                <w:rFonts w:ascii="Times New Roman" w:hAnsi="Times New Roman" w:cs="Times New Roman"/>
                <w:b/>
              </w:rPr>
              <w:t>групп</w:t>
            </w:r>
          </w:p>
        </w:tc>
        <w:tc>
          <w:tcPr>
            <w:tcW w:w="4056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71" w:rsidRPr="00C366D1" w:rsidRDefault="006C7771" w:rsidP="00F55B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  <w:lang w:eastAsia="en-US"/>
              </w:rPr>
              <w:t xml:space="preserve">количественный состав </w:t>
            </w:r>
            <w:r w:rsidR="00AA101A" w:rsidRPr="00C366D1">
              <w:rPr>
                <w:rFonts w:ascii="Times New Roman" w:hAnsi="Times New Roman" w:cs="Times New Roman"/>
                <w:b/>
                <w:lang w:eastAsia="en-US"/>
              </w:rPr>
              <w:t xml:space="preserve">групп </w:t>
            </w:r>
            <w:r w:rsidRPr="00C366D1">
              <w:rPr>
                <w:rFonts w:ascii="Times New Roman" w:hAnsi="Times New Roman" w:cs="Times New Roman"/>
                <w:b/>
                <w:lang w:eastAsia="en-US"/>
              </w:rPr>
              <w:t>по направлениям</w:t>
            </w:r>
          </w:p>
        </w:tc>
        <w:tc>
          <w:tcPr>
            <w:tcW w:w="6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C7771" w:rsidRPr="00C366D1" w:rsidRDefault="006C7771" w:rsidP="006C77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Всего</w:t>
            </w:r>
          </w:p>
          <w:p w:rsidR="006C7771" w:rsidRPr="00C366D1" w:rsidRDefault="006C7771" w:rsidP="006C777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366D1">
              <w:rPr>
                <w:rFonts w:ascii="Times New Roman" w:hAnsi="Times New Roman" w:cs="Times New Roman"/>
                <w:b/>
              </w:rPr>
              <w:t>обуч-ся</w:t>
            </w:r>
            <w:proofErr w:type="spellEnd"/>
          </w:p>
          <w:p w:rsidR="006C7771" w:rsidRPr="00C366D1" w:rsidRDefault="006C7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9" w:type="dxa"/>
            <w:gridSpan w:val="8"/>
            <w:tcBorders>
              <w:left w:val="single" w:sz="4" w:space="0" w:color="auto"/>
              <w:bottom w:val="single" w:sz="4" w:space="0" w:color="auto"/>
            </w:tcBorders>
          </w:tcPr>
          <w:p w:rsidR="00AA101A" w:rsidRPr="00C366D1" w:rsidRDefault="006C7771" w:rsidP="006C7771">
            <w:pPr>
              <w:jc w:val="center"/>
              <w:rPr>
                <w:b/>
                <w:sz w:val="20"/>
                <w:szCs w:val="20"/>
              </w:rPr>
            </w:pPr>
            <w:r w:rsidRPr="00C366D1">
              <w:rPr>
                <w:rFonts w:ascii="Times New Roman" w:hAnsi="Times New Roman" w:cs="Times New Roman"/>
                <w:b/>
              </w:rPr>
              <w:t>Численность занимающихся</w:t>
            </w:r>
            <w:r w:rsidRPr="00C366D1">
              <w:rPr>
                <w:b/>
                <w:sz w:val="20"/>
                <w:szCs w:val="20"/>
              </w:rPr>
              <w:t xml:space="preserve"> </w:t>
            </w:r>
            <w:r w:rsidRPr="00C366D1">
              <w:rPr>
                <w:rFonts w:ascii="Times New Roman" w:hAnsi="Times New Roman" w:cs="Times New Roman"/>
                <w:b/>
                <w:lang w:eastAsia="en-US"/>
              </w:rPr>
              <w:t>по направлениям</w:t>
            </w:r>
            <w:r w:rsidRPr="00C366D1">
              <w:rPr>
                <w:b/>
                <w:sz w:val="20"/>
                <w:szCs w:val="20"/>
              </w:rPr>
              <w:t xml:space="preserve"> </w:t>
            </w:r>
          </w:p>
          <w:p w:rsidR="006C7771" w:rsidRPr="00C366D1" w:rsidRDefault="00AA101A" w:rsidP="006C77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66D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от 5 до 18 лет </w:t>
            </w:r>
            <w:r w:rsidR="006C7771" w:rsidRPr="00C366D1">
              <w:rPr>
                <w:rFonts w:ascii="Times New Roman" w:hAnsi="Times New Roman" w:cs="Times New Roman"/>
                <w:b/>
                <w:sz w:val="20"/>
                <w:szCs w:val="20"/>
              </w:rPr>
              <w:t>(чел.)</w:t>
            </w:r>
          </w:p>
          <w:p w:rsidR="006C7771" w:rsidRPr="00C366D1" w:rsidRDefault="006C7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C7771" w:rsidTr="00A81F46">
        <w:trPr>
          <w:cantSplit/>
          <w:trHeight w:val="1470"/>
        </w:trPr>
        <w:tc>
          <w:tcPr>
            <w:tcW w:w="534" w:type="dxa"/>
            <w:vMerge/>
          </w:tcPr>
          <w:p w:rsidR="006C7771" w:rsidRPr="00C366D1" w:rsidRDefault="006C777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tcBorders>
              <w:right w:val="single" w:sz="4" w:space="0" w:color="auto"/>
            </w:tcBorders>
          </w:tcPr>
          <w:p w:rsidR="006C7771" w:rsidRPr="00C366D1" w:rsidRDefault="006C777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6C7771" w:rsidRPr="00C366D1" w:rsidRDefault="006C777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textDirection w:val="btLr"/>
          </w:tcPr>
          <w:p w:rsidR="006C7771" w:rsidRPr="00C366D1" w:rsidRDefault="006C7771" w:rsidP="00F55BA6">
            <w:pPr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</w:rPr>
              <w:t>муниципальное</w:t>
            </w:r>
          </w:p>
          <w:p w:rsidR="006C7771" w:rsidRPr="00C366D1" w:rsidRDefault="006C7771" w:rsidP="00F55BA6">
            <w:pPr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</w:tcBorders>
            <w:textDirection w:val="btLr"/>
          </w:tcPr>
          <w:p w:rsidR="006C7771" w:rsidRPr="00C366D1" w:rsidRDefault="006C7771" w:rsidP="00F55BA6">
            <w:pPr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366D1">
              <w:rPr>
                <w:rFonts w:ascii="Times New Roman" w:hAnsi="Times New Roman" w:cs="Times New Roman"/>
                <w:b/>
                <w:sz w:val="18"/>
                <w:szCs w:val="18"/>
              </w:rPr>
              <w:t>Минобрнауки</w:t>
            </w:r>
            <w:proofErr w:type="spellEnd"/>
            <w:r w:rsidRPr="00C366D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РД</w:t>
            </w:r>
          </w:p>
        </w:tc>
        <w:tc>
          <w:tcPr>
            <w:tcW w:w="425" w:type="dxa"/>
            <w:tcBorders>
              <w:top w:val="single" w:sz="4" w:space="0" w:color="auto"/>
            </w:tcBorders>
            <w:textDirection w:val="btLr"/>
          </w:tcPr>
          <w:p w:rsidR="006C7771" w:rsidRPr="00C366D1" w:rsidRDefault="006C7771" w:rsidP="00F55BA6">
            <w:pPr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366D1">
              <w:rPr>
                <w:rFonts w:ascii="Times New Roman" w:hAnsi="Times New Roman" w:cs="Times New Roman"/>
                <w:b/>
                <w:sz w:val="18"/>
                <w:szCs w:val="18"/>
              </w:rPr>
              <w:t>Минспорт</w:t>
            </w:r>
            <w:proofErr w:type="spellEnd"/>
            <w:r w:rsidRPr="00C366D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РД</w:t>
            </w:r>
          </w:p>
        </w:tc>
        <w:tc>
          <w:tcPr>
            <w:tcW w:w="566" w:type="dxa"/>
            <w:tcBorders>
              <w:top w:val="single" w:sz="4" w:space="0" w:color="auto"/>
            </w:tcBorders>
            <w:textDirection w:val="btLr"/>
          </w:tcPr>
          <w:p w:rsidR="006C7771" w:rsidRPr="00C366D1" w:rsidRDefault="006C7771" w:rsidP="00F55BA6">
            <w:pPr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366D1">
              <w:rPr>
                <w:rFonts w:ascii="Times New Roman" w:hAnsi="Times New Roman" w:cs="Times New Roman"/>
                <w:b/>
                <w:sz w:val="18"/>
                <w:szCs w:val="18"/>
              </w:rPr>
              <w:t>Минкультура</w:t>
            </w:r>
            <w:proofErr w:type="spellEnd"/>
            <w:r w:rsidRPr="00C366D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РД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6C7771" w:rsidRPr="00C366D1" w:rsidRDefault="006C7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7771" w:rsidRPr="00C366D1" w:rsidRDefault="006C7771" w:rsidP="00F55BA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proofErr w:type="spellStart"/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Художест</w:t>
            </w:r>
            <w:proofErr w:type="spellEnd"/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-е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7771" w:rsidRPr="00C366D1" w:rsidRDefault="006C7771" w:rsidP="00F55BA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Декоративно прикладное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7771" w:rsidRPr="00C366D1" w:rsidRDefault="006C7771" w:rsidP="00F55BA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эколого-биологическое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7771" w:rsidRPr="00C366D1" w:rsidRDefault="006C7771" w:rsidP="00F55BA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техническое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7771" w:rsidRPr="00C366D1" w:rsidRDefault="006C7771" w:rsidP="00F55BA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туристическое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7771" w:rsidRPr="00C366D1" w:rsidRDefault="006C7771" w:rsidP="00F55BA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ДЮСШ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7771" w:rsidRPr="00C366D1" w:rsidRDefault="006C7771" w:rsidP="00F55BA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По всем направлениям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7771" w:rsidRPr="00C366D1" w:rsidRDefault="006C7771" w:rsidP="00F55BA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другие</w:t>
            </w:r>
          </w:p>
        </w:tc>
        <w:tc>
          <w:tcPr>
            <w:tcW w:w="6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71" w:rsidRPr="00C366D1" w:rsidRDefault="006C7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7771" w:rsidRPr="00C366D1" w:rsidRDefault="006C7771" w:rsidP="005E727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proofErr w:type="spellStart"/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Художест</w:t>
            </w:r>
            <w:proofErr w:type="spellEnd"/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-е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textDirection w:val="btLr"/>
            <w:vAlign w:val="bottom"/>
          </w:tcPr>
          <w:p w:rsidR="006C7771" w:rsidRPr="00C366D1" w:rsidRDefault="006C7771" w:rsidP="005E727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Декоративно прикладное 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7771" w:rsidRPr="00C366D1" w:rsidRDefault="006C7771" w:rsidP="005E727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эколого-биологическое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textDirection w:val="btLr"/>
            <w:vAlign w:val="bottom"/>
          </w:tcPr>
          <w:p w:rsidR="006C7771" w:rsidRPr="00C366D1" w:rsidRDefault="006C7771" w:rsidP="005E727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техническое</w:t>
            </w:r>
          </w:p>
        </w:tc>
        <w:tc>
          <w:tcPr>
            <w:tcW w:w="425" w:type="dxa"/>
            <w:tcBorders>
              <w:top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7771" w:rsidRPr="00C366D1" w:rsidRDefault="006C7771" w:rsidP="005E727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туристическое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7771" w:rsidRPr="00C366D1" w:rsidRDefault="006C7771" w:rsidP="005E727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ДЮСШ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7771" w:rsidRPr="00C366D1" w:rsidRDefault="006C7771" w:rsidP="005E727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По всем направлениям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textDirection w:val="btLr"/>
            <w:vAlign w:val="bottom"/>
          </w:tcPr>
          <w:p w:rsidR="006C7771" w:rsidRPr="00C366D1" w:rsidRDefault="006C7771" w:rsidP="005E727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другие</w:t>
            </w:r>
          </w:p>
        </w:tc>
      </w:tr>
      <w:tr w:rsidR="00A81F46" w:rsidTr="00A81F46">
        <w:tc>
          <w:tcPr>
            <w:tcW w:w="534" w:type="dxa"/>
          </w:tcPr>
          <w:p w:rsidR="00A81F46" w:rsidRPr="00A81F46" w:rsidRDefault="00A81F46" w:rsidP="00A81F46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81F46" w:rsidRPr="002F0EA1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1417" w:type="dxa"/>
          </w:tcPr>
          <w:p w:rsidR="00A81F46" w:rsidRPr="002F0EA1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426" w:type="dxa"/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567" w:type="dxa"/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425" w:type="dxa"/>
          </w:tcPr>
          <w:p w:rsidR="00A81F46" w:rsidRDefault="00A8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</w:tcPr>
          <w:p w:rsidR="00A81F46" w:rsidRDefault="00A8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Default="00A8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Default="00A8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Default="00A8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Default="00A8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Default="00A8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6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Default="00A8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Pr="00A81F46" w:rsidRDefault="00A81F4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622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566" w:type="dxa"/>
            <w:tcBorders>
              <w:lef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</w:tr>
      <w:tr w:rsidR="00A81F46" w:rsidTr="00A81F46">
        <w:tc>
          <w:tcPr>
            <w:tcW w:w="534" w:type="dxa"/>
          </w:tcPr>
          <w:p w:rsidR="00A81F46" w:rsidRPr="00A81F46" w:rsidRDefault="00A81F46" w:rsidP="00A81F46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81F46" w:rsidRPr="002F0EA1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1417" w:type="dxa"/>
          </w:tcPr>
          <w:p w:rsidR="00A81F46" w:rsidRPr="002F0EA1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426" w:type="dxa"/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567" w:type="dxa"/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425" w:type="dxa"/>
          </w:tcPr>
          <w:p w:rsidR="00A81F46" w:rsidRDefault="00A8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</w:tcPr>
          <w:p w:rsidR="00A81F46" w:rsidRDefault="00A8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Default="00A8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Default="00A8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Default="00A8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Default="00A8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Default="00A8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6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Default="00A8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Default="00A8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566" w:type="dxa"/>
            <w:tcBorders>
              <w:lef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  <w:lang w:val="en-US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</w:tr>
      <w:tr w:rsidR="00A81F46" w:rsidTr="00A81F46">
        <w:tc>
          <w:tcPr>
            <w:tcW w:w="534" w:type="dxa"/>
          </w:tcPr>
          <w:p w:rsidR="00A81F46" w:rsidRPr="00A81F46" w:rsidRDefault="00A81F46" w:rsidP="00A81F46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81F46" w:rsidRPr="002F0EA1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1417" w:type="dxa"/>
          </w:tcPr>
          <w:p w:rsidR="00A81F46" w:rsidRPr="002F0EA1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426" w:type="dxa"/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567" w:type="dxa"/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425" w:type="dxa"/>
          </w:tcPr>
          <w:p w:rsidR="00A81F46" w:rsidRDefault="00A8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</w:tcPr>
          <w:p w:rsidR="00A81F46" w:rsidRDefault="00A8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Default="00A8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Default="00A8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Default="00A8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Default="00A8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Default="00A8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6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Default="00A8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Default="00A8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566" w:type="dxa"/>
            <w:tcBorders>
              <w:lef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  <w:lang w:val="en-US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  <w:lang w:val="en-US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A81F46" w:rsidRPr="00CA20B4" w:rsidRDefault="00A81F46" w:rsidP="00DF14CC">
            <w:pPr>
              <w:rPr>
                <w:rFonts w:ascii="Times New Roman" w:hAnsi="Times New Roman"/>
                <w:sz w:val="20"/>
                <w:szCs w:val="28"/>
              </w:rPr>
            </w:pPr>
          </w:p>
        </w:tc>
      </w:tr>
    </w:tbl>
    <w:p w:rsidR="00A81F46" w:rsidRPr="00A81F46" w:rsidRDefault="00A81F46">
      <w:pPr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392"/>
        <w:gridCol w:w="1701"/>
        <w:gridCol w:w="1843"/>
        <w:gridCol w:w="1842"/>
        <w:gridCol w:w="2268"/>
        <w:gridCol w:w="2552"/>
        <w:gridCol w:w="1417"/>
        <w:gridCol w:w="1701"/>
        <w:gridCol w:w="1560"/>
      </w:tblGrid>
      <w:tr w:rsidR="00281F3A" w:rsidTr="00281F3A">
        <w:trPr>
          <w:trHeight w:val="560"/>
        </w:trPr>
        <w:tc>
          <w:tcPr>
            <w:tcW w:w="392" w:type="dxa"/>
            <w:vMerge w:val="restart"/>
          </w:tcPr>
          <w:p w:rsidR="00281F3A" w:rsidRPr="00C366D1" w:rsidRDefault="00281F3A" w:rsidP="005E7279">
            <w:pPr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701" w:type="dxa"/>
            <w:vMerge w:val="restart"/>
            <w:tcBorders>
              <w:right w:val="single" w:sz="4" w:space="0" w:color="auto"/>
            </w:tcBorders>
          </w:tcPr>
          <w:p w:rsidR="00281F3A" w:rsidRPr="00C366D1" w:rsidRDefault="00281F3A" w:rsidP="005E72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Наименование УДО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tbl>
            <w:tblPr>
              <w:tblW w:w="1920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1920"/>
            </w:tblGrid>
            <w:tr w:rsidR="00281F3A" w:rsidRPr="00AA101A" w:rsidTr="00AA101A">
              <w:trPr>
                <w:trHeight w:val="255"/>
              </w:trPr>
              <w:tc>
                <w:tcPr>
                  <w:tcW w:w="1920" w:type="dxa"/>
                  <w:vMerge w:val="restart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366D1" w:rsidRPr="00C366D1" w:rsidRDefault="00281F3A" w:rsidP="00AA10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AA101A">
                    <w:rPr>
                      <w:rFonts w:ascii="Times New Roman" w:eastAsia="Times New Roman" w:hAnsi="Times New Roman" w:cs="Times New Roman"/>
                      <w:b/>
                    </w:rPr>
                    <w:t xml:space="preserve">Количество </w:t>
                  </w:r>
                </w:p>
                <w:p w:rsidR="00281F3A" w:rsidRDefault="00281F3A" w:rsidP="00AA10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AA101A">
                    <w:rPr>
                      <w:rFonts w:ascii="Times New Roman" w:eastAsia="Times New Roman" w:hAnsi="Times New Roman" w:cs="Times New Roman"/>
                      <w:b/>
                    </w:rPr>
                    <w:t>педагогов ДОД</w:t>
                  </w:r>
                </w:p>
                <w:p w:rsidR="00C366D1" w:rsidRPr="00AA101A" w:rsidRDefault="00C366D1" w:rsidP="00AA10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</w:rPr>
                    <w:t>(</w:t>
                  </w:r>
                  <w:r w:rsidRPr="00AA101A">
                    <w:rPr>
                      <w:rFonts w:ascii="Times New Roman" w:eastAsia="Times New Roman" w:hAnsi="Times New Roman" w:cs="Times New Roman"/>
                      <w:b/>
                    </w:rPr>
                    <w:t>тренеров</w:t>
                  </w:r>
                  <w:r>
                    <w:rPr>
                      <w:rFonts w:ascii="Times New Roman" w:eastAsia="Times New Roman" w:hAnsi="Times New Roman" w:cs="Times New Roman"/>
                      <w:b/>
                    </w:rPr>
                    <w:t>)</w:t>
                  </w:r>
                </w:p>
              </w:tc>
            </w:tr>
            <w:tr w:rsidR="00281F3A" w:rsidRPr="00AA101A" w:rsidTr="00AA101A">
              <w:trPr>
                <w:trHeight w:val="555"/>
              </w:trPr>
              <w:tc>
                <w:tcPr>
                  <w:tcW w:w="1920" w:type="dxa"/>
                  <w:vMerge/>
                  <w:tcBorders>
                    <w:top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281F3A" w:rsidRPr="00AA101A" w:rsidRDefault="00281F3A" w:rsidP="00AA10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</w:tr>
          </w:tbl>
          <w:p w:rsidR="00281F3A" w:rsidRPr="00C366D1" w:rsidRDefault="00281F3A" w:rsidP="00AA101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vMerge w:val="restart"/>
          </w:tcPr>
          <w:tbl>
            <w:tblPr>
              <w:tblW w:w="1920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1920"/>
            </w:tblGrid>
            <w:tr w:rsidR="00281F3A" w:rsidRPr="00281F3A" w:rsidTr="00281F3A">
              <w:trPr>
                <w:trHeight w:val="255"/>
              </w:trPr>
              <w:tc>
                <w:tcPr>
                  <w:tcW w:w="1920" w:type="dxa"/>
                  <w:vMerge w:val="restart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81F3A" w:rsidRPr="00281F3A" w:rsidRDefault="00281F3A" w:rsidP="00C366D1">
                  <w:pPr>
                    <w:spacing w:after="0" w:line="240" w:lineRule="auto"/>
                    <w:ind w:left="-221"/>
                    <w:jc w:val="center"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81F3A">
                    <w:rPr>
                      <w:rFonts w:ascii="Times New Roman" w:eastAsia="Times New Roman" w:hAnsi="Times New Roman" w:cs="Times New Roman"/>
                      <w:b/>
                    </w:rPr>
                    <w:t>В том числе штатных</w:t>
                  </w:r>
                </w:p>
              </w:tc>
            </w:tr>
            <w:tr w:rsidR="00281F3A" w:rsidRPr="00281F3A" w:rsidTr="00281F3A">
              <w:trPr>
                <w:trHeight w:val="555"/>
              </w:trPr>
              <w:tc>
                <w:tcPr>
                  <w:tcW w:w="1920" w:type="dxa"/>
                  <w:vMerge/>
                  <w:tcBorders>
                    <w:top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281F3A" w:rsidRPr="00281F3A" w:rsidRDefault="00281F3A" w:rsidP="00281F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</w:tr>
          </w:tbl>
          <w:p w:rsidR="00281F3A" w:rsidRPr="00C366D1" w:rsidRDefault="00281F3A" w:rsidP="00281F3A">
            <w:pPr>
              <w:ind w:left="-108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98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F3A" w:rsidRPr="00C366D1" w:rsidRDefault="00281F3A" w:rsidP="00281F3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Из них имеют:</w:t>
            </w:r>
          </w:p>
          <w:p w:rsidR="00281F3A" w:rsidRPr="00C366D1" w:rsidRDefault="00281F3A" w:rsidP="005E727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1F3A" w:rsidTr="00C366D1">
        <w:trPr>
          <w:cantSplit/>
          <w:trHeight w:val="510"/>
        </w:trPr>
        <w:tc>
          <w:tcPr>
            <w:tcW w:w="392" w:type="dxa"/>
            <w:vMerge/>
          </w:tcPr>
          <w:p w:rsidR="00281F3A" w:rsidRPr="00C366D1" w:rsidRDefault="00281F3A" w:rsidP="005E72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tcBorders>
              <w:right w:val="single" w:sz="4" w:space="0" w:color="auto"/>
            </w:tcBorders>
          </w:tcPr>
          <w:p w:rsidR="00281F3A" w:rsidRPr="00C366D1" w:rsidRDefault="00281F3A" w:rsidP="005E72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281F3A" w:rsidRPr="00C366D1" w:rsidRDefault="00281F3A" w:rsidP="005E72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vMerge/>
            <w:textDirection w:val="btLr"/>
          </w:tcPr>
          <w:p w:rsidR="00281F3A" w:rsidRPr="00C366D1" w:rsidRDefault="00281F3A" w:rsidP="005E7279">
            <w:pPr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F3A" w:rsidRPr="00C366D1" w:rsidRDefault="00C366D1" w:rsidP="00C366D1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lang w:eastAsia="en-US"/>
              </w:rPr>
              <w:t>профессиональное образование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F3A" w:rsidRPr="00C366D1" w:rsidRDefault="00C366D1" w:rsidP="00C366D1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lang w:eastAsia="en-US"/>
              </w:rPr>
              <w:t>квалификационную категорию</w:t>
            </w:r>
          </w:p>
        </w:tc>
      </w:tr>
      <w:tr w:rsidR="00C366D1" w:rsidTr="00FE6043">
        <w:trPr>
          <w:cantSplit/>
          <w:trHeight w:val="945"/>
        </w:trPr>
        <w:tc>
          <w:tcPr>
            <w:tcW w:w="392" w:type="dxa"/>
            <w:vMerge/>
          </w:tcPr>
          <w:p w:rsidR="00C366D1" w:rsidRPr="00C366D1" w:rsidRDefault="00C366D1" w:rsidP="005E72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tcBorders>
              <w:right w:val="single" w:sz="4" w:space="0" w:color="auto"/>
            </w:tcBorders>
          </w:tcPr>
          <w:p w:rsidR="00C366D1" w:rsidRPr="00C366D1" w:rsidRDefault="00C366D1" w:rsidP="005E72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C366D1" w:rsidRPr="00C366D1" w:rsidRDefault="00C366D1" w:rsidP="005E72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vMerge/>
            <w:textDirection w:val="btLr"/>
          </w:tcPr>
          <w:p w:rsidR="00C366D1" w:rsidRPr="00C366D1" w:rsidRDefault="00C366D1" w:rsidP="005E7279">
            <w:pPr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66D1" w:rsidRPr="00C366D1" w:rsidRDefault="00C366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высшее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66D1" w:rsidRPr="00C366D1" w:rsidRDefault="00C366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среднее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66D1" w:rsidRPr="00C366D1" w:rsidRDefault="00C366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высшую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66D1" w:rsidRPr="00C366D1" w:rsidRDefault="00C366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первую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66D1" w:rsidRPr="00C366D1" w:rsidRDefault="00C366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вторую</w:t>
            </w:r>
          </w:p>
        </w:tc>
      </w:tr>
      <w:tr w:rsidR="00281F3A" w:rsidTr="00281F3A">
        <w:tc>
          <w:tcPr>
            <w:tcW w:w="392" w:type="dxa"/>
          </w:tcPr>
          <w:p w:rsidR="00281F3A" w:rsidRPr="00F55BA6" w:rsidRDefault="00281F3A" w:rsidP="005E7279">
            <w:pPr>
              <w:rPr>
                <w:rFonts w:ascii="Times New Roman" w:hAnsi="Times New Roman" w:cs="Times New Roman"/>
              </w:rPr>
            </w:pPr>
            <w:r w:rsidRPr="00F55BA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01" w:type="dxa"/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1F3A" w:rsidTr="00281F3A">
        <w:tc>
          <w:tcPr>
            <w:tcW w:w="392" w:type="dxa"/>
          </w:tcPr>
          <w:p w:rsidR="00281F3A" w:rsidRPr="00F55BA6" w:rsidRDefault="00281F3A" w:rsidP="005E7279">
            <w:pPr>
              <w:rPr>
                <w:rFonts w:ascii="Times New Roman" w:hAnsi="Times New Roman" w:cs="Times New Roman"/>
              </w:rPr>
            </w:pPr>
            <w:r w:rsidRPr="00F55BA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701" w:type="dxa"/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1F3A" w:rsidTr="00281F3A">
        <w:tc>
          <w:tcPr>
            <w:tcW w:w="392" w:type="dxa"/>
          </w:tcPr>
          <w:p w:rsidR="00281F3A" w:rsidRPr="00F55BA6" w:rsidRDefault="00281F3A" w:rsidP="005E7279">
            <w:pPr>
              <w:rPr>
                <w:rFonts w:ascii="Times New Roman" w:hAnsi="Times New Roman" w:cs="Times New Roman"/>
              </w:rPr>
            </w:pPr>
            <w:r w:rsidRPr="00F55BA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701" w:type="dxa"/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1F3A" w:rsidTr="00281F3A">
        <w:tc>
          <w:tcPr>
            <w:tcW w:w="392" w:type="dxa"/>
          </w:tcPr>
          <w:p w:rsidR="00281F3A" w:rsidRPr="00F55BA6" w:rsidRDefault="00281F3A" w:rsidP="005E72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81F3A" w:rsidRPr="00281F3A" w:rsidRDefault="00281F3A" w:rsidP="005E7279">
            <w:pPr>
              <w:rPr>
                <w:rFonts w:ascii="Times New Roman" w:hAnsi="Times New Roman" w:cs="Times New Roman"/>
                <w:b/>
              </w:rPr>
            </w:pPr>
            <w:r w:rsidRPr="00281F3A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843" w:type="dxa"/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A101A" w:rsidRDefault="00AA101A">
      <w:pPr>
        <w:rPr>
          <w:rFonts w:ascii="Times New Roman" w:hAnsi="Times New Roman" w:cs="Times New Roman"/>
          <w:sz w:val="24"/>
          <w:szCs w:val="24"/>
        </w:rPr>
      </w:pPr>
    </w:p>
    <w:p w:rsidR="00AA101A" w:rsidRPr="00AA101A" w:rsidRDefault="00AA101A">
      <w:pPr>
        <w:rPr>
          <w:rFonts w:ascii="Times New Roman" w:hAnsi="Times New Roman" w:cs="Times New Roman"/>
          <w:sz w:val="24"/>
          <w:szCs w:val="24"/>
        </w:rPr>
      </w:pPr>
      <w:r w:rsidRPr="00AA101A">
        <w:rPr>
          <w:rFonts w:ascii="Times New Roman" w:hAnsi="Times New Roman" w:cs="Times New Roman"/>
          <w:sz w:val="24"/>
          <w:szCs w:val="24"/>
        </w:rPr>
        <w:t xml:space="preserve">Начальник Управления образования </w:t>
      </w:r>
      <w:r>
        <w:rPr>
          <w:rFonts w:ascii="Times New Roman" w:hAnsi="Times New Roman" w:cs="Times New Roman"/>
          <w:sz w:val="24"/>
          <w:szCs w:val="24"/>
        </w:rPr>
        <w:t xml:space="preserve"> (подпись</w:t>
      </w:r>
      <w:r w:rsidR="00C366D1">
        <w:rPr>
          <w:rFonts w:ascii="Times New Roman" w:hAnsi="Times New Roman" w:cs="Times New Roman"/>
          <w:sz w:val="24"/>
          <w:szCs w:val="24"/>
        </w:rPr>
        <w:t>, печа</w:t>
      </w:r>
      <w:bookmarkStart w:id="0" w:name="_GoBack"/>
      <w:bookmarkEnd w:id="0"/>
      <w:r w:rsidR="00C366D1">
        <w:rPr>
          <w:rFonts w:ascii="Times New Roman" w:hAnsi="Times New Roman" w:cs="Times New Roman"/>
          <w:sz w:val="24"/>
          <w:szCs w:val="24"/>
        </w:rPr>
        <w:t>ть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sectPr w:rsidR="00AA101A" w:rsidRPr="00AA101A" w:rsidSect="00AA101A">
      <w:pgSz w:w="16838" w:h="11906" w:orient="landscape"/>
      <w:pgMar w:top="142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70202"/>
    <w:multiLevelType w:val="hybridMultilevel"/>
    <w:tmpl w:val="397241EC"/>
    <w:lvl w:ilvl="0" w:tplc="5A3E6F8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55BA6"/>
    <w:rsid w:val="00281F3A"/>
    <w:rsid w:val="006C7771"/>
    <w:rsid w:val="009B77AB"/>
    <w:rsid w:val="00A641EC"/>
    <w:rsid w:val="00A81F46"/>
    <w:rsid w:val="00AA101A"/>
    <w:rsid w:val="00B529E3"/>
    <w:rsid w:val="00C366D1"/>
    <w:rsid w:val="00F55BA6"/>
    <w:rsid w:val="00FC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5BA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641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641EC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A81F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9</cp:revision>
  <cp:lastPrinted>2019-01-31T14:37:00Z</cp:lastPrinted>
  <dcterms:created xsi:type="dcterms:W3CDTF">2015-10-27T14:14:00Z</dcterms:created>
  <dcterms:modified xsi:type="dcterms:W3CDTF">2019-09-18T05:15:00Z</dcterms:modified>
</cp:coreProperties>
</file>