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A87" w:rsidRPr="00505665" w:rsidRDefault="00E03A87" w:rsidP="00E03A87">
      <w:pPr>
        <w:spacing w:after="0" w:line="240" w:lineRule="auto"/>
        <w:ind w:right="-285"/>
        <w:rPr>
          <w:rFonts w:ascii="Times New Roman" w:hAnsi="Times New Roman" w:cs="Times New Roman"/>
          <w:sz w:val="24"/>
          <w:szCs w:val="24"/>
        </w:rPr>
      </w:pPr>
      <w:r w:rsidRPr="00505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E03A87" w:rsidRPr="00505665" w:rsidRDefault="00E03A87" w:rsidP="00614DE0">
      <w:pPr>
        <w:spacing w:after="0" w:line="240" w:lineRule="auto"/>
        <w:ind w:left="5529" w:right="-285"/>
        <w:rPr>
          <w:rFonts w:ascii="Times New Roman" w:hAnsi="Times New Roman" w:cs="Times New Roman"/>
          <w:color w:val="000000"/>
          <w:sz w:val="28"/>
          <w:szCs w:val="28"/>
        </w:rPr>
      </w:pPr>
      <w:r w:rsidRPr="005056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Руководителям муниципальных</w:t>
      </w:r>
    </w:p>
    <w:p w:rsidR="007F71A5" w:rsidRPr="00505665" w:rsidRDefault="00E03A87" w:rsidP="00E03A8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hAnsi="Times New Roman" w:cs="Times New Roman"/>
          <w:sz w:val="28"/>
          <w:szCs w:val="28"/>
        </w:rPr>
        <w:t xml:space="preserve"> органов управления образованием</w:t>
      </w:r>
    </w:p>
    <w:p w:rsidR="002B3269" w:rsidRPr="00505665" w:rsidRDefault="007F71A5" w:rsidP="009162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5946AC" w:rsidRPr="00505665" w:rsidRDefault="00E03A87" w:rsidP="005946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C0261" w:rsidRPr="00505665"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Республики Дагестан, </w:t>
      </w:r>
      <w:r w:rsidR="0091622E" w:rsidRPr="00505665">
        <w:rPr>
          <w:rFonts w:ascii="Times New Roman" w:hAnsi="Times New Roman" w:cs="Times New Roman"/>
          <w:sz w:val="28"/>
          <w:szCs w:val="28"/>
        </w:rPr>
        <w:t>Государственное образовательное бюджетное учреждение дополнительного профессионального образования «Дагестанский институт развития образования» приглашает к</w:t>
      </w:r>
      <w:r w:rsidR="00BF1284" w:rsidRPr="00505665">
        <w:rPr>
          <w:rFonts w:ascii="Times New Roman" w:hAnsi="Times New Roman" w:cs="Times New Roman"/>
          <w:sz w:val="28"/>
          <w:szCs w:val="28"/>
        </w:rPr>
        <w:t xml:space="preserve"> участию</w:t>
      </w:r>
      <w:r w:rsidR="003C0261" w:rsidRPr="00505665">
        <w:rPr>
          <w:rFonts w:ascii="Times New Roman" w:hAnsi="Times New Roman" w:cs="Times New Roman"/>
          <w:sz w:val="28"/>
          <w:szCs w:val="28"/>
        </w:rPr>
        <w:t xml:space="preserve"> </w:t>
      </w:r>
      <w:r w:rsidR="003C0261" w:rsidRPr="00505665">
        <w:rPr>
          <w:rFonts w:ascii="Times New Roman" w:hAnsi="Times New Roman" w:cs="Times New Roman"/>
          <w:b/>
          <w:sz w:val="28"/>
          <w:szCs w:val="28"/>
        </w:rPr>
        <w:t>28 – 29 ноября 2019 года</w:t>
      </w:r>
      <w:r w:rsidR="00225C8B" w:rsidRPr="00505665">
        <w:rPr>
          <w:rFonts w:ascii="Times New Roman" w:hAnsi="Times New Roman" w:cs="Times New Roman"/>
          <w:sz w:val="28"/>
          <w:szCs w:val="28"/>
        </w:rPr>
        <w:t xml:space="preserve"> в</w:t>
      </w:r>
      <w:r w:rsidR="00BF1284" w:rsidRPr="00505665">
        <w:rPr>
          <w:rFonts w:ascii="Times New Roman" w:hAnsi="Times New Roman" w:cs="Times New Roman"/>
          <w:sz w:val="28"/>
          <w:szCs w:val="28"/>
        </w:rPr>
        <w:t xml:space="preserve"> </w:t>
      </w:r>
      <w:r w:rsidR="00225C8B" w:rsidRPr="00505665">
        <w:rPr>
          <w:rFonts w:ascii="Times New Roman" w:hAnsi="Times New Roman" w:cs="Times New Roman"/>
          <w:color w:val="000000"/>
          <w:sz w:val="28"/>
          <w:szCs w:val="28"/>
        </w:rPr>
        <w:t xml:space="preserve">межрегиональном семинаре </w:t>
      </w:r>
      <w:r w:rsidR="0091622E" w:rsidRPr="0050566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225C8B" w:rsidRPr="00505665">
        <w:rPr>
          <w:rFonts w:ascii="Times New Roman" w:hAnsi="Times New Roman" w:cs="Times New Roman"/>
          <w:color w:val="000000"/>
          <w:sz w:val="28"/>
          <w:szCs w:val="28"/>
        </w:rPr>
        <w:t>Языки и культура народов России: сохранение и развитие</w:t>
      </w:r>
      <w:r w:rsidR="0091622E" w:rsidRPr="00505665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91622E" w:rsidRPr="00505665">
        <w:rPr>
          <w:rStyle w:val="a6"/>
          <w:rFonts w:ascii="Times New Roman" w:hAnsi="Times New Roman" w:cs="Times New Roman"/>
          <w:b w:val="0"/>
          <w:sz w:val="28"/>
          <w:szCs w:val="28"/>
        </w:rPr>
        <w:t>(далее –</w:t>
      </w:r>
      <w:r w:rsidR="0091622E" w:rsidRPr="00505665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225C8B" w:rsidRPr="00505665">
        <w:rPr>
          <w:rFonts w:ascii="Times New Roman" w:hAnsi="Times New Roman" w:cs="Times New Roman"/>
          <w:sz w:val="28"/>
          <w:szCs w:val="28"/>
        </w:rPr>
        <w:t>семинар</w:t>
      </w:r>
      <w:r w:rsidR="0091622E" w:rsidRPr="00505665">
        <w:rPr>
          <w:rStyle w:val="a6"/>
          <w:rFonts w:ascii="Times New Roman" w:hAnsi="Times New Roman" w:cs="Times New Roman"/>
          <w:sz w:val="28"/>
          <w:szCs w:val="28"/>
        </w:rPr>
        <w:t>)</w:t>
      </w:r>
      <w:r w:rsidR="0091622E" w:rsidRPr="005056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5C8B" w:rsidRPr="00505665" w:rsidRDefault="00225C8B" w:rsidP="00225C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hAnsi="Times New Roman" w:cs="Times New Roman"/>
          <w:sz w:val="28"/>
          <w:szCs w:val="28"/>
        </w:rPr>
        <w:t xml:space="preserve">      Семинар </w:t>
      </w:r>
      <w:r w:rsidR="0091622E" w:rsidRPr="00505665">
        <w:rPr>
          <w:rFonts w:ascii="Times New Roman" w:hAnsi="Times New Roman" w:cs="Times New Roman"/>
          <w:sz w:val="28"/>
          <w:szCs w:val="28"/>
        </w:rPr>
        <w:t>пройдет</w:t>
      </w:r>
      <w:r w:rsidR="00406AFF" w:rsidRPr="00505665">
        <w:rPr>
          <w:rFonts w:ascii="Times New Roman" w:hAnsi="Times New Roman" w:cs="Times New Roman"/>
          <w:sz w:val="28"/>
          <w:szCs w:val="28"/>
        </w:rPr>
        <w:t xml:space="preserve"> в рамках реализации</w:t>
      </w:r>
      <w:r w:rsidRPr="00505665">
        <w:rPr>
          <w:rFonts w:ascii="Times New Roman" w:hAnsi="Times New Roman" w:cs="Times New Roman"/>
          <w:sz w:val="28"/>
          <w:szCs w:val="28"/>
        </w:rPr>
        <w:t xml:space="preserve"> мероприятий 1-4 ведомственной целевой программы «Научно-методическое, методическое и кадровое обеспечение обучения русскому языку и языкам народов Российской Федерации» и лучших практик по сохранению и развитию языков народов России, в том числе направленных на повышение кадрового потенциала профильных педагогических работников и</w:t>
      </w:r>
      <w:r w:rsidR="00406AFF" w:rsidRPr="00505665">
        <w:rPr>
          <w:rFonts w:ascii="Times New Roman" w:hAnsi="Times New Roman" w:cs="Times New Roman"/>
          <w:sz w:val="28"/>
          <w:szCs w:val="28"/>
        </w:rPr>
        <w:t xml:space="preserve"> мероприятий подпрограммы «Русский язык» государственной программы РД «Развитие образования в Республике Дагестан»</w:t>
      </w:r>
      <w:r w:rsidR="005946AC" w:rsidRPr="00505665">
        <w:rPr>
          <w:rFonts w:ascii="Times New Roman" w:hAnsi="Times New Roman" w:cs="Times New Roman"/>
          <w:sz w:val="28"/>
          <w:szCs w:val="28"/>
        </w:rPr>
        <w:t xml:space="preserve"> на 2015-2025 годы</w:t>
      </w:r>
      <w:r w:rsidR="006C7483" w:rsidRPr="00505665">
        <w:rPr>
          <w:rFonts w:ascii="Times New Roman" w:hAnsi="Times New Roman" w:cs="Times New Roman"/>
          <w:sz w:val="28"/>
          <w:szCs w:val="28"/>
        </w:rPr>
        <w:t>.</w:t>
      </w:r>
    </w:p>
    <w:p w:rsidR="00225C8B" w:rsidRPr="00505665" w:rsidRDefault="00225C8B" w:rsidP="00225C8B">
      <w:pPr>
        <w:jc w:val="both"/>
        <w:rPr>
          <w:rFonts w:ascii="Times New Roman" w:hAnsi="Times New Roman" w:cs="Times New Roman"/>
          <w:sz w:val="28"/>
          <w:szCs w:val="28"/>
        </w:rPr>
      </w:pPr>
      <w:r w:rsidRPr="00505665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1622E" w:rsidRPr="00505665">
        <w:rPr>
          <w:rFonts w:ascii="Times New Roman" w:hAnsi="Times New Roman" w:cs="Times New Roman"/>
          <w:sz w:val="28"/>
          <w:szCs w:val="28"/>
        </w:rPr>
        <w:t>Цель проведения семинара:</w:t>
      </w:r>
      <w:r w:rsidRPr="005056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5665">
        <w:rPr>
          <w:rFonts w:ascii="Times New Roman" w:hAnsi="Times New Roman" w:cs="Times New Roman"/>
          <w:sz w:val="28"/>
          <w:szCs w:val="28"/>
        </w:rPr>
        <w:t>актуализация и стимулирование деятельности по сохранению и развитию языков народов России, популяризации ценностей традиционной народной культуры, формированию ценностного отношения к духовному наследию народов Российской Федерации на разных уровнях управления системой образования.</w:t>
      </w:r>
    </w:p>
    <w:p w:rsidR="004A23A7" w:rsidRPr="00505665" w:rsidRDefault="00B9298A" w:rsidP="00E03A87">
      <w:pPr>
        <w:jc w:val="both"/>
        <w:rPr>
          <w:rFonts w:ascii="Times New Roman" w:hAnsi="Times New Roman" w:cs="Times New Roman"/>
          <w:sz w:val="28"/>
          <w:szCs w:val="28"/>
        </w:rPr>
      </w:pPr>
      <w:r w:rsidRPr="00505665">
        <w:rPr>
          <w:rFonts w:ascii="Times New Roman" w:hAnsi="Times New Roman" w:cs="Times New Roman"/>
          <w:sz w:val="28"/>
          <w:szCs w:val="28"/>
        </w:rPr>
        <w:t xml:space="preserve">      </w:t>
      </w:r>
      <w:r w:rsidR="00E03A87" w:rsidRPr="00505665">
        <w:rPr>
          <w:rFonts w:ascii="Times New Roman" w:hAnsi="Times New Roman" w:cs="Times New Roman"/>
          <w:sz w:val="28"/>
          <w:szCs w:val="28"/>
        </w:rPr>
        <w:t xml:space="preserve"> </w:t>
      </w:r>
      <w:r w:rsidRPr="00505665">
        <w:rPr>
          <w:rFonts w:ascii="Times New Roman" w:hAnsi="Times New Roman" w:cs="Times New Roman"/>
          <w:sz w:val="28"/>
          <w:szCs w:val="28"/>
        </w:rPr>
        <w:t>Для участия в</w:t>
      </w:r>
      <w:r w:rsidR="00715377" w:rsidRPr="00505665">
        <w:rPr>
          <w:rFonts w:ascii="Times New Roman" w:hAnsi="Times New Roman" w:cs="Times New Roman"/>
          <w:sz w:val="28"/>
          <w:szCs w:val="28"/>
        </w:rPr>
        <w:t xml:space="preserve"> работе семинара приглашаются</w:t>
      </w:r>
      <w:r w:rsidR="0091622E" w:rsidRPr="00505665">
        <w:rPr>
          <w:rFonts w:ascii="Times New Roman" w:hAnsi="Times New Roman" w:cs="Times New Roman"/>
          <w:sz w:val="28"/>
          <w:szCs w:val="28"/>
        </w:rPr>
        <w:t xml:space="preserve"> специалисты м</w:t>
      </w:r>
      <w:r w:rsidR="00306A3F" w:rsidRPr="00505665">
        <w:rPr>
          <w:rFonts w:ascii="Times New Roman" w:hAnsi="Times New Roman" w:cs="Times New Roman"/>
          <w:sz w:val="28"/>
          <w:szCs w:val="28"/>
        </w:rPr>
        <w:t>униципальных методических служб, курирующие</w:t>
      </w:r>
      <w:r w:rsidR="00715377" w:rsidRPr="00505665">
        <w:rPr>
          <w:rFonts w:ascii="Times New Roman" w:hAnsi="Times New Roman" w:cs="Times New Roman"/>
          <w:sz w:val="28"/>
          <w:szCs w:val="28"/>
        </w:rPr>
        <w:t xml:space="preserve"> предметные области</w:t>
      </w:r>
      <w:r w:rsidR="004A23A7" w:rsidRPr="00505665">
        <w:rPr>
          <w:rFonts w:ascii="Times New Roman" w:hAnsi="Times New Roman" w:cs="Times New Roman"/>
          <w:sz w:val="28"/>
          <w:szCs w:val="28"/>
        </w:rPr>
        <w:t xml:space="preserve"> «Русский язык и литература</w:t>
      </w:r>
      <w:r w:rsidRPr="00505665">
        <w:rPr>
          <w:rFonts w:ascii="Times New Roman" w:hAnsi="Times New Roman" w:cs="Times New Roman"/>
          <w:sz w:val="28"/>
          <w:szCs w:val="28"/>
        </w:rPr>
        <w:t>», «</w:t>
      </w:r>
      <w:r w:rsidR="00820059" w:rsidRPr="00505665">
        <w:rPr>
          <w:rFonts w:ascii="Times New Roman" w:hAnsi="Times New Roman" w:cs="Times New Roman"/>
          <w:sz w:val="28"/>
          <w:szCs w:val="28"/>
        </w:rPr>
        <w:t xml:space="preserve">Родной язык и </w:t>
      </w:r>
      <w:r w:rsidRPr="00505665">
        <w:rPr>
          <w:rFonts w:ascii="Times New Roman" w:hAnsi="Times New Roman" w:cs="Times New Roman"/>
          <w:sz w:val="28"/>
          <w:szCs w:val="28"/>
        </w:rPr>
        <w:t>литература»</w:t>
      </w:r>
      <w:r w:rsidR="00715377" w:rsidRPr="00505665">
        <w:rPr>
          <w:rFonts w:ascii="Times New Roman" w:hAnsi="Times New Roman" w:cs="Times New Roman"/>
          <w:sz w:val="28"/>
          <w:szCs w:val="28"/>
        </w:rPr>
        <w:t xml:space="preserve">), </w:t>
      </w:r>
      <w:r w:rsidR="004A23A7" w:rsidRPr="00505665">
        <w:rPr>
          <w:rFonts w:ascii="Times New Roman" w:hAnsi="Times New Roman" w:cs="Times New Roman"/>
          <w:sz w:val="28"/>
          <w:szCs w:val="28"/>
        </w:rPr>
        <w:t>учите</w:t>
      </w:r>
      <w:r w:rsidR="00820059" w:rsidRPr="00505665">
        <w:rPr>
          <w:rFonts w:ascii="Times New Roman" w:hAnsi="Times New Roman" w:cs="Times New Roman"/>
          <w:sz w:val="28"/>
          <w:szCs w:val="28"/>
        </w:rPr>
        <w:t>ля русског</w:t>
      </w:r>
      <w:r w:rsidR="004E33E5" w:rsidRPr="00505665">
        <w:rPr>
          <w:rFonts w:ascii="Times New Roman" w:hAnsi="Times New Roman" w:cs="Times New Roman"/>
          <w:sz w:val="28"/>
          <w:szCs w:val="28"/>
        </w:rPr>
        <w:t>о языка и литературы или</w:t>
      </w:r>
      <w:r w:rsidR="00820059" w:rsidRPr="00505665">
        <w:rPr>
          <w:rFonts w:ascii="Times New Roman" w:hAnsi="Times New Roman" w:cs="Times New Roman"/>
          <w:sz w:val="28"/>
          <w:szCs w:val="28"/>
        </w:rPr>
        <w:t xml:space="preserve"> </w:t>
      </w:r>
      <w:r w:rsidR="004C1D93" w:rsidRPr="00505665">
        <w:rPr>
          <w:rFonts w:ascii="Times New Roman" w:hAnsi="Times New Roman" w:cs="Times New Roman"/>
          <w:sz w:val="28"/>
          <w:szCs w:val="28"/>
        </w:rPr>
        <w:t>р</w:t>
      </w:r>
      <w:r w:rsidR="00715377" w:rsidRPr="00505665">
        <w:rPr>
          <w:rFonts w:ascii="Times New Roman" w:hAnsi="Times New Roman" w:cs="Times New Roman"/>
          <w:sz w:val="28"/>
          <w:szCs w:val="28"/>
        </w:rPr>
        <w:t xml:space="preserve">одного языка и литературы (от каждого муниципалитета – по 2 человека) </w:t>
      </w:r>
    </w:p>
    <w:p w:rsidR="00A7449A" w:rsidRPr="00505665" w:rsidRDefault="004A23A7" w:rsidP="004E33E5">
      <w:pPr>
        <w:spacing w:after="0"/>
        <w:jc w:val="both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505665">
        <w:rPr>
          <w:rFonts w:ascii="Times New Roman" w:eastAsiaTheme="majorEastAsia" w:hAnsi="Times New Roman" w:cs="Times New Roman"/>
          <w:sz w:val="28"/>
          <w:szCs w:val="28"/>
        </w:rPr>
        <w:t xml:space="preserve">         </w:t>
      </w:r>
      <w:r w:rsidR="00A7449A" w:rsidRPr="00505665">
        <w:rPr>
          <w:rFonts w:ascii="Times New Roman" w:eastAsiaTheme="majorEastAsia" w:hAnsi="Times New Roman" w:cs="Times New Roman"/>
          <w:b/>
          <w:sz w:val="28"/>
          <w:szCs w:val="28"/>
        </w:rPr>
        <w:t>Все участники семинара получат сертификаты.</w:t>
      </w:r>
    </w:p>
    <w:p w:rsidR="0091622E" w:rsidRPr="00505665" w:rsidRDefault="00A7449A" w:rsidP="004E33E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eastAsiaTheme="majorEastAsia" w:hAnsi="Times New Roman" w:cs="Times New Roman"/>
          <w:sz w:val="28"/>
          <w:szCs w:val="28"/>
        </w:rPr>
        <w:t xml:space="preserve">         </w:t>
      </w:r>
      <w:r w:rsidR="004E33E5" w:rsidRPr="00505665">
        <w:rPr>
          <w:rFonts w:ascii="Times New Roman" w:eastAsiaTheme="majorEastAsia" w:hAnsi="Times New Roman" w:cs="Times New Roman"/>
          <w:sz w:val="28"/>
          <w:szCs w:val="28"/>
        </w:rPr>
        <w:t>Начало</w:t>
      </w:r>
      <w:r w:rsidR="004A23A7" w:rsidRPr="00505665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="004E33E5" w:rsidRPr="00505665">
        <w:rPr>
          <w:rFonts w:ascii="Times New Roman" w:hAnsi="Times New Roman" w:cs="Times New Roman"/>
          <w:sz w:val="28"/>
          <w:szCs w:val="28"/>
        </w:rPr>
        <w:t>с</w:t>
      </w:r>
      <w:r w:rsidR="0091622E" w:rsidRPr="00505665">
        <w:rPr>
          <w:rFonts w:ascii="Times New Roman" w:hAnsi="Times New Roman" w:cs="Times New Roman"/>
          <w:sz w:val="28"/>
          <w:szCs w:val="28"/>
        </w:rPr>
        <w:t>емина</w:t>
      </w:r>
      <w:r w:rsidR="004A23A7" w:rsidRPr="00505665">
        <w:rPr>
          <w:rFonts w:ascii="Times New Roman" w:hAnsi="Times New Roman" w:cs="Times New Roman"/>
          <w:sz w:val="28"/>
          <w:szCs w:val="28"/>
        </w:rPr>
        <w:t>р</w:t>
      </w:r>
      <w:r w:rsidR="004E33E5" w:rsidRPr="00505665">
        <w:rPr>
          <w:rFonts w:ascii="Times New Roman" w:hAnsi="Times New Roman" w:cs="Times New Roman"/>
          <w:sz w:val="28"/>
          <w:szCs w:val="28"/>
        </w:rPr>
        <w:t>а</w:t>
      </w:r>
      <w:r w:rsidR="004E33E5" w:rsidRPr="00505665">
        <w:rPr>
          <w:rFonts w:ascii="Times New Roman" w:hAnsi="Times New Roman" w:cs="Times New Roman"/>
          <w:b/>
          <w:sz w:val="28"/>
          <w:szCs w:val="28"/>
        </w:rPr>
        <w:t>: 10:00</w:t>
      </w:r>
    </w:p>
    <w:p w:rsidR="004E33E5" w:rsidRPr="00505665" w:rsidRDefault="004E33E5" w:rsidP="004E33E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05665">
        <w:rPr>
          <w:rFonts w:ascii="Times New Roman" w:hAnsi="Times New Roman" w:cs="Times New Roman"/>
          <w:sz w:val="28"/>
          <w:szCs w:val="28"/>
        </w:rPr>
        <w:t xml:space="preserve">Начало регистрации: </w:t>
      </w:r>
      <w:r w:rsidRPr="00505665">
        <w:rPr>
          <w:rFonts w:ascii="Times New Roman" w:hAnsi="Times New Roman" w:cs="Times New Roman"/>
          <w:b/>
          <w:sz w:val="28"/>
          <w:szCs w:val="28"/>
        </w:rPr>
        <w:t>09:00</w:t>
      </w:r>
    </w:p>
    <w:p w:rsidR="004E33E5" w:rsidRPr="00505665" w:rsidRDefault="004E33E5" w:rsidP="004E33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566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05665">
        <w:rPr>
          <w:rFonts w:ascii="Times New Roman" w:hAnsi="Times New Roman" w:cs="Times New Roman"/>
          <w:sz w:val="28"/>
          <w:szCs w:val="28"/>
        </w:rPr>
        <w:t>Место проведения: ГБУ ДПО «Дагестанский институт развития образования», ул. Магомедтагирова, 159.</w:t>
      </w:r>
    </w:p>
    <w:p w:rsidR="00E03A87" w:rsidRPr="00505665" w:rsidRDefault="00E03A87" w:rsidP="004E33E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6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05665">
        <w:rPr>
          <w:rFonts w:ascii="Times New Roman" w:hAnsi="Times New Roman" w:cs="Times New Roman"/>
          <w:b/>
          <w:sz w:val="28"/>
          <w:szCs w:val="28"/>
        </w:rPr>
        <w:t>Программа семинара</w:t>
      </w:r>
      <w:r w:rsidR="00044D13" w:rsidRPr="00505665">
        <w:rPr>
          <w:rFonts w:ascii="Times New Roman" w:hAnsi="Times New Roman" w:cs="Times New Roman"/>
          <w:b/>
          <w:sz w:val="28"/>
          <w:szCs w:val="28"/>
        </w:rPr>
        <w:t xml:space="preserve"> представлена</w:t>
      </w:r>
      <w:r w:rsidRPr="00505665">
        <w:rPr>
          <w:rFonts w:ascii="Times New Roman" w:hAnsi="Times New Roman" w:cs="Times New Roman"/>
          <w:b/>
          <w:sz w:val="28"/>
          <w:szCs w:val="28"/>
        </w:rPr>
        <w:t xml:space="preserve"> в приложении.</w:t>
      </w:r>
    </w:p>
    <w:p w:rsidR="0091622E" w:rsidRPr="00505665" w:rsidRDefault="0091622E" w:rsidP="0091622E">
      <w:pPr>
        <w:pStyle w:val="2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5665">
        <w:rPr>
          <w:rFonts w:ascii="Times New Roman" w:hAnsi="Times New Roman" w:cs="Times New Roman"/>
          <w:color w:val="auto"/>
          <w:sz w:val="28"/>
          <w:szCs w:val="28"/>
        </w:rPr>
        <w:t>Дополнительная информация по телефону:</w:t>
      </w:r>
    </w:p>
    <w:p w:rsidR="0091622E" w:rsidRPr="00505665" w:rsidRDefault="0091622E" w:rsidP="0091622E">
      <w:pPr>
        <w:pStyle w:val="2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5665">
        <w:rPr>
          <w:rFonts w:ascii="Times New Roman" w:hAnsi="Times New Roman" w:cs="Times New Roman"/>
          <w:color w:val="auto"/>
          <w:sz w:val="28"/>
          <w:szCs w:val="28"/>
        </w:rPr>
        <w:t xml:space="preserve">+79094788723 – Исабекова Румина </w:t>
      </w:r>
      <w:proofErr w:type="spellStart"/>
      <w:r w:rsidRPr="00505665">
        <w:rPr>
          <w:rFonts w:ascii="Times New Roman" w:hAnsi="Times New Roman" w:cs="Times New Roman"/>
          <w:color w:val="auto"/>
          <w:sz w:val="28"/>
          <w:szCs w:val="28"/>
        </w:rPr>
        <w:t>Куйбышевна</w:t>
      </w:r>
      <w:proofErr w:type="spellEnd"/>
      <w:r w:rsidRPr="00505665">
        <w:rPr>
          <w:rFonts w:ascii="Times New Roman" w:hAnsi="Times New Roman" w:cs="Times New Roman"/>
          <w:color w:val="auto"/>
          <w:sz w:val="28"/>
          <w:szCs w:val="28"/>
        </w:rPr>
        <w:t>, руководитель отдела по сопровождению проектной деятельности.</w:t>
      </w:r>
    </w:p>
    <w:p w:rsidR="006E7882" w:rsidRDefault="006E7882">
      <w:pPr>
        <w:spacing w:after="160" w:line="259" w:lineRule="auto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D2338" w:rsidRPr="00FD2338" w:rsidRDefault="00FD2338" w:rsidP="00E03A87">
      <w:pPr>
        <w:jc w:val="center"/>
        <w:rPr>
          <w:rFonts w:ascii="Times New Roman" w:hAnsi="Times New Roman" w:cs="Times New Roman"/>
          <w:b/>
          <w:i/>
          <w:sz w:val="24"/>
          <w:szCs w:val="24"/>
          <w:lang w:eastAsia="x-none"/>
        </w:rPr>
      </w:pPr>
      <w:r>
        <w:rPr>
          <w:rFonts w:ascii="Times New Roman" w:hAnsi="Times New Roman" w:cs="Times New Roman"/>
          <w:b/>
          <w:sz w:val="24"/>
          <w:szCs w:val="24"/>
          <w:lang w:eastAsia="x-none"/>
        </w:rPr>
        <w:lastRenderedPageBreak/>
        <w:t xml:space="preserve">                                                                                                                                         </w:t>
      </w:r>
      <w:r w:rsidRPr="00FD2338">
        <w:rPr>
          <w:rFonts w:ascii="Times New Roman" w:hAnsi="Times New Roman" w:cs="Times New Roman"/>
          <w:b/>
          <w:i/>
          <w:sz w:val="24"/>
          <w:szCs w:val="24"/>
          <w:lang w:eastAsia="x-none"/>
        </w:rPr>
        <w:t>Приложение</w:t>
      </w:r>
    </w:p>
    <w:p w:rsidR="006E7882" w:rsidRDefault="006E7882" w:rsidP="006E7882">
      <w:pPr>
        <w:jc w:val="right"/>
      </w:pPr>
      <w:r>
        <w:t>Махачкала, 2019 г.</w:t>
      </w:r>
    </w:p>
    <w:p w:rsidR="006E7882" w:rsidRPr="0031672C" w:rsidRDefault="006E7882" w:rsidP="006E7882">
      <w:pPr>
        <w:jc w:val="center"/>
        <w:rPr>
          <w:sz w:val="28"/>
        </w:rPr>
      </w:pPr>
      <w:r w:rsidRPr="0031672C">
        <w:rPr>
          <w:b/>
        </w:rPr>
        <w:t>Межрегиональный семинар «Языки и культура народов России: сохранение и развитие»</w:t>
      </w:r>
    </w:p>
    <w:p w:rsidR="006E7882" w:rsidRDefault="006E7882" w:rsidP="006E7882">
      <w:pPr>
        <w:shd w:val="clear" w:color="auto" w:fill="F7CAAC" w:themeFill="accent2" w:themeFillTint="66"/>
        <w:jc w:val="center"/>
        <w:rPr>
          <w:b/>
          <w:szCs w:val="24"/>
          <w:lang w:eastAsia="x-none"/>
        </w:rPr>
      </w:pPr>
      <w:r>
        <w:rPr>
          <w:b/>
          <w:szCs w:val="24"/>
          <w:lang w:eastAsia="x-none"/>
        </w:rPr>
        <w:t>28.11.2019</w:t>
      </w:r>
    </w:p>
    <w:p w:rsidR="006E7882" w:rsidRPr="00EF043B" w:rsidRDefault="006E7882" w:rsidP="006E7882">
      <w:pPr>
        <w:jc w:val="center"/>
        <w:rPr>
          <w:b/>
          <w:szCs w:val="24"/>
          <w:lang w:eastAsia="x-none"/>
        </w:rPr>
      </w:pPr>
      <w:r>
        <w:rPr>
          <w:b/>
          <w:szCs w:val="24"/>
          <w:lang w:eastAsia="x-none"/>
        </w:rPr>
        <w:t xml:space="preserve">Модератор </w:t>
      </w:r>
      <w:r w:rsidRPr="00677D6F">
        <w:rPr>
          <w:b/>
          <w:szCs w:val="24"/>
          <w:lang w:eastAsia="x-none"/>
        </w:rPr>
        <w:t>Лукичев Александр Николаевич</w:t>
      </w:r>
      <w:r>
        <w:rPr>
          <w:b/>
          <w:szCs w:val="24"/>
          <w:lang w:eastAsia="x-none"/>
        </w:rPr>
        <w:t xml:space="preserve">, </w:t>
      </w:r>
      <w:r w:rsidRPr="00677D6F">
        <w:rPr>
          <w:b/>
          <w:szCs w:val="24"/>
          <w:lang w:eastAsia="x-none"/>
        </w:rPr>
        <w:t>Союз профессионалов в сфере образовательных технологий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35"/>
        <w:gridCol w:w="2662"/>
        <w:gridCol w:w="5447"/>
      </w:tblGrid>
      <w:tr w:rsidR="006E7882" w:rsidTr="000A461E">
        <w:tc>
          <w:tcPr>
            <w:tcW w:w="1235" w:type="dxa"/>
          </w:tcPr>
          <w:p w:rsidR="006E7882" w:rsidRDefault="006E7882" w:rsidP="000A461E">
            <w:pPr>
              <w:ind w:firstLine="0"/>
              <w:jc w:val="center"/>
            </w:pPr>
            <w:r>
              <w:t>Время (местное)</w:t>
            </w:r>
          </w:p>
        </w:tc>
        <w:tc>
          <w:tcPr>
            <w:tcW w:w="8109" w:type="dxa"/>
            <w:gridSpan w:val="2"/>
          </w:tcPr>
          <w:p w:rsidR="006E7882" w:rsidRDefault="006E7882" w:rsidP="000A461E">
            <w:pPr>
              <w:ind w:firstLine="0"/>
              <w:jc w:val="center"/>
            </w:pPr>
            <w:r>
              <w:t>Мероприятия</w:t>
            </w:r>
          </w:p>
        </w:tc>
      </w:tr>
      <w:tr w:rsidR="006E7882" w:rsidTr="000A461E">
        <w:tc>
          <w:tcPr>
            <w:tcW w:w="1235" w:type="dxa"/>
          </w:tcPr>
          <w:p w:rsidR="006E7882" w:rsidRPr="008367FC" w:rsidRDefault="006E7882" w:rsidP="000A461E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</w:t>
            </w:r>
            <w:r w:rsidRPr="008367FC">
              <w:rPr>
                <w:color w:val="000000"/>
                <w:szCs w:val="24"/>
              </w:rPr>
              <w:t>:00</w:t>
            </w:r>
          </w:p>
        </w:tc>
        <w:tc>
          <w:tcPr>
            <w:tcW w:w="8109" w:type="dxa"/>
            <w:gridSpan w:val="2"/>
          </w:tcPr>
          <w:p w:rsidR="006E7882" w:rsidRPr="008367FC" w:rsidRDefault="006E7882" w:rsidP="000A461E">
            <w:pPr>
              <w:tabs>
                <w:tab w:val="left" w:pos="1134"/>
                <w:tab w:val="left" w:pos="2977"/>
              </w:tabs>
              <w:ind w:firstLine="0"/>
              <w:rPr>
                <w:b/>
                <w:color w:val="000000"/>
                <w:szCs w:val="24"/>
              </w:rPr>
            </w:pPr>
            <w:r w:rsidRPr="006E5014">
              <w:rPr>
                <w:b/>
                <w:color w:val="000000"/>
                <w:szCs w:val="24"/>
              </w:rPr>
              <w:t>Регистрация участников</w:t>
            </w:r>
            <w:r>
              <w:rPr>
                <w:b/>
                <w:color w:val="000000"/>
                <w:szCs w:val="24"/>
              </w:rPr>
              <w:t>.</w:t>
            </w:r>
            <w:r>
              <w:t xml:space="preserve"> </w:t>
            </w:r>
            <w:r w:rsidRPr="008E7A57">
              <w:rPr>
                <w:b/>
                <w:color w:val="000000"/>
                <w:szCs w:val="24"/>
              </w:rPr>
              <w:t>Приветственный кофе</w:t>
            </w:r>
          </w:p>
        </w:tc>
      </w:tr>
      <w:tr w:rsidR="006E7882" w:rsidTr="000A461E">
        <w:tc>
          <w:tcPr>
            <w:tcW w:w="1235" w:type="dxa"/>
            <w:vMerge w:val="restart"/>
          </w:tcPr>
          <w:p w:rsidR="006E7882" w:rsidRPr="008367FC" w:rsidRDefault="006E7882" w:rsidP="000A461E">
            <w:pPr>
              <w:ind w:firstLine="0"/>
              <w:rPr>
                <w:color w:val="000000"/>
                <w:szCs w:val="24"/>
              </w:rPr>
            </w:pPr>
            <w:r w:rsidRPr="008367FC">
              <w:rPr>
                <w:color w:val="000000"/>
                <w:szCs w:val="24"/>
              </w:rPr>
              <w:t>10:30</w:t>
            </w:r>
          </w:p>
        </w:tc>
        <w:tc>
          <w:tcPr>
            <w:tcW w:w="8109" w:type="dxa"/>
            <w:gridSpan w:val="2"/>
          </w:tcPr>
          <w:p w:rsidR="006E7882" w:rsidRPr="006E5014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  <w:r w:rsidRPr="006E5014">
              <w:rPr>
                <w:b/>
                <w:color w:val="000000"/>
                <w:szCs w:val="24"/>
              </w:rPr>
              <w:t>Открытие меропри</w:t>
            </w:r>
            <w:r>
              <w:rPr>
                <w:b/>
                <w:color w:val="000000"/>
                <w:szCs w:val="24"/>
              </w:rPr>
              <w:t>ятия</w:t>
            </w:r>
          </w:p>
        </w:tc>
      </w:tr>
      <w:tr w:rsidR="006E7882" w:rsidTr="000A461E">
        <w:trPr>
          <w:trHeight w:val="4528"/>
        </w:trPr>
        <w:tc>
          <w:tcPr>
            <w:tcW w:w="1235" w:type="dxa"/>
            <w:vMerge/>
          </w:tcPr>
          <w:p w:rsidR="006E7882" w:rsidRPr="008367FC" w:rsidRDefault="006E7882" w:rsidP="000A461E">
            <w:pPr>
              <w:ind w:firstLine="0"/>
              <w:rPr>
                <w:color w:val="000000"/>
                <w:szCs w:val="24"/>
              </w:rPr>
            </w:pPr>
          </w:p>
        </w:tc>
        <w:tc>
          <w:tcPr>
            <w:tcW w:w="2662" w:type="dxa"/>
          </w:tcPr>
          <w:p w:rsidR="006E7882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П</w:t>
            </w:r>
            <w:r w:rsidRPr="006E5014">
              <w:rPr>
                <w:b/>
                <w:color w:val="000000"/>
                <w:szCs w:val="24"/>
              </w:rPr>
              <w:t>риветственное слово</w:t>
            </w:r>
          </w:p>
          <w:p w:rsidR="006E7882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</w:p>
        </w:tc>
        <w:tc>
          <w:tcPr>
            <w:tcW w:w="5447" w:type="dxa"/>
          </w:tcPr>
          <w:p w:rsidR="006E7882" w:rsidRDefault="006E7882" w:rsidP="000A461E">
            <w:pPr>
              <w:ind w:firstLine="0"/>
              <w:jc w:val="both"/>
              <w:rPr>
                <w:i/>
              </w:rPr>
            </w:pPr>
            <w:r w:rsidRPr="00677D6F">
              <w:rPr>
                <w:i/>
              </w:rPr>
              <w:t>Лукичев Александр Николаевич, координатор программ по ру</w:t>
            </w:r>
            <w:r>
              <w:rPr>
                <w:i/>
              </w:rPr>
              <w:t>сскому языку и языкам народов Российской Федерации</w:t>
            </w:r>
            <w:r w:rsidRPr="00677D6F">
              <w:rPr>
                <w:i/>
              </w:rPr>
              <w:t>, Союз профессионалов в сфере образовательных технологий, член экспертного совета при комитете по образованию Государственной Думы</w:t>
            </w: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</w:p>
          <w:p w:rsidR="006E7882" w:rsidRDefault="006E7882" w:rsidP="000A461E">
            <w:pPr>
              <w:ind w:firstLine="0"/>
              <w:jc w:val="both"/>
              <w:rPr>
                <w:i/>
                <w:color w:val="000000"/>
                <w:szCs w:val="24"/>
              </w:rPr>
            </w:pPr>
            <w:r w:rsidRPr="00677D6F">
              <w:rPr>
                <w:i/>
                <w:color w:val="000000"/>
                <w:szCs w:val="24"/>
              </w:rPr>
              <w:t>Шабанова Людмила Юрьевна, начальник Управления развития общего образования министерства образования и науки Республики Дагестан</w:t>
            </w:r>
          </w:p>
          <w:p w:rsidR="006E7882" w:rsidRDefault="006E7882" w:rsidP="000A461E">
            <w:pPr>
              <w:ind w:firstLine="0"/>
              <w:jc w:val="both"/>
              <w:rPr>
                <w:i/>
                <w:color w:val="000000"/>
                <w:szCs w:val="24"/>
              </w:rPr>
            </w:pPr>
          </w:p>
          <w:p w:rsidR="006E7882" w:rsidRPr="00677D6F" w:rsidRDefault="006E7882" w:rsidP="000A461E">
            <w:pPr>
              <w:ind w:firstLine="0"/>
              <w:jc w:val="both"/>
              <w:rPr>
                <w:i/>
                <w:color w:val="000000"/>
                <w:szCs w:val="24"/>
              </w:rPr>
            </w:pPr>
            <w:r w:rsidRPr="00677D6F">
              <w:rPr>
                <w:i/>
                <w:color w:val="000000"/>
                <w:szCs w:val="24"/>
              </w:rPr>
              <w:t>Джамалудин</w:t>
            </w:r>
            <w:r>
              <w:rPr>
                <w:i/>
                <w:color w:val="000000"/>
                <w:szCs w:val="24"/>
              </w:rPr>
              <w:t xml:space="preserve">ов Гамзат </w:t>
            </w:r>
            <w:proofErr w:type="spellStart"/>
            <w:r>
              <w:rPr>
                <w:i/>
                <w:color w:val="000000"/>
                <w:szCs w:val="24"/>
              </w:rPr>
              <w:t>Магомедгазиевич</w:t>
            </w:r>
            <w:proofErr w:type="spellEnd"/>
            <w:r>
              <w:rPr>
                <w:i/>
                <w:color w:val="000000"/>
                <w:szCs w:val="24"/>
              </w:rPr>
              <w:t xml:space="preserve">, </w:t>
            </w:r>
            <w:proofErr w:type="spellStart"/>
            <w:r>
              <w:rPr>
                <w:i/>
                <w:color w:val="000000"/>
                <w:szCs w:val="24"/>
              </w:rPr>
              <w:t>и.о</w:t>
            </w:r>
            <w:proofErr w:type="spellEnd"/>
            <w:r>
              <w:rPr>
                <w:i/>
                <w:color w:val="000000"/>
                <w:szCs w:val="24"/>
              </w:rPr>
              <w:t>. </w:t>
            </w:r>
            <w:r w:rsidRPr="00677D6F">
              <w:rPr>
                <w:i/>
                <w:color w:val="000000"/>
                <w:szCs w:val="24"/>
              </w:rPr>
              <w:t>ректора ГБУ ДПО РД «Дагестанский институт развития образования»</w:t>
            </w:r>
            <w:r>
              <w:rPr>
                <w:i/>
                <w:color w:val="000000"/>
                <w:szCs w:val="24"/>
              </w:rPr>
              <w:t>, профессор, доктор социологических наук</w:t>
            </w:r>
          </w:p>
        </w:tc>
      </w:tr>
      <w:tr w:rsidR="006E7882" w:rsidTr="000A461E">
        <w:trPr>
          <w:trHeight w:val="4761"/>
        </w:trPr>
        <w:tc>
          <w:tcPr>
            <w:tcW w:w="1235" w:type="dxa"/>
          </w:tcPr>
          <w:p w:rsidR="006E7882" w:rsidRDefault="006E7882" w:rsidP="000A461E">
            <w:pPr>
              <w:ind w:firstLine="0"/>
            </w:pPr>
            <w:r>
              <w:t>10:55</w:t>
            </w:r>
          </w:p>
        </w:tc>
        <w:tc>
          <w:tcPr>
            <w:tcW w:w="8109" w:type="dxa"/>
            <w:gridSpan w:val="2"/>
          </w:tcPr>
          <w:p w:rsidR="006E7882" w:rsidRDefault="006E7882" w:rsidP="000A461E">
            <w:pPr>
              <w:ind w:firstLine="0"/>
              <w:rPr>
                <w:b/>
              </w:rPr>
            </w:pPr>
            <w:r>
              <w:rPr>
                <w:b/>
              </w:rPr>
              <w:t>С</w:t>
            </w:r>
            <w:r w:rsidRPr="007141AB">
              <w:rPr>
                <w:b/>
              </w:rPr>
              <w:t>тратегия сохранения и развития языков народов Российской Федерации</w:t>
            </w:r>
            <w:r>
              <w:rPr>
                <w:b/>
              </w:rPr>
              <w:t>: результаты и тенденции</w:t>
            </w:r>
          </w:p>
          <w:p w:rsidR="006E7882" w:rsidRDefault="006E7882" w:rsidP="000A461E">
            <w:pPr>
              <w:ind w:firstLine="0"/>
              <w:rPr>
                <w:b/>
              </w:rPr>
            </w:pP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  <w:r w:rsidRPr="00677D6F">
              <w:rPr>
                <w:i/>
              </w:rPr>
              <w:t>Лукичев Александр Николаевич, координатор программ по ру</w:t>
            </w:r>
            <w:r>
              <w:rPr>
                <w:i/>
              </w:rPr>
              <w:t>сскому языку и языкам народов Российской Федерации</w:t>
            </w:r>
            <w:r w:rsidRPr="00677D6F">
              <w:rPr>
                <w:i/>
              </w:rPr>
              <w:t>, Союз профессионалов в сфере образовательных технологий, член экспертного совета при комитете по образованию Государственной Думы</w:t>
            </w:r>
          </w:p>
          <w:p w:rsidR="006E7882" w:rsidRPr="00677D6F" w:rsidRDefault="006E7882" w:rsidP="000A461E">
            <w:pPr>
              <w:ind w:firstLine="0"/>
              <w:jc w:val="both"/>
              <w:rPr>
                <w:i/>
              </w:rPr>
            </w:pPr>
          </w:p>
          <w:p w:rsidR="006E7882" w:rsidRPr="003B7BCC" w:rsidRDefault="006E7882" w:rsidP="000A461E">
            <w:pPr>
              <w:ind w:firstLine="0"/>
              <w:jc w:val="both"/>
              <w:rPr>
                <w:i/>
              </w:rPr>
            </w:pPr>
            <w:r w:rsidRPr="003B7BCC">
              <w:rPr>
                <w:i/>
              </w:rPr>
              <w:t>Далгатов</w:t>
            </w:r>
            <w:r>
              <w:rPr>
                <w:i/>
              </w:rPr>
              <w:t xml:space="preserve"> Халил </w:t>
            </w:r>
            <w:proofErr w:type="spellStart"/>
            <w:r>
              <w:rPr>
                <w:i/>
              </w:rPr>
              <w:t>Гереевич</w:t>
            </w:r>
            <w:proofErr w:type="spellEnd"/>
            <w:r>
              <w:rPr>
                <w:i/>
              </w:rPr>
              <w:t xml:space="preserve">, проректор по </w:t>
            </w:r>
            <w:proofErr w:type="spellStart"/>
            <w:r>
              <w:rPr>
                <w:i/>
              </w:rPr>
              <w:t>учебно</w:t>
            </w:r>
            <w:proofErr w:type="spellEnd"/>
            <w:r>
              <w:rPr>
                <w:i/>
              </w:rPr>
              <w:t xml:space="preserve"> – организационной работе </w:t>
            </w:r>
            <w:r w:rsidRPr="00677D6F">
              <w:rPr>
                <w:i/>
              </w:rPr>
              <w:t>ГБУ ДПО РД «</w:t>
            </w:r>
            <w:r w:rsidRPr="00677D6F">
              <w:rPr>
                <w:i/>
                <w:color w:val="000000"/>
                <w:szCs w:val="24"/>
              </w:rPr>
              <w:t>Дагестанский институт развития образования</w:t>
            </w:r>
            <w:r w:rsidRPr="00677D6F">
              <w:rPr>
                <w:i/>
              </w:rPr>
              <w:t>»</w:t>
            </w:r>
            <w:r>
              <w:rPr>
                <w:i/>
              </w:rPr>
              <w:t>, профессор, доктор географических наук</w:t>
            </w: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  <w:proofErr w:type="spellStart"/>
            <w:r w:rsidRPr="00677D6F">
              <w:rPr>
                <w:i/>
              </w:rPr>
              <w:lastRenderedPageBreak/>
              <w:t>Муслимова</w:t>
            </w:r>
            <w:proofErr w:type="spellEnd"/>
            <w:r w:rsidRPr="00677D6F">
              <w:rPr>
                <w:i/>
              </w:rPr>
              <w:t xml:space="preserve"> </w:t>
            </w:r>
            <w:proofErr w:type="spellStart"/>
            <w:r w:rsidRPr="00677D6F">
              <w:rPr>
                <w:i/>
              </w:rPr>
              <w:t>Миясат</w:t>
            </w:r>
            <w:proofErr w:type="spellEnd"/>
            <w:r w:rsidRPr="00677D6F">
              <w:rPr>
                <w:i/>
              </w:rPr>
              <w:t xml:space="preserve"> </w:t>
            </w:r>
            <w:proofErr w:type="spellStart"/>
            <w:r w:rsidRPr="00677D6F">
              <w:rPr>
                <w:i/>
              </w:rPr>
              <w:t>Шейховна</w:t>
            </w:r>
            <w:proofErr w:type="spellEnd"/>
            <w:r w:rsidRPr="00677D6F">
              <w:rPr>
                <w:i/>
              </w:rPr>
              <w:t>, проректор по научно-методической работе ГБУ ДПО РД «</w:t>
            </w:r>
            <w:r w:rsidRPr="00677D6F">
              <w:rPr>
                <w:i/>
                <w:color w:val="000000"/>
                <w:szCs w:val="24"/>
              </w:rPr>
              <w:t xml:space="preserve">Дагестанский институт развития </w:t>
            </w:r>
            <w:proofErr w:type="spellStart"/>
            <w:r w:rsidRPr="00677D6F">
              <w:rPr>
                <w:i/>
                <w:color w:val="000000"/>
                <w:szCs w:val="24"/>
              </w:rPr>
              <w:t>образования</w:t>
            </w:r>
            <w:proofErr w:type="gramStart"/>
            <w:r w:rsidRPr="00677D6F">
              <w:rPr>
                <w:i/>
              </w:rPr>
              <w:t>»</w:t>
            </w:r>
            <w:r>
              <w:rPr>
                <w:i/>
              </w:rPr>
              <w:t>,кандидат</w:t>
            </w:r>
            <w:proofErr w:type="spellEnd"/>
            <w:proofErr w:type="gramEnd"/>
            <w:r>
              <w:rPr>
                <w:i/>
              </w:rPr>
              <w:t xml:space="preserve"> педагогических </w:t>
            </w:r>
            <w:proofErr w:type="spellStart"/>
            <w:r>
              <w:rPr>
                <w:i/>
              </w:rPr>
              <w:t>наук,председатель</w:t>
            </w:r>
            <w:proofErr w:type="spellEnd"/>
            <w:r>
              <w:rPr>
                <w:i/>
              </w:rPr>
              <w:t xml:space="preserve"> дагестанского отделения Союза российских писателей</w:t>
            </w:r>
          </w:p>
          <w:p w:rsidR="006E7882" w:rsidRPr="00677D6F" w:rsidRDefault="006E7882" w:rsidP="000A461E">
            <w:pPr>
              <w:ind w:firstLine="0"/>
              <w:jc w:val="both"/>
              <w:rPr>
                <w:i/>
              </w:rPr>
            </w:pPr>
          </w:p>
          <w:p w:rsidR="006E7882" w:rsidRPr="00A83D56" w:rsidRDefault="006E7882" w:rsidP="000A461E">
            <w:pPr>
              <w:ind w:firstLine="0"/>
              <w:jc w:val="both"/>
              <w:rPr>
                <w:i/>
                <w:highlight w:val="yellow"/>
              </w:rPr>
            </w:pPr>
          </w:p>
        </w:tc>
      </w:tr>
      <w:tr w:rsidR="006E7882" w:rsidTr="000A461E">
        <w:tc>
          <w:tcPr>
            <w:tcW w:w="1235" w:type="dxa"/>
          </w:tcPr>
          <w:p w:rsidR="006E7882" w:rsidRDefault="006E7882" w:rsidP="000A461E">
            <w:pPr>
              <w:ind w:firstLine="0"/>
            </w:pPr>
            <w:r>
              <w:lastRenderedPageBreak/>
              <w:t>11:45</w:t>
            </w:r>
          </w:p>
        </w:tc>
        <w:tc>
          <w:tcPr>
            <w:tcW w:w="8109" w:type="dxa"/>
            <w:gridSpan w:val="2"/>
          </w:tcPr>
          <w:p w:rsidR="006E7882" w:rsidRDefault="006E7882" w:rsidP="000A461E">
            <w:pPr>
              <w:ind w:firstLine="0"/>
              <w:rPr>
                <w:b/>
              </w:rPr>
            </w:pPr>
            <w:r w:rsidRPr="00677D6F">
              <w:rPr>
                <w:b/>
              </w:rPr>
              <w:t>Региональная языковая политика: развитие языков народов России, и популяризация ценностей традиционной народной культуры</w:t>
            </w: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  <w:proofErr w:type="spellStart"/>
            <w:r w:rsidRPr="00677D6F">
              <w:rPr>
                <w:i/>
              </w:rPr>
              <w:t>Байрамбекова</w:t>
            </w:r>
            <w:proofErr w:type="spellEnd"/>
            <w:r w:rsidRPr="00677D6F">
              <w:rPr>
                <w:i/>
              </w:rPr>
              <w:t xml:space="preserve"> Анжела </w:t>
            </w:r>
            <w:proofErr w:type="spellStart"/>
            <w:r w:rsidRPr="00677D6F">
              <w:rPr>
                <w:i/>
              </w:rPr>
              <w:t>Байрамбековна</w:t>
            </w:r>
            <w:proofErr w:type="spellEnd"/>
            <w:r w:rsidRPr="00677D6F">
              <w:rPr>
                <w:i/>
              </w:rPr>
              <w:t>, директор ГБОУ «Республиканский центр</w:t>
            </w:r>
            <w:r>
              <w:rPr>
                <w:i/>
              </w:rPr>
              <w:t xml:space="preserve"> образования», президент РОО « Ассоциация педагогов Республики Дагестан»</w:t>
            </w:r>
          </w:p>
          <w:p w:rsidR="006E7882" w:rsidRDefault="006E7882" w:rsidP="000A461E">
            <w:pPr>
              <w:ind w:firstLine="0"/>
              <w:rPr>
                <w:i/>
              </w:rPr>
            </w:pPr>
          </w:p>
          <w:p w:rsidR="006E7882" w:rsidRDefault="006E7882" w:rsidP="000A461E">
            <w:pPr>
              <w:ind w:firstLine="0"/>
              <w:rPr>
                <w:i/>
              </w:rPr>
            </w:pPr>
            <w:proofErr w:type="spellStart"/>
            <w:r w:rsidRPr="00677D6F">
              <w:rPr>
                <w:i/>
              </w:rPr>
              <w:t>Дибиров</w:t>
            </w:r>
            <w:proofErr w:type="spellEnd"/>
            <w:r w:rsidRPr="00677D6F">
              <w:rPr>
                <w:i/>
              </w:rPr>
              <w:t xml:space="preserve"> Ибрагим </w:t>
            </w:r>
            <w:proofErr w:type="spellStart"/>
            <w:r w:rsidRPr="00677D6F">
              <w:rPr>
                <w:i/>
              </w:rPr>
              <w:t>Ашрапудинович</w:t>
            </w:r>
            <w:proofErr w:type="spellEnd"/>
            <w:r w:rsidRPr="00677D6F">
              <w:rPr>
                <w:i/>
              </w:rPr>
              <w:t xml:space="preserve">, доктор филологических наук, профессор кафедры общего языкознания филологического факультета </w:t>
            </w:r>
            <w:r>
              <w:rPr>
                <w:i/>
              </w:rPr>
              <w:t>ФГБОУ ВО «Дагестанский государственный педагогический университет</w:t>
            </w:r>
          </w:p>
          <w:p w:rsidR="006E7882" w:rsidRPr="00C96B7D" w:rsidRDefault="00FC2FE0" w:rsidP="000A461E">
            <w:pPr>
              <w:ind w:firstLine="0"/>
              <w:rPr>
                <w:i/>
              </w:rPr>
            </w:pPr>
            <w:r>
              <w:rPr>
                <w:i/>
              </w:rPr>
              <w:t>Спикеры из других регионов</w:t>
            </w:r>
            <w:bookmarkStart w:id="0" w:name="_GoBack"/>
            <w:bookmarkEnd w:id="0"/>
            <w:r w:rsidR="006E7882">
              <w:rPr>
                <w:i/>
              </w:rPr>
              <w:t xml:space="preserve"> </w:t>
            </w:r>
          </w:p>
        </w:tc>
      </w:tr>
      <w:tr w:rsidR="006E7882" w:rsidTr="000A461E">
        <w:tc>
          <w:tcPr>
            <w:tcW w:w="1235" w:type="dxa"/>
          </w:tcPr>
          <w:p w:rsidR="006E7882" w:rsidRDefault="006E7882" w:rsidP="000A461E">
            <w:pPr>
              <w:ind w:firstLine="0"/>
            </w:pPr>
            <w:r>
              <w:t>12:45</w:t>
            </w:r>
          </w:p>
        </w:tc>
        <w:tc>
          <w:tcPr>
            <w:tcW w:w="8109" w:type="dxa"/>
            <w:gridSpan w:val="2"/>
          </w:tcPr>
          <w:p w:rsidR="006E7882" w:rsidRPr="00F75C1C" w:rsidRDefault="006E7882" w:rsidP="000A461E">
            <w:pPr>
              <w:ind w:firstLine="0"/>
              <w:rPr>
                <w:rFonts w:cs="Times New Roman"/>
                <w:b/>
                <w:i/>
              </w:rPr>
            </w:pPr>
            <w:r>
              <w:rPr>
                <w:rFonts w:cs="Times New Roman"/>
                <w:b/>
              </w:rPr>
              <w:t xml:space="preserve">Обзорная презентация лучших практик </w:t>
            </w:r>
            <w:r w:rsidRPr="004E20EF">
              <w:rPr>
                <w:rFonts w:cs="Times New Roman"/>
              </w:rPr>
              <w:t>по сохранению и развитию языков народов России, популяризации ценностей традиционной народной культуры, формированию ценностного отношения к духовному наследию народов Российской Федерации</w:t>
            </w:r>
            <w:r>
              <w:rPr>
                <w:rFonts w:cs="Times New Roman"/>
              </w:rPr>
              <w:t xml:space="preserve"> </w:t>
            </w:r>
            <w:r w:rsidRPr="007141AB">
              <w:rPr>
                <w:rFonts w:cs="Times New Roman"/>
                <w:i/>
              </w:rPr>
              <w:t>(</w:t>
            </w:r>
            <w:r>
              <w:rPr>
                <w:rFonts w:cs="Times New Roman"/>
                <w:i/>
              </w:rPr>
              <w:t>видеоролик</w:t>
            </w:r>
            <w:r w:rsidRPr="007141AB">
              <w:rPr>
                <w:rFonts w:cs="Times New Roman"/>
                <w:i/>
              </w:rPr>
              <w:t>)</w:t>
            </w:r>
          </w:p>
        </w:tc>
      </w:tr>
      <w:tr w:rsidR="006E7882" w:rsidTr="000A461E">
        <w:tc>
          <w:tcPr>
            <w:tcW w:w="1235" w:type="dxa"/>
          </w:tcPr>
          <w:p w:rsidR="006E7882" w:rsidRDefault="006E7882" w:rsidP="000A461E">
            <w:pPr>
              <w:ind w:firstLine="0"/>
            </w:pPr>
            <w:r>
              <w:t>13:10</w:t>
            </w:r>
          </w:p>
        </w:tc>
        <w:tc>
          <w:tcPr>
            <w:tcW w:w="8109" w:type="dxa"/>
            <w:gridSpan w:val="2"/>
          </w:tcPr>
          <w:p w:rsidR="006E7882" w:rsidRPr="00EF61CB" w:rsidRDefault="006E7882" w:rsidP="000A461E">
            <w:pPr>
              <w:ind w:firstLine="0"/>
              <w:rPr>
                <w:b/>
              </w:rPr>
            </w:pPr>
            <w:r>
              <w:rPr>
                <w:b/>
              </w:rPr>
              <w:t>Обед</w:t>
            </w:r>
          </w:p>
        </w:tc>
      </w:tr>
      <w:tr w:rsidR="006E7882" w:rsidTr="000A461E">
        <w:tc>
          <w:tcPr>
            <w:tcW w:w="1235" w:type="dxa"/>
          </w:tcPr>
          <w:p w:rsidR="006E7882" w:rsidRDefault="006E7882" w:rsidP="000A461E">
            <w:pPr>
              <w:ind w:firstLine="0"/>
            </w:pPr>
            <w:r>
              <w:t>14:00</w:t>
            </w:r>
          </w:p>
        </w:tc>
        <w:tc>
          <w:tcPr>
            <w:tcW w:w="8109" w:type="dxa"/>
            <w:gridSpan w:val="2"/>
          </w:tcPr>
          <w:p w:rsidR="006E7882" w:rsidRDefault="006E7882" w:rsidP="000A461E">
            <w:pPr>
              <w:ind w:firstLine="0"/>
              <w:rPr>
                <w:b/>
              </w:rPr>
            </w:pPr>
            <w:r w:rsidRPr="00D406A7">
              <w:rPr>
                <w:b/>
              </w:rPr>
              <w:t>Дискуссионная площадка «Совершенствование кадрового потенциала педагогических работников, преподающих родные языки народов России на уровнях общего и среднего профессионального образования»</w:t>
            </w:r>
          </w:p>
          <w:p w:rsidR="006E7882" w:rsidRDefault="006E7882" w:rsidP="000A461E">
            <w:pPr>
              <w:ind w:firstLine="0"/>
              <w:rPr>
                <w:b/>
              </w:rPr>
            </w:pPr>
          </w:p>
          <w:p w:rsidR="006E7882" w:rsidRPr="00D406A7" w:rsidRDefault="006E7882" w:rsidP="000A461E">
            <w:pPr>
              <w:ind w:firstLine="0"/>
            </w:pPr>
            <w:r w:rsidRPr="00D406A7">
              <w:t>Проблемы сохранения и развития родных языков в образовательной системе Республики Дагестан</w:t>
            </w:r>
          </w:p>
          <w:p w:rsidR="006E7882" w:rsidRDefault="006E7882" w:rsidP="000A461E">
            <w:pPr>
              <w:ind w:firstLine="0"/>
              <w:rPr>
                <w:i/>
              </w:rPr>
            </w:pPr>
            <w:proofErr w:type="spellStart"/>
            <w:r w:rsidRPr="00D406A7">
              <w:rPr>
                <w:i/>
              </w:rPr>
              <w:t>Шурпаева</w:t>
            </w:r>
            <w:proofErr w:type="spellEnd"/>
            <w:r w:rsidRPr="00D406A7">
              <w:rPr>
                <w:i/>
              </w:rPr>
              <w:t xml:space="preserve"> </w:t>
            </w:r>
            <w:proofErr w:type="spellStart"/>
            <w:r w:rsidRPr="00D406A7">
              <w:rPr>
                <w:i/>
              </w:rPr>
              <w:t>Меседу</w:t>
            </w:r>
            <w:proofErr w:type="spellEnd"/>
            <w:r w:rsidRPr="00D406A7">
              <w:rPr>
                <w:i/>
              </w:rPr>
              <w:t xml:space="preserve"> </w:t>
            </w:r>
            <w:proofErr w:type="spellStart"/>
            <w:r w:rsidRPr="00D406A7">
              <w:rPr>
                <w:i/>
              </w:rPr>
              <w:t>Идрисовна</w:t>
            </w:r>
            <w:proofErr w:type="spellEnd"/>
            <w:r w:rsidRPr="00D406A7">
              <w:rPr>
                <w:i/>
              </w:rPr>
              <w:t>, доктор педагогических наук, профессор, заместитель дире</w:t>
            </w:r>
            <w:r>
              <w:rPr>
                <w:i/>
              </w:rPr>
              <w:t>ктора ДНИИП им. А.А. Тахо-Годи</w:t>
            </w:r>
          </w:p>
          <w:p w:rsidR="006E7882" w:rsidRDefault="006E7882" w:rsidP="000A461E">
            <w:pPr>
              <w:ind w:firstLine="0"/>
              <w:rPr>
                <w:i/>
              </w:rPr>
            </w:pPr>
          </w:p>
          <w:p w:rsidR="006E7882" w:rsidRPr="00D406A7" w:rsidRDefault="006E7882" w:rsidP="000A461E">
            <w:pPr>
              <w:ind w:firstLine="0"/>
            </w:pPr>
            <w:r w:rsidRPr="00D406A7">
              <w:t>Проблема сохранения и развития бесписьменных языков народов Дагестана (на примере языков аваро-андо-цезской группы дагестанских языков)</w:t>
            </w:r>
          </w:p>
          <w:p w:rsidR="006E7882" w:rsidRDefault="006E7882" w:rsidP="000A461E">
            <w:pPr>
              <w:ind w:firstLine="0"/>
              <w:rPr>
                <w:i/>
              </w:rPr>
            </w:pPr>
            <w:proofErr w:type="spellStart"/>
            <w:r w:rsidRPr="00D406A7">
              <w:rPr>
                <w:i/>
              </w:rPr>
              <w:lastRenderedPageBreak/>
              <w:t>Халидова</w:t>
            </w:r>
            <w:proofErr w:type="spellEnd"/>
            <w:r w:rsidRPr="00D406A7">
              <w:rPr>
                <w:i/>
              </w:rPr>
              <w:t xml:space="preserve"> </w:t>
            </w:r>
            <w:proofErr w:type="spellStart"/>
            <w:r w:rsidRPr="00D406A7">
              <w:rPr>
                <w:i/>
              </w:rPr>
              <w:t>Рашидат</w:t>
            </w:r>
            <w:proofErr w:type="spellEnd"/>
            <w:r w:rsidRPr="00D406A7">
              <w:rPr>
                <w:i/>
              </w:rPr>
              <w:t xml:space="preserve"> </w:t>
            </w:r>
            <w:proofErr w:type="spellStart"/>
            <w:r w:rsidRPr="00D406A7">
              <w:rPr>
                <w:i/>
              </w:rPr>
              <w:t>Шахрудиновна</w:t>
            </w:r>
            <w:proofErr w:type="spellEnd"/>
            <w:r w:rsidRPr="00D406A7">
              <w:rPr>
                <w:i/>
              </w:rPr>
              <w:t xml:space="preserve">, доктор филологических наук, профессор, заведующая кафедрой теории и методики обучения русскому языку и литературе филологического </w:t>
            </w:r>
            <w:r>
              <w:rPr>
                <w:i/>
              </w:rPr>
              <w:t>факультета ФГБОУ ВО «Дагестанский государственный педагогический университет»</w:t>
            </w:r>
          </w:p>
          <w:p w:rsidR="006E7882" w:rsidRDefault="006E7882" w:rsidP="000A461E">
            <w:pPr>
              <w:ind w:firstLine="0"/>
              <w:rPr>
                <w:b/>
              </w:rPr>
            </w:pPr>
          </w:p>
          <w:p w:rsidR="006E7882" w:rsidRPr="00715B65" w:rsidRDefault="00FC2FE0" w:rsidP="000A461E">
            <w:pPr>
              <w:ind w:firstLine="0"/>
              <w:rPr>
                <w:b/>
              </w:rPr>
            </w:pPr>
            <w:r>
              <w:rPr>
                <w:i/>
              </w:rPr>
              <w:t xml:space="preserve"> Спикеры из других регионов</w:t>
            </w:r>
            <w:r w:rsidR="006E7882">
              <w:rPr>
                <w:i/>
              </w:rPr>
              <w:t xml:space="preserve"> </w:t>
            </w:r>
          </w:p>
        </w:tc>
      </w:tr>
      <w:tr w:rsidR="006E7882" w:rsidTr="000A461E">
        <w:tc>
          <w:tcPr>
            <w:tcW w:w="1235" w:type="dxa"/>
          </w:tcPr>
          <w:p w:rsidR="006E7882" w:rsidRDefault="006E7882" w:rsidP="000A461E">
            <w:pPr>
              <w:ind w:firstLine="0"/>
            </w:pPr>
            <w:r>
              <w:lastRenderedPageBreak/>
              <w:t>16:00</w:t>
            </w:r>
          </w:p>
        </w:tc>
        <w:tc>
          <w:tcPr>
            <w:tcW w:w="8109" w:type="dxa"/>
            <w:gridSpan w:val="2"/>
          </w:tcPr>
          <w:p w:rsidR="006E7882" w:rsidRPr="00433768" w:rsidRDefault="006E7882" w:rsidP="000A461E">
            <w:pPr>
              <w:ind w:firstLine="0"/>
              <w:rPr>
                <w:b/>
              </w:rPr>
            </w:pPr>
            <w:r w:rsidRPr="00433768">
              <w:rPr>
                <w:b/>
              </w:rPr>
              <w:t xml:space="preserve">Подведение итогов </w:t>
            </w:r>
          </w:p>
        </w:tc>
      </w:tr>
    </w:tbl>
    <w:p w:rsidR="006E7882" w:rsidRDefault="006E7882" w:rsidP="006E7882"/>
    <w:p w:rsidR="006E7882" w:rsidRPr="004667DD" w:rsidRDefault="006E7882" w:rsidP="006E7882">
      <w:pPr>
        <w:shd w:val="clear" w:color="auto" w:fill="DEEAF6" w:themeFill="accent1" w:themeFillTint="33"/>
        <w:jc w:val="center"/>
        <w:rPr>
          <w:szCs w:val="24"/>
          <w:lang w:eastAsia="x-none"/>
        </w:rPr>
      </w:pPr>
      <w:r>
        <w:rPr>
          <w:b/>
          <w:szCs w:val="24"/>
          <w:lang w:eastAsia="x-none"/>
        </w:rPr>
        <w:t>29.11.2019</w:t>
      </w:r>
    </w:p>
    <w:p w:rsidR="006E7882" w:rsidRPr="00EF043B" w:rsidRDefault="006E7882" w:rsidP="006E7882">
      <w:pPr>
        <w:jc w:val="center"/>
        <w:rPr>
          <w:b/>
          <w:szCs w:val="24"/>
          <w:lang w:eastAsia="x-none"/>
        </w:rPr>
      </w:pPr>
      <w:r>
        <w:rPr>
          <w:b/>
          <w:szCs w:val="24"/>
          <w:lang w:eastAsia="x-none"/>
        </w:rPr>
        <w:t xml:space="preserve">Модератор </w:t>
      </w:r>
      <w:r w:rsidRPr="00677D6F">
        <w:rPr>
          <w:b/>
          <w:szCs w:val="24"/>
          <w:lang w:eastAsia="x-none"/>
        </w:rPr>
        <w:t>Лукичев Александр Николаевич</w:t>
      </w:r>
      <w:r>
        <w:rPr>
          <w:b/>
          <w:szCs w:val="24"/>
          <w:lang w:eastAsia="x-none"/>
        </w:rPr>
        <w:t xml:space="preserve">, </w:t>
      </w:r>
      <w:r w:rsidRPr="00677D6F">
        <w:rPr>
          <w:b/>
          <w:szCs w:val="24"/>
          <w:lang w:eastAsia="x-none"/>
        </w:rPr>
        <w:t>Союз профессионалов в сфере образовательных технологий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34"/>
        <w:gridCol w:w="2909"/>
        <w:gridCol w:w="5201"/>
      </w:tblGrid>
      <w:tr w:rsidR="006E7882" w:rsidTr="000A461E">
        <w:tc>
          <w:tcPr>
            <w:tcW w:w="1234" w:type="dxa"/>
          </w:tcPr>
          <w:p w:rsidR="006E7882" w:rsidRDefault="006E7882" w:rsidP="000A461E">
            <w:pPr>
              <w:ind w:firstLine="0"/>
              <w:jc w:val="center"/>
            </w:pPr>
            <w:r>
              <w:t>Время (местное)</w:t>
            </w:r>
          </w:p>
        </w:tc>
        <w:tc>
          <w:tcPr>
            <w:tcW w:w="8110" w:type="dxa"/>
            <w:gridSpan w:val="2"/>
          </w:tcPr>
          <w:p w:rsidR="006E7882" w:rsidRDefault="006E7882" w:rsidP="000A461E">
            <w:pPr>
              <w:ind w:firstLine="0"/>
              <w:jc w:val="center"/>
            </w:pPr>
            <w:r>
              <w:t>Мероприятия</w:t>
            </w:r>
          </w:p>
        </w:tc>
      </w:tr>
      <w:tr w:rsidR="006E7882" w:rsidTr="000A461E">
        <w:tc>
          <w:tcPr>
            <w:tcW w:w="1234" w:type="dxa"/>
          </w:tcPr>
          <w:p w:rsidR="006E7882" w:rsidRPr="00FE57BE" w:rsidRDefault="006E7882" w:rsidP="000A461E">
            <w:pPr>
              <w:ind w:firstLine="0"/>
              <w:rPr>
                <w:color w:val="000000"/>
                <w:szCs w:val="24"/>
              </w:rPr>
            </w:pPr>
            <w:r w:rsidRPr="00FE57BE">
              <w:rPr>
                <w:color w:val="000000"/>
                <w:szCs w:val="24"/>
              </w:rPr>
              <w:t>10:00</w:t>
            </w:r>
          </w:p>
        </w:tc>
        <w:tc>
          <w:tcPr>
            <w:tcW w:w="8110" w:type="dxa"/>
            <w:gridSpan w:val="2"/>
          </w:tcPr>
          <w:p w:rsidR="006E7882" w:rsidRPr="006E5014" w:rsidRDefault="006E7882" w:rsidP="000A461E">
            <w:pPr>
              <w:tabs>
                <w:tab w:val="left" w:pos="1134"/>
                <w:tab w:val="left" w:pos="2977"/>
              </w:tabs>
              <w:ind w:firstLine="0"/>
              <w:rPr>
                <w:b/>
                <w:i/>
                <w:szCs w:val="24"/>
              </w:rPr>
            </w:pPr>
            <w:r w:rsidRPr="006E5014">
              <w:rPr>
                <w:b/>
                <w:color w:val="000000"/>
                <w:szCs w:val="24"/>
              </w:rPr>
              <w:t>Регистрация участников</w:t>
            </w:r>
            <w:r w:rsidRPr="009D3F49">
              <w:rPr>
                <w:b/>
                <w:color w:val="000000"/>
                <w:szCs w:val="24"/>
              </w:rPr>
              <w:t>. Приветственный кофе</w:t>
            </w:r>
          </w:p>
        </w:tc>
      </w:tr>
      <w:tr w:rsidR="006E7882" w:rsidTr="000A461E">
        <w:tc>
          <w:tcPr>
            <w:tcW w:w="1234" w:type="dxa"/>
          </w:tcPr>
          <w:p w:rsidR="006E7882" w:rsidRPr="00FE57BE" w:rsidRDefault="006E7882" w:rsidP="000A461E">
            <w:pPr>
              <w:ind w:firstLine="0"/>
              <w:rPr>
                <w:color w:val="000000"/>
                <w:szCs w:val="24"/>
              </w:rPr>
            </w:pPr>
            <w:r w:rsidRPr="00FE57BE">
              <w:rPr>
                <w:color w:val="000000"/>
                <w:szCs w:val="24"/>
              </w:rPr>
              <w:t>10:30</w:t>
            </w:r>
          </w:p>
        </w:tc>
        <w:tc>
          <w:tcPr>
            <w:tcW w:w="8110" w:type="dxa"/>
            <w:gridSpan w:val="2"/>
          </w:tcPr>
          <w:p w:rsidR="006E7882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П</w:t>
            </w:r>
            <w:r w:rsidRPr="006E5014">
              <w:rPr>
                <w:b/>
                <w:color w:val="000000"/>
                <w:szCs w:val="24"/>
              </w:rPr>
              <w:t>риветственное слово</w:t>
            </w:r>
          </w:p>
          <w:p w:rsidR="006E7882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</w:p>
          <w:p w:rsidR="006E7882" w:rsidRPr="00C65CA8" w:rsidRDefault="006E7882" w:rsidP="000A461E">
            <w:pPr>
              <w:ind w:firstLine="0"/>
              <w:jc w:val="both"/>
              <w:rPr>
                <w:i/>
              </w:rPr>
            </w:pPr>
            <w:r w:rsidRPr="00677D6F">
              <w:rPr>
                <w:i/>
              </w:rPr>
              <w:t>Лукичев Александр Николаевич, координатор программ по ру</w:t>
            </w:r>
            <w:r>
              <w:rPr>
                <w:i/>
              </w:rPr>
              <w:t>сскому языку и языкам народов Российской Федерации</w:t>
            </w:r>
            <w:r w:rsidRPr="00677D6F">
              <w:rPr>
                <w:i/>
              </w:rPr>
              <w:t>, Союз профессионалов в сфере образовательных технологий, член экспертного совета при комитете по образованию Государственной Думы</w:t>
            </w:r>
          </w:p>
        </w:tc>
      </w:tr>
      <w:tr w:rsidR="006E7882" w:rsidTr="000A461E">
        <w:tc>
          <w:tcPr>
            <w:tcW w:w="1234" w:type="dxa"/>
          </w:tcPr>
          <w:p w:rsidR="006E7882" w:rsidRPr="00FE57BE" w:rsidRDefault="006E7882" w:rsidP="000A461E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10:45</w:t>
            </w:r>
          </w:p>
        </w:tc>
        <w:tc>
          <w:tcPr>
            <w:tcW w:w="8110" w:type="dxa"/>
            <w:gridSpan w:val="2"/>
          </w:tcPr>
          <w:p w:rsidR="006E7882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  <w:r w:rsidRPr="00D406A7">
              <w:rPr>
                <w:b/>
                <w:color w:val="000000"/>
                <w:szCs w:val="24"/>
              </w:rPr>
              <w:t>Круглый стол «Совершенствование кадрового потенциала педагогических работников, преподающих родные языки народов России на уровнях общего и среднего профессионального образования»</w:t>
            </w:r>
          </w:p>
          <w:p w:rsidR="006E7882" w:rsidRDefault="006E7882" w:rsidP="000A461E">
            <w:pPr>
              <w:ind w:firstLine="0"/>
              <w:jc w:val="both"/>
              <w:rPr>
                <w:b/>
                <w:color w:val="000000"/>
                <w:szCs w:val="24"/>
              </w:rPr>
            </w:pP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  <w:r w:rsidRPr="00677D6F">
              <w:rPr>
                <w:i/>
              </w:rPr>
              <w:t>Лукичев Александр Николаевич, координатор программ по ру</w:t>
            </w:r>
            <w:r>
              <w:rPr>
                <w:i/>
              </w:rPr>
              <w:t>сскому языку и языкам народов Российской Федерации</w:t>
            </w:r>
            <w:r w:rsidRPr="00677D6F">
              <w:rPr>
                <w:i/>
              </w:rPr>
              <w:t>, Союз профессионалов в сфере образовательных технологий, член экспертного совета при комитете по образованию Государственной Думы</w:t>
            </w:r>
          </w:p>
          <w:p w:rsidR="006E7882" w:rsidRDefault="006E7882" w:rsidP="000A461E">
            <w:pPr>
              <w:ind w:firstLine="0"/>
              <w:rPr>
                <w:i/>
                <w:color w:val="000000"/>
                <w:szCs w:val="24"/>
              </w:rPr>
            </w:pPr>
          </w:p>
          <w:p w:rsidR="006E7882" w:rsidRPr="00D406A7" w:rsidRDefault="006E7882" w:rsidP="000A461E">
            <w:pPr>
              <w:ind w:firstLine="0"/>
              <w:rPr>
                <w:i/>
                <w:color w:val="000000"/>
                <w:szCs w:val="24"/>
              </w:rPr>
            </w:pPr>
            <w:proofErr w:type="spellStart"/>
            <w:r w:rsidRPr="00D406A7">
              <w:rPr>
                <w:i/>
                <w:color w:val="000000"/>
                <w:szCs w:val="24"/>
              </w:rPr>
              <w:t>Хаджимурадова</w:t>
            </w:r>
            <w:proofErr w:type="spellEnd"/>
            <w:r w:rsidRPr="00D406A7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Pr="00D406A7">
              <w:rPr>
                <w:i/>
                <w:color w:val="000000"/>
                <w:szCs w:val="24"/>
              </w:rPr>
              <w:t>Хабибат</w:t>
            </w:r>
            <w:proofErr w:type="spellEnd"/>
            <w:r w:rsidRPr="00D406A7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Pr="00D406A7">
              <w:rPr>
                <w:i/>
                <w:color w:val="000000"/>
                <w:szCs w:val="24"/>
              </w:rPr>
              <w:t>Ахмедовна</w:t>
            </w:r>
            <w:proofErr w:type="spellEnd"/>
            <w:r w:rsidRPr="00D406A7">
              <w:rPr>
                <w:i/>
                <w:color w:val="000000"/>
                <w:szCs w:val="24"/>
              </w:rPr>
              <w:t>, зав. кафедрой филологического образования ГБУ ДПО РД «</w:t>
            </w:r>
            <w:r w:rsidRPr="00677D6F">
              <w:rPr>
                <w:i/>
                <w:color w:val="000000"/>
                <w:szCs w:val="24"/>
              </w:rPr>
              <w:t>Дагестанский институт развития образования</w:t>
            </w:r>
            <w:r w:rsidRPr="00D406A7">
              <w:rPr>
                <w:i/>
                <w:color w:val="000000"/>
                <w:szCs w:val="24"/>
              </w:rPr>
              <w:t>»</w:t>
            </w:r>
          </w:p>
          <w:p w:rsidR="006E7882" w:rsidRDefault="006E7882" w:rsidP="000A461E">
            <w:pPr>
              <w:ind w:firstLine="0"/>
              <w:rPr>
                <w:i/>
                <w:color w:val="000000"/>
                <w:szCs w:val="24"/>
              </w:rPr>
            </w:pPr>
          </w:p>
          <w:p w:rsidR="006E7882" w:rsidRDefault="006E7882" w:rsidP="000A461E">
            <w:pPr>
              <w:ind w:firstLine="0"/>
              <w:rPr>
                <w:i/>
                <w:color w:val="000000"/>
                <w:szCs w:val="24"/>
              </w:rPr>
            </w:pPr>
            <w:r w:rsidRPr="00D406A7">
              <w:rPr>
                <w:i/>
                <w:color w:val="000000"/>
                <w:szCs w:val="24"/>
              </w:rPr>
              <w:t xml:space="preserve">Магомедова </w:t>
            </w:r>
            <w:proofErr w:type="spellStart"/>
            <w:r w:rsidRPr="00D406A7">
              <w:rPr>
                <w:i/>
                <w:color w:val="000000"/>
                <w:szCs w:val="24"/>
              </w:rPr>
              <w:t>Патимат</w:t>
            </w:r>
            <w:proofErr w:type="spellEnd"/>
            <w:r w:rsidRPr="00D406A7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Pr="00D406A7">
              <w:rPr>
                <w:i/>
                <w:color w:val="000000"/>
                <w:szCs w:val="24"/>
              </w:rPr>
              <w:t>Набиевна</w:t>
            </w:r>
            <w:proofErr w:type="spellEnd"/>
            <w:r w:rsidRPr="00D406A7">
              <w:rPr>
                <w:i/>
                <w:color w:val="000000"/>
                <w:szCs w:val="24"/>
              </w:rPr>
              <w:t>, зав. кафедрой начального образования ГБУ ДПО РД «</w:t>
            </w:r>
            <w:r w:rsidRPr="00677D6F">
              <w:rPr>
                <w:i/>
                <w:color w:val="000000"/>
                <w:szCs w:val="24"/>
              </w:rPr>
              <w:t>Дагестанский институт развития образования</w:t>
            </w:r>
            <w:r w:rsidRPr="00D406A7">
              <w:rPr>
                <w:i/>
                <w:color w:val="000000"/>
                <w:szCs w:val="24"/>
              </w:rPr>
              <w:t>»</w:t>
            </w:r>
          </w:p>
          <w:p w:rsidR="006E7882" w:rsidRDefault="006E7882" w:rsidP="000A461E">
            <w:pPr>
              <w:ind w:firstLine="0"/>
              <w:rPr>
                <w:i/>
                <w:color w:val="000000"/>
                <w:szCs w:val="24"/>
              </w:rPr>
            </w:pPr>
          </w:p>
          <w:p w:rsidR="006E7882" w:rsidRDefault="006E7882" w:rsidP="000A461E">
            <w:pPr>
              <w:ind w:firstLine="0"/>
              <w:jc w:val="both"/>
              <w:rPr>
                <w:i/>
              </w:rPr>
            </w:pPr>
          </w:p>
          <w:p w:rsidR="006E7882" w:rsidRPr="00D406A7" w:rsidRDefault="00FC2FE0" w:rsidP="000A461E">
            <w:pPr>
              <w:ind w:firstLine="0"/>
              <w:jc w:val="both"/>
              <w:rPr>
                <w:i/>
              </w:rPr>
            </w:pPr>
            <w:r>
              <w:rPr>
                <w:i/>
              </w:rPr>
              <w:t>Спикеры из других регионов</w:t>
            </w:r>
            <w:r w:rsidR="006E7882">
              <w:rPr>
                <w:i/>
              </w:rPr>
              <w:t xml:space="preserve"> </w:t>
            </w:r>
          </w:p>
        </w:tc>
      </w:tr>
      <w:tr w:rsidR="006E7882" w:rsidTr="000A461E">
        <w:tc>
          <w:tcPr>
            <w:tcW w:w="1234" w:type="dxa"/>
          </w:tcPr>
          <w:p w:rsidR="006E7882" w:rsidRDefault="006E7882" w:rsidP="000A461E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13:00</w:t>
            </w:r>
          </w:p>
        </w:tc>
        <w:tc>
          <w:tcPr>
            <w:tcW w:w="8110" w:type="dxa"/>
            <w:gridSpan w:val="2"/>
          </w:tcPr>
          <w:p w:rsidR="006E7882" w:rsidRPr="00D406A7" w:rsidRDefault="006E7882" w:rsidP="000A461E">
            <w:pPr>
              <w:ind w:firstLine="0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Обед</w:t>
            </w:r>
          </w:p>
        </w:tc>
      </w:tr>
      <w:tr w:rsidR="006E7882" w:rsidTr="000A461E">
        <w:trPr>
          <w:trHeight w:val="552"/>
        </w:trPr>
        <w:tc>
          <w:tcPr>
            <w:tcW w:w="1234" w:type="dxa"/>
            <w:vMerge w:val="restart"/>
          </w:tcPr>
          <w:p w:rsidR="006E7882" w:rsidRDefault="006E7882" w:rsidP="000A461E">
            <w:pPr>
              <w:ind w:firstLine="0"/>
            </w:pPr>
            <w:r>
              <w:t>13:30</w:t>
            </w:r>
          </w:p>
        </w:tc>
        <w:tc>
          <w:tcPr>
            <w:tcW w:w="2909" w:type="dxa"/>
            <w:vMerge w:val="restart"/>
          </w:tcPr>
          <w:p w:rsidR="006E7882" w:rsidRDefault="006E7882" w:rsidP="000A461E">
            <w:pPr>
              <w:ind w:firstLine="0"/>
            </w:pPr>
            <w:r w:rsidRPr="00442955">
              <w:rPr>
                <w:b/>
              </w:rPr>
              <w:t>Мастер-класс</w:t>
            </w:r>
            <w:r>
              <w:rPr>
                <w:b/>
              </w:rPr>
              <w:t>ы</w:t>
            </w:r>
            <w:r w:rsidRPr="00442955">
              <w:t xml:space="preserve"> по распространению </w:t>
            </w:r>
            <w:r w:rsidRPr="00442955">
              <w:rPr>
                <w:rFonts w:cs="Times New Roman"/>
              </w:rPr>
              <w:t>лучших практик, направленных на</w:t>
            </w:r>
            <w:r>
              <w:rPr>
                <w:rFonts w:cs="Times New Roman"/>
                <w:b/>
              </w:rPr>
              <w:t xml:space="preserve"> </w:t>
            </w:r>
            <w:r>
              <w:rPr>
                <w:rFonts w:cs="Times New Roman"/>
              </w:rPr>
              <w:t>сохранение и развитие</w:t>
            </w:r>
            <w:r w:rsidRPr="004E20EF">
              <w:rPr>
                <w:rFonts w:cs="Times New Roman"/>
              </w:rPr>
              <w:t xml:space="preserve"> языков народов России, популяризаци</w:t>
            </w:r>
            <w:r>
              <w:rPr>
                <w:rFonts w:cs="Times New Roman"/>
              </w:rPr>
              <w:t>ю</w:t>
            </w:r>
            <w:r w:rsidRPr="004E20EF">
              <w:rPr>
                <w:rFonts w:cs="Times New Roman"/>
              </w:rPr>
              <w:t xml:space="preserve"> ценностей традиционной</w:t>
            </w:r>
            <w:r>
              <w:rPr>
                <w:rFonts w:cs="Times New Roman"/>
              </w:rPr>
              <w:t xml:space="preserve"> народной культуры, формирование</w:t>
            </w:r>
            <w:r w:rsidRPr="004E20EF">
              <w:rPr>
                <w:rFonts w:cs="Times New Roman"/>
              </w:rPr>
              <w:t xml:space="preserve"> ценностного отношения к духовному наследию народов Российской Федерации</w:t>
            </w:r>
          </w:p>
        </w:tc>
        <w:tc>
          <w:tcPr>
            <w:tcW w:w="5201" w:type="dxa"/>
          </w:tcPr>
          <w:p w:rsidR="006E7882" w:rsidRPr="00FF5A40" w:rsidRDefault="006E7882" w:rsidP="000A461E">
            <w:pPr>
              <w:ind w:firstLine="0"/>
              <w:jc w:val="both"/>
            </w:pPr>
            <w:r w:rsidRPr="00FF5A40">
              <w:rPr>
                <w:b/>
              </w:rPr>
              <w:t>Тема</w:t>
            </w:r>
            <w:r>
              <w:rPr>
                <w:b/>
              </w:rPr>
              <w:t xml:space="preserve">: </w:t>
            </w:r>
            <w:r w:rsidRPr="00FF5A40">
              <w:t>Технология создания проектов на уроках родного языка и литературы</w:t>
            </w:r>
          </w:p>
          <w:p w:rsidR="006E7882" w:rsidRDefault="006E7882" w:rsidP="000A461E">
            <w:pPr>
              <w:ind w:firstLine="0"/>
              <w:jc w:val="both"/>
            </w:pPr>
          </w:p>
          <w:p w:rsidR="006E7882" w:rsidRPr="00FE57BE" w:rsidRDefault="006E7882" w:rsidP="000A461E">
            <w:pPr>
              <w:ind w:firstLine="0"/>
              <w:jc w:val="both"/>
              <w:rPr>
                <w:i/>
              </w:rPr>
            </w:pPr>
            <w:r w:rsidRPr="002C3318">
              <w:rPr>
                <w:i/>
              </w:rPr>
              <w:t xml:space="preserve">Меджидова </w:t>
            </w:r>
            <w:proofErr w:type="spellStart"/>
            <w:r w:rsidRPr="002C3318">
              <w:rPr>
                <w:i/>
              </w:rPr>
              <w:t>Гюзел</w:t>
            </w:r>
            <w:proofErr w:type="spellEnd"/>
            <w:r w:rsidRPr="002C3318">
              <w:rPr>
                <w:i/>
              </w:rPr>
              <w:t xml:space="preserve"> </w:t>
            </w:r>
            <w:proofErr w:type="spellStart"/>
            <w:r w:rsidRPr="002C3318">
              <w:rPr>
                <w:i/>
              </w:rPr>
              <w:t>Алиевна</w:t>
            </w:r>
            <w:proofErr w:type="spellEnd"/>
            <w:r w:rsidRPr="002C3318">
              <w:rPr>
                <w:i/>
              </w:rPr>
              <w:t xml:space="preserve"> – учитель лезгинского языка</w:t>
            </w:r>
            <w:r>
              <w:rPr>
                <w:i/>
              </w:rPr>
              <w:t xml:space="preserve"> </w:t>
            </w:r>
            <w:r w:rsidRPr="00F01B3B">
              <w:rPr>
                <w:szCs w:val="24"/>
              </w:rPr>
              <w:t xml:space="preserve"> </w:t>
            </w:r>
            <w:r w:rsidRPr="00FF5A40">
              <w:rPr>
                <w:i/>
                <w:szCs w:val="24"/>
              </w:rPr>
              <w:t>МКОУ «</w:t>
            </w:r>
            <w:proofErr w:type="spellStart"/>
            <w:r w:rsidRPr="00FF5A40">
              <w:rPr>
                <w:i/>
                <w:szCs w:val="24"/>
              </w:rPr>
              <w:t>Куркентская</w:t>
            </w:r>
            <w:proofErr w:type="spellEnd"/>
            <w:r w:rsidRPr="00FF5A40">
              <w:rPr>
                <w:i/>
                <w:szCs w:val="24"/>
              </w:rPr>
              <w:t xml:space="preserve"> СОШ № 1 им. М.М. Рагимова» Сулейман-</w:t>
            </w:r>
            <w:proofErr w:type="spellStart"/>
            <w:r w:rsidRPr="00FF5A40">
              <w:rPr>
                <w:i/>
                <w:szCs w:val="24"/>
              </w:rPr>
              <w:t>Стальского</w:t>
            </w:r>
            <w:proofErr w:type="spellEnd"/>
            <w:r w:rsidRPr="00FF5A40">
              <w:rPr>
                <w:i/>
                <w:szCs w:val="24"/>
              </w:rPr>
              <w:t xml:space="preserve"> района</w:t>
            </w:r>
          </w:p>
        </w:tc>
      </w:tr>
      <w:tr w:rsidR="006E7882" w:rsidTr="000A461E">
        <w:trPr>
          <w:trHeight w:val="1182"/>
        </w:trPr>
        <w:tc>
          <w:tcPr>
            <w:tcW w:w="1234" w:type="dxa"/>
            <w:vMerge/>
          </w:tcPr>
          <w:p w:rsidR="006E7882" w:rsidRDefault="006E7882" w:rsidP="000A461E">
            <w:pPr>
              <w:ind w:firstLine="0"/>
            </w:pPr>
          </w:p>
        </w:tc>
        <w:tc>
          <w:tcPr>
            <w:tcW w:w="2909" w:type="dxa"/>
            <w:vMerge/>
          </w:tcPr>
          <w:p w:rsidR="006E7882" w:rsidRPr="00442955" w:rsidRDefault="006E7882" w:rsidP="000A461E">
            <w:pPr>
              <w:ind w:firstLine="0"/>
              <w:rPr>
                <w:b/>
              </w:rPr>
            </w:pPr>
          </w:p>
        </w:tc>
        <w:tc>
          <w:tcPr>
            <w:tcW w:w="5201" w:type="dxa"/>
          </w:tcPr>
          <w:p w:rsidR="006E7882" w:rsidRPr="00700B07" w:rsidRDefault="006E7882" w:rsidP="000A461E">
            <w:pPr>
              <w:tabs>
                <w:tab w:val="left" w:pos="706"/>
              </w:tabs>
              <w:ind w:firstLine="0"/>
              <w:rPr>
                <w:b/>
              </w:rPr>
            </w:pPr>
            <w:r w:rsidRPr="00700B07">
              <w:rPr>
                <w:b/>
              </w:rPr>
              <w:t>Тема</w:t>
            </w:r>
            <w:r>
              <w:rPr>
                <w:b/>
              </w:rPr>
              <w:t xml:space="preserve">: </w:t>
            </w:r>
            <w:r w:rsidRPr="00700B07">
              <w:t>Игра как способ активизации познавательной деятельности учащихся на уроках родного языка и литературы</w:t>
            </w:r>
            <w:r w:rsidRPr="00700B07">
              <w:rPr>
                <w:b/>
              </w:rPr>
              <w:t xml:space="preserve"> </w:t>
            </w:r>
          </w:p>
          <w:p w:rsidR="006E7882" w:rsidRDefault="006E7882" w:rsidP="000A461E">
            <w:pPr>
              <w:pStyle w:val="a4"/>
              <w:jc w:val="both"/>
              <w:rPr>
                <w:rFonts w:ascii="Times New Roman" w:hAnsi="Times New Roman" w:cs="Verdana"/>
              </w:rPr>
            </w:pPr>
          </w:p>
          <w:p w:rsidR="006E7882" w:rsidRPr="00700B07" w:rsidRDefault="006E7882" w:rsidP="000A461E">
            <w:pPr>
              <w:pStyle w:val="a4"/>
              <w:jc w:val="both"/>
              <w:rPr>
                <w:rFonts w:ascii="Times New Roman" w:hAnsi="Times New Roman" w:cs="Times New Roman"/>
                <w:i/>
                <w:color w:val="000000" w:themeColor="text1"/>
                <w:szCs w:val="24"/>
              </w:rPr>
            </w:pPr>
            <w:r w:rsidRPr="00700B07">
              <w:rPr>
                <w:rFonts w:ascii="Times New Roman" w:hAnsi="Times New Roman" w:cs="Times New Roman"/>
                <w:i/>
                <w:szCs w:val="24"/>
              </w:rPr>
              <w:t xml:space="preserve">Магомедова </w:t>
            </w:r>
            <w:proofErr w:type="spellStart"/>
            <w:r w:rsidRPr="00700B07">
              <w:rPr>
                <w:rFonts w:ascii="Times New Roman" w:hAnsi="Times New Roman" w:cs="Times New Roman"/>
                <w:i/>
                <w:szCs w:val="24"/>
              </w:rPr>
              <w:t>Гулишат</w:t>
            </w:r>
            <w:proofErr w:type="spellEnd"/>
            <w:r w:rsidRPr="00700B07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proofErr w:type="spellStart"/>
            <w:r w:rsidRPr="00700B07">
              <w:rPr>
                <w:rFonts w:ascii="Times New Roman" w:hAnsi="Times New Roman" w:cs="Times New Roman"/>
                <w:i/>
                <w:szCs w:val="24"/>
              </w:rPr>
              <w:t>Абдусаламовна</w:t>
            </w:r>
            <w:proofErr w:type="spellEnd"/>
            <w:r w:rsidRPr="00700B07">
              <w:rPr>
                <w:rFonts w:ascii="Times New Roman" w:hAnsi="Times New Roman" w:cs="Times New Roman"/>
                <w:i/>
                <w:szCs w:val="24"/>
              </w:rPr>
              <w:t xml:space="preserve"> – учитель аварского языка</w:t>
            </w:r>
            <w:r w:rsidRPr="00700B07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700B07">
              <w:rPr>
                <w:rFonts w:ascii="Times New Roman" w:hAnsi="Times New Roman" w:cs="Times New Roman"/>
                <w:i/>
                <w:color w:val="000000" w:themeColor="text1"/>
                <w:szCs w:val="24"/>
              </w:rPr>
              <w:t>МБОУ «Гимназия № 35»</w:t>
            </w:r>
            <w:r>
              <w:rPr>
                <w:rFonts w:ascii="Times New Roman" w:hAnsi="Times New Roman" w:cs="Times New Roman"/>
                <w:i/>
                <w:color w:val="000000" w:themeColor="text1"/>
                <w:szCs w:val="24"/>
              </w:rPr>
              <w:t xml:space="preserve"> г. Махачкала</w:t>
            </w:r>
            <w:r w:rsidRPr="00700B07">
              <w:rPr>
                <w:rFonts w:ascii="Times New Roman" w:hAnsi="Times New Roman" w:cs="Times New Roman"/>
                <w:i/>
                <w:color w:val="000000" w:themeColor="text1"/>
                <w:szCs w:val="24"/>
              </w:rPr>
              <w:t xml:space="preserve">.  </w:t>
            </w:r>
          </w:p>
          <w:p w:rsidR="006E7882" w:rsidRPr="002C3318" w:rsidRDefault="006E7882" w:rsidP="000A461E">
            <w:pPr>
              <w:ind w:firstLine="0"/>
              <w:jc w:val="both"/>
              <w:rPr>
                <w:i/>
              </w:rPr>
            </w:pPr>
          </w:p>
        </w:tc>
      </w:tr>
      <w:tr w:rsidR="006E7882" w:rsidTr="000A461E">
        <w:trPr>
          <w:trHeight w:val="1182"/>
        </w:trPr>
        <w:tc>
          <w:tcPr>
            <w:tcW w:w="1234" w:type="dxa"/>
            <w:vMerge/>
          </w:tcPr>
          <w:p w:rsidR="006E7882" w:rsidRDefault="006E7882" w:rsidP="000A461E">
            <w:pPr>
              <w:ind w:firstLine="0"/>
            </w:pPr>
          </w:p>
        </w:tc>
        <w:tc>
          <w:tcPr>
            <w:tcW w:w="2909" w:type="dxa"/>
            <w:vMerge/>
          </w:tcPr>
          <w:p w:rsidR="006E7882" w:rsidRPr="00442955" w:rsidRDefault="006E7882" w:rsidP="000A461E">
            <w:pPr>
              <w:ind w:firstLine="0"/>
              <w:rPr>
                <w:b/>
              </w:rPr>
            </w:pPr>
          </w:p>
        </w:tc>
        <w:tc>
          <w:tcPr>
            <w:tcW w:w="5201" w:type="dxa"/>
          </w:tcPr>
          <w:p w:rsidR="006E7882" w:rsidRPr="00A12DF8" w:rsidRDefault="006E7882" w:rsidP="000A461E">
            <w:pPr>
              <w:ind w:firstLine="0"/>
              <w:jc w:val="both"/>
            </w:pPr>
            <w:r w:rsidRPr="00700B07">
              <w:rPr>
                <w:b/>
              </w:rPr>
              <w:t>Тема</w:t>
            </w:r>
            <w:r>
              <w:rPr>
                <w:b/>
              </w:rPr>
              <w:t xml:space="preserve">: </w:t>
            </w:r>
            <w:r w:rsidRPr="00A12DF8">
              <w:t>Повествовательное наклонение глаголов в даргинском языке</w:t>
            </w:r>
          </w:p>
          <w:p w:rsidR="006E7882" w:rsidRPr="00A12DF8" w:rsidRDefault="006E7882" w:rsidP="000A461E">
            <w:pPr>
              <w:ind w:firstLine="0"/>
              <w:jc w:val="both"/>
            </w:pPr>
          </w:p>
          <w:p w:rsidR="006E7882" w:rsidRPr="002C3318" w:rsidRDefault="006E7882" w:rsidP="000A461E">
            <w:pPr>
              <w:pStyle w:val="a8"/>
              <w:ind w:left="0" w:firstLine="0"/>
              <w:jc w:val="both"/>
              <w:rPr>
                <w:i/>
              </w:rPr>
            </w:pPr>
            <w:r w:rsidRPr="002C3318">
              <w:rPr>
                <w:i/>
              </w:rPr>
              <w:t xml:space="preserve">Гаджиева </w:t>
            </w:r>
            <w:proofErr w:type="spellStart"/>
            <w:r w:rsidRPr="002C3318">
              <w:rPr>
                <w:i/>
              </w:rPr>
              <w:t>Насибат</w:t>
            </w:r>
            <w:proofErr w:type="spellEnd"/>
            <w:r w:rsidRPr="002C3318">
              <w:rPr>
                <w:i/>
              </w:rPr>
              <w:t xml:space="preserve"> </w:t>
            </w:r>
            <w:proofErr w:type="spellStart"/>
            <w:r w:rsidRPr="002C3318">
              <w:rPr>
                <w:i/>
              </w:rPr>
              <w:t>Зайпуллаевна</w:t>
            </w:r>
            <w:proofErr w:type="spellEnd"/>
            <w:r w:rsidRPr="002C3318">
              <w:rPr>
                <w:i/>
              </w:rPr>
              <w:t xml:space="preserve"> – учитель даргинского языка</w:t>
            </w:r>
            <w:r>
              <w:t xml:space="preserve"> </w:t>
            </w:r>
            <w:r w:rsidRPr="00A12DF8">
              <w:rPr>
                <w:i/>
              </w:rPr>
              <w:t>МКОУ «</w:t>
            </w:r>
            <w:proofErr w:type="spellStart"/>
            <w:r w:rsidRPr="00A12DF8">
              <w:rPr>
                <w:i/>
              </w:rPr>
              <w:t>Краснопартизанская</w:t>
            </w:r>
            <w:proofErr w:type="spellEnd"/>
            <w:r w:rsidRPr="00A12DF8">
              <w:rPr>
                <w:i/>
              </w:rPr>
              <w:t xml:space="preserve"> СОШ» </w:t>
            </w:r>
            <w:proofErr w:type="spellStart"/>
            <w:r w:rsidRPr="00A12DF8">
              <w:rPr>
                <w:i/>
              </w:rPr>
              <w:t>Сергокалинского</w:t>
            </w:r>
            <w:proofErr w:type="spellEnd"/>
            <w:r w:rsidRPr="00A12DF8">
              <w:rPr>
                <w:i/>
              </w:rPr>
              <w:t xml:space="preserve"> района.</w:t>
            </w:r>
          </w:p>
        </w:tc>
      </w:tr>
      <w:tr w:rsidR="006E7882" w:rsidTr="000A461E">
        <w:trPr>
          <w:trHeight w:val="1182"/>
        </w:trPr>
        <w:tc>
          <w:tcPr>
            <w:tcW w:w="1234" w:type="dxa"/>
            <w:vMerge/>
          </w:tcPr>
          <w:p w:rsidR="006E7882" w:rsidRDefault="006E7882" w:rsidP="000A461E">
            <w:pPr>
              <w:ind w:firstLine="0"/>
            </w:pPr>
          </w:p>
        </w:tc>
        <w:tc>
          <w:tcPr>
            <w:tcW w:w="2909" w:type="dxa"/>
            <w:vMerge/>
          </w:tcPr>
          <w:p w:rsidR="006E7882" w:rsidRPr="00442955" w:rsidRDefault="006E7882" w:rsidP="000A461E">
            <w:pPr>
              <w:ind w:firstLine="0"/>
              <w:rPr>
                <w:b/>
              </w:rPr>
            </w:pPr>
          </w:p>
        </w:tc>
        <w:tc>
          <w:tcPr>
            <w:tcW w:w="5201" w:type="dxa"/>
          </w:tcPr>
          <w:p w:rsidR="006E7882" w:rsidRPr="001A7F87" w:rsidRDefault="006E7882" w:rsidP="000A461E">
            <w:pPr>
              <w:ind w:firstLine="0"/>
              <w:jc w:val="both"/>
            </w:pPr>
            <w:r w:rsidRPr="00A12DF8">
              <w:rPr>
                <w:b/>
              </w:rPr>
              <w:t>Тема</w:t>
            </w:r>
            <w:r>
              <w:rPr>
                <w:b/>
              </w:rPr>
              <w:t xml:space="preserve">: </w:t>
            </w:r>
            <w:r w:rsidRPr="001A7F87">
              <w:t>Реализация интегрированного подхода в обучении как средство эффективности преподавания родного языка</w:t>
            </w:r>
          </w:p>
          <w:p w:rsidR="006E7882" w:rsidRPr="001A7F87" w:rsidRDefault="006E7882" w:rsidP="000A461E">
            <w:pPr>
              <w:ind w:firstLine="0"/>
              <w:jc w:val="both"/>
            </w:pPr>
          </w:p>
          <w:p w:rsidR="006E7882" w:rsidRPr="002C3318" w:rsidRDefault="006E7882" w:rsidP="000A461E">
            <w:pPr>
              <w:pStyle w:val="a8"/>
              <w:ind w:left="0" w:firstLine="0"/>
              <w:jc w:val="both"/>
              <w:rPr>
                <w:b/>
                <w:i/>
              </w:rPr>
            </w:pPr>
            <w:r w:rsidRPr="002C3318">
              <w:rPr>
                <w:rFonts w:cs="Times New Roman"/>
                <w:i/>
                <w:noProof/>
                <w:color w:val="000000" w:themeColor="text1"/>
                <w:szCs w:val="24"/>
              </w:rPr>
              <w:t>Джанхуватова Зарема  Абакаровна</w:t>
            </w:r>
            <w:r w:rsidRPr="002C3318">
              <w:rPr>
                <w:rFonts w:cs="Times New Roman"/>
                <w:b/>
                <w:i/>
                <w:szCs w:val="24"/>
              </w:rPr>
              <w:t xml:space="preserve"> </w:t>
            </w:r>
            <w:r w:rsidRPr="002C3318">
              <w:rPr>
                <w:rFonts w:cs="Times New Roman"/>
                <w:i/>
                <w:szCs w:val="24"/>
              </w:rPr>
              <w:t>– учитель кумыкского языка</w:t>
            </w:r>
            <w:r>
              <w:t xml:space="preserve"> </w:t>
            </w:r>
            <w:r w:rsidRPr="00A12DF8">
              <w:rPr>
                <w:rFonts w:cs="Times New Roman"/>
                <w:i/>
                <w:szCs w:val="24"/>
              </w:rPr>
              <w:t>МБОУ «Гимназия</w:t>
            </w:r>
            <w:r>
              <w:rPr>
                <w:rFonts w:cs="Times New Roman"/>
                <w:i/>
                <w:szCs w:val="24"/>
              </w:rPr>
              <w:t xml:space="preserve"> № 35»              г. Махачкала</w:t>
            </w:r>
            <w:r w:rsidRPr="00A12DF8">
              <w:rPr>
                <w:rFonts w:cs="Times New Roman"/>
                <w:i/>
                <w:szCs w:val="24"/>
              </w:rPr>
              <w:t xml:space="preserve">  </w:t>
            </w:r>
          </w:p>
        </w:tc>
      </w:tr>
      <w:tr w:rsidR="006E7882" w:rsidTr="000A461E">
        <w:tc>
          <w:tcPr>
            <w:tcW w:w="1234" w:type="dxa"/>
          </w:tcPr>
          <w:p w:rsidR="006E7882" w:rsidRDefault="006E7882" w:rsidP="000A461E">
            <w:pPr>
              <w:ind w:firstLine="0"/>
            </w:pPr>
            <w:r>
              <w:t>16:00</w:t>
            </w:r>
          </w:p>
        </w:tc>
        <w:tc>
          <w:tcPr>
            <w:tcW w:w="8110" w:type="dxa"/>
            <w:gridSpan w:val="2"/>
          </w:tcPr>
          <w:p w:rsidR="006E7882" w:rsidRPr="00433768" w:rsidRDefault="006E7882" w:rsidP="000A461E">
            <w:pPr>
              <w:ind w:firstLine="0"/>
              <w:rPr>
                <w:b/>
              </w:rPr>
            </w:pPr>
            <w:r w:rsidRPr="00433768">
              <w:rPr>
                <w:b/>
              </w:rPr>
              <w:t xml:space="preserve">Подведение итогов </w:t>
            </w:r>
          </w:p>
        </w:tc>
      </w:tr>
    </w:tbl>
    <w:p w:rsidR="006E7882" w:rsidRDefault="006E7882" w:rsidP="006E7882"/>
    <w:p w:rsidR="0091622E" w:rsidRPr="00614DE0" w:rsidRDefault="0091622E" w:rsidP="0091622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1622E" w:rsidRPr="00614DE0" w:rsidSect="006E7882">
      <w:pgSz w:w="11906" w:h="16838"/>
      <w:pgMar w:top="426" w:right="849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C20E1"/>
    <w:multiLevelType w:val="hybridMultilevel"/>
    <w:tmpl w:val="EDFC5B00"/>
    <w:lvl w:ilvl="0" w:tplc="455077E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27854792"/>
    <w:multiLevelType w:val="hybridMultilevel"/>
    <w:tmpl w:val="71A44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140C6"/>
    <w:multiLevelType w:val="hybridMultilevel"/>
    <w:tmpl w:val="F078D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B4302"/>
    <w:multiLevelType w:val="hybridMultilevel"/>
    <w:tmpl w:val="8398C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56852"/>
    <w:multiLevelType w:val="hybridMultilevel"/>
    <w:tmpl w:val="F078D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04461"/>
    <w:multiLevelType w:val="hybridMultilevel"/>
    <w:tmpl w:val="706E8482"/>
    <w:lvl w:ilvl="0" w:tplc="8F8210B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6">
    <w:nsid w:val="5588102E"/>
    <w:multiLevelType w:val="hybridMultilevel"/>
    <w:tmpl w:val="7E60A1A2"/>
    <w:lvl w:ilvl="0" w:tplc="685AC2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74619B"/>
    <w:multiLevelType w:val="hybridMultilevel"/>
    <w:tmpl w:val="311EC6DC"/>
    <w:lvl w:ilvl="0" w:tplc="BDFC0B8A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8">
    <w:nsid w:val="65FA02ED"/>
    <w:multiLevelType w:val="hybridMultilevel"/>
    <w:tmpl w:val="F078D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DD0BC7"/>
    <w:multiLevelType w:val="hybridMultilevel"/>
    <w:tmpl w:val="F078D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2E"/>
    <w:rsid w:val="00044D13"/>
    <w:rsid w:val="000A33B7"/>
    <w:rsid w:val="0010761A"/>
    <w:rsid w:val="001C26EE"/>
    <w:rsid w:val="001E6AEB"/>
    <w:rsid w:val="00213C1D"/>
    <w:rsid w:val="00225C8B"/>
    <w:rsid w:val="002B3269"/>
    <w:rsid w:val="00306A3F"/>
    <w:rsid w:val="003C0261"/>
    <w:rsid w:val="003E044A"/>
    <w:rsid w:val="00406AFF"/>
    <w:rsid w:val="00443AFD"/>
    <w:rsid w:val="004A23A7"/>
    <w:rsid w:val="004B793F"/>
    <w:rsid w:val="004C1D93"/>
    <w:rsid w:val="004E33E5"/>
    <w:rsid w:val="00501CF4"/>
    <w:rsid w:val="00505665"/>
    <w:rsid w:val="00545AE8"/>
    <w:rsid w:val="005946AC"/>
    <w:rsid w:val="00614DE0"/>
    <w:rsid w:val="00677DDD"/>
    <w:rsid w:val="006903C7"/>
    <w:rsid w:val="006C6528"/>
    <w:rsid w:val="006C7483"/>
    <w:rsid w:val="006E7882"/>
    <w:rsid w:val="00701063"/>
    <w:rsid w:val="00715377"/>
    <w:rsid w:val="007C10DF"/>
    <w:rsid w:val="007F71A5"/>
    <w:rsid w:val="00820059"/>
    <w:rsid w:val="008366F6"/>
    <w:rsid w:val="008B2485"/>
    <w:rsid w:val="00907AAF"/>
    <w:rsid w:val="0091622E"/>
    <w:rsid w:val="009905C3"/>
    <w:rsid w:val="00A26CD0"/>
    <w:rsid w:val="00A7449A"/>
    <w:rsid w:val="00AF602F"/>
    <w:rsid w:val="00B45629"/>
    <w:rsid w:val="00B51291"/>
    <w:rsid w:val="00B9298A"/>
    <w:rsid w:val="00BA3BC9"/>
    <w:rsid w:val="00BF1284"/>
    <w:rsid w:val="00D55724"/>
    <w:rsid w:val="00E03A87"/>
    <w:rsid w:val="00E86E90"/>
    <w:rsid w:val="00FC2FE0"/>
    <w:rsid w:val="00FD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2AAD9-B61C-4D37-86D1-5AA83CD69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22E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2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1622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3">
    <w:name w:val="Hyperlink"/>
    <w:basedOn w:val="a0"/>
    <w:uiPriority w:val="99"/>
    <w:rsid w:val="0091622E"/>
    <w:rPr>
      <w:color w:val="0000FF"/>
      <w:u w:val="single"/>
    </w:rPr>
  </w:style>
  <w:style w:type="paragraph" w:styleId="a4">
    <w:name w:val="No Spacing"/>
    <w:link w:val="a5"/>
    <w:uiPriority w:val="1"/>
    <w:qFormat/>
    <w:rsid w:val="0091622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91622E"/>
    <w:rPr>
      <w:rFonts w:ascii="Calibri" w:eastAsia="Times New Roman" w:hAnsi="Calibri" w:cs="Calibri"/>
      <w:lang w:eastAsia="ru-RU"/>
    </w:rPr>
  </w:style>
  <w:style w:type="character" w:styleId="a6">
    <w:name w:val="Strong"/>
    <w:basedOn w:val="a0"/>
    <w:uiPriority w:val="22"/>
    <w:qFormat/>
    <w:rsid w:val="0091622E"/>
    <w:rPr>
      <w:b/>
      <w:bCs/>
    </w:rPr>
  </w:style>
  <w:style w:type="paragraph" w:customStyle="1" w:styleId="msonormalmailrucssattributepostfixmailrucssattributepostfixmailrucssattributepostfixmailrucssattributepostfix">
    <w:name w:val="msonormalmailrucssattributepostfix_mailru_css_attribute_postfix_mailru_css_attribute_postfix_mailru_css_attribute_postfix"/>
    <w:basedOn w:val="a"/>
    <w:rsid w:val="006C7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39"/>
    <w:rsid w:val="00E03A87"/>
    <w:pPr>
      <w:spacing w:after="0" w:line="240" w:lineRule="auto"/>
      <w:ind w:firstLine="709"/>
    </w:pPr>
    <w:rPr>
      <w:rFonts w:ascii="Times New Roman" w:hAnsi="Times New Roman" w:cs="Verdana"/>
      <w:sz w:val="24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A3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38FB5-511C-4053-A426-2FA9DD538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Румина</cp:lastModifiedBy>
  <cp:revision>24</cp:revision>
  <dcterms:created xsi:type="dcterms:W3CDTF">2018-11-08T11:12:00Z</dcterms:created>
  <dcterms:modified xsi:type="dcterms:W3CDTF">2019-11-22T11:24:00Z</dcterms:modified>
</cp:coreProperties>
</file>