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7B99" w:rsidRDefault="00F27B99"/>
    <w:p w:rsidR="00F27B99" w:rsidRDefault="00F27B99"/>
    <w:p w:rsidR="00F27B99" w:rsidRDefault="00F27B99">
      <w:pPr>
        <w:rPr>
          <w:rFonts w:ascii="Times New Roman" w:hAnsi="Times New Roman" w:cs="Times New Roman"/>
          <w:b/>
          <w:sz w:val="28"/>
          <w:szCs w:val="28"/>
        </w:rPr>
      </w:pPr>
      <w:r w:rsidRPr="00F27B99">
        <w:rPr>
          <w:rFonts w:ascii="Times New Roman" w:hAnsi="Times New Roman" w:cs="Times New Roman"/>
          <w:b/>
          <w:sz w:val="28"/>
          <w:szCs w:val="28"/>
        </w:rPr>
        <w:t xml:space="preserve">Количество обучающихся с </w:t>
      </w:r>
      <w:proofErr w:type="gramStart"/>
      <w:r w:rsidRPr="00F27B99">
        <w:rPr>
          <w:rFonts w:ascii="Times New Roman" w:hAnsi="Times New Roman" w:cs="Times New Roman"/>
          <w:b/>
          <w:sz w:val="28"/>
          <w:szCs w:val="28"/>
        </w:rPr>
        <w:t>ОВЗ  в</w:t>
      </w:r>
      <w:proofErr w:type="gramEnd"/>
      <w:r w:rsidRPr="00F27B99">
        <w:rPr>
          <w:rFonts w:ascii="Times New Roman" w:hAnsi="Times New Roman" w:cs="Times New Roman"/>
          <w:b/>
          <w:sz w:val="28"/>
          <w:szCs w:val="28"/>
        </w:rPr>
        <w:t xml:space="preserve"> соответствии с вариантами АООП </w:t>
      </w:r>
    </w:p>
    <w:p w:rsidR="00F27B99" w:rsidRDefault="00F27B99">
      <w:pPr>
        <w:rPr>
          <w:rFonts w:ascii="Times New Roman" w:hAnsi="Times New Roman" w:cs="Times New Roman"/>
          <w:b/>
          <w:sz w:val="28"/>
          <w:szCs w:val="28"/>
        </w:rPr>
      </w:pPr>
    </w:p>
    <w:p w:rsidR="00F27B99" w:rsidRDefault="00F27B99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4820"/>
        <w:gridCol w:w="1962"/>
      </w:tblGrid>
      <w:tr w:rsidR="00F27B99" w:rsidTr="00F27B99">
        <w:tc>
          <w:tcPr>
            <w:tcW w:w="704" w:type="dxa"/>
          </w:tcPr>
          <w:p w:rsidR="00F27B99" w:rsidRDefault="00F27B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820" w:type="dxa"/>
          </w:tcPr>
          <w:p w:rsidR="00F27B99" w:rsidRDefault="00F27B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Виды АООП</w:t>
            </w:r>
          </w:p>
        </w:tc>
        <w:tc>
          <w:tcPr>
            <w:tcW w:w="1484" w:type="dxa"/>
          </w:tcPr>
          <w:p w:rsidR="00F27B99" w:rsidRDefault="00F27B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обучающихся</w:t>
            </w:r>
          </w:p>
        </w:tc>
      </w:tr>
      <w:tr w:rsidR="00F27B99" w:rsidTr="00F27B99">
        <w:tc>
          <w:tcPr>
            <w:tcW w:w="704" w:type="dxa"/>
          </w:tcPr>
          <w:p w:rsidR="00F27B99" w:rsidRDefault="00F27B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:rsidR="00F27B99" w:rsidRDefault="00F27B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Вариант 4.2.</w:t>
            </w:r>
          </w:p>
        </w:tc>
        <w:tc>
          <w:tcPr>
            <w:tcW w:w="1484" w:type="dxa"/>
          </w:tcPr>
          <w:p w:rsidR="00F27B99" w:rsidRDefault="00F27B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F27B99" w:rsidTr="00F27B99">
        <w:tc>
          <w:tcPr>
            <w:tcW w:w="704" w:type="dxa"/>
          </w:tcPr>
          <w:p w:rsidR="00F27B99" w:rsidRDefault="00F27B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820" w:type="dxa"/>
          </w:tcPr>
          <w:p w:rsidR="00F27B99" w:rsidRDefault="00F27B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Вариант 6.1.</w:t>
            </w:r>
          </w:p>
        </w:tc>
        <w:tc>
          <w:tcPr>
            <w:tcW w:w="1484" w:type="dxa"/>
          </w:tcPr>
          <w:p w:rsidR="00F27B99" w:rsidRDefault="00F27B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F27B99" w:rsidTr="00F27B99">
        <w:tc>
          <w:tcPr>
            <w:tcW w:w="704" w:type="dxa"/>
          </w:tcPr>
          <w:p w:rsidR="00F27B99" w:rsidRDefault="00F27B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820" w:type="dxa"/>
          </w:tcPr>
          <w:p w:rsidR="00F27B99" w:rsidRDefault="00F27B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Вариант 6.2.</w:t>
            </w:r>
          </w:p>
        </w:tc>
        <w:tc>
          <w:tcPr>
            <w:tcW w:w="1484" w:type="dxa"/>
          </w:tcPr>
          <w:p w:rsidR="00F27B99" w:rsidRDefault="00F27B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F27B99" w:rsidTr="00F27B99">
        <w:tc>
          <w:tcPr>
            <w:tcW w:w="704" w:type="dxa"/>
          </w:tcPr>
          <w:p w:rsidR="00F27B99" w:rsidRDefault="00F27B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820" w:type="dxa"/>
          </w:tcPr>
          <w:p w:rsidR="00F27B99" w:rsidRDefault="00F27B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Вариант 6.3.</w:t>
            </w:r>
          </w:p>
        </w:tc>
        <w:tc>
          <w:tcPr>
            <w:tcW w:w="1484" w:type="dxa"/>
          </w:tcPr>
          <w:p w:rsidR="00F27B99" w:rsidRDefault="00F27B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F27B99" w:rsidTr="00F27B99">
        <w:tc>
          <w:tcPr>
            <w:tcW w:w="704" w:type="dxa"/>
          </w:tcPr>
          <w:p w:rsidR="00F27B99" w:rsidRDefault="00F27B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4820" w:type="dxa"/>
          </w:tcPr>
          <w:p w:rsidR="00F27B99" w:rsidRDefault="00F27B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Вариант  6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.4.</w:t>
            </w:r>
          </w:p>
        </w:tc>
        <w:tc>
          <w:tcPr>
            <w:tcW w:w="1484" w:type="dxa"/>
          </w:tcPr>
          <w:p w:rsidR="00F27B99" w:rsidRDefault="00F27B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F27B99" w:rsidTr="00F27B99">
        <w:tc>
          <w:tcPr>
            <w:tcW w:w="704" w:type="dxa"/>
          </w:tcPr>
          <w:p w:rsidR="00F27B99" w:rsidRDefault="00F27B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4820" w:type="dxa"/>
          </w:tcPr>
          <w:p w:rsidR="00F27B99" w:rsidRDefault="00F27B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Вариант 7.1</w:t>
            </w:r>
          </w:p>
        </w:tc>
        <w:tc>
          <w:tcPr>
            <w:tcW w:w="1484" w:type="dxa"/>
          </w:tcPr>
          <w:p w:rsidR="00F27B99" w:rsidRDefault="00F27B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</w:tr>
      <w:tr w:rsidR="00F27B99" w:rsidTr="00F27B99">
        <w:tc>
          <w:tcPr>
            <w:tcW w:w="704" w:type="dxa"/>
          </w:tcPr>
          <w:p w:rsidR="00F27B99" w:rsidRDefault="00F27B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4820" w:type="dxa"/>
          </w:tcPr>
          <w:p w:rsidR="00F27B99" w:rsidRDefault="00F27B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Вариант 7.2.</w:t>
            </w:r>
          </w:p>
        </w:tc>
        <w:tc>
          <w:tcPr>
            <w:tcW w:w="1484" w:type="dxa"/>
          </w:tcPr>
          <w:p w:rsidR="00F27B99" w:rsidRDefault="00F27B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F27B99" w:rsidTr="00F27B99">
        <w:tc>
          <w:tcPr>
            <w:tcW w:w="704" w:type="dxa"/>
          </w:tcPr>
          <w:p w:rsidR="00F27B99" w:rsidRDefault="00F27B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4820" w:type="dxa"/>
          </w:tcPr>
          <w:p w:rsidR="00F27B99" w:rsidRDefault="00F27B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Вариант для умственно отсталых</w:t>
            </w:r>
          </w:p>
        </w:tc>
        <w:tc>
          <w:tcPr>
            <w:tcW w:w="1484" w:type="dxa"/>
          </w:tcPr>
          <w:p w:rsidR="00F27B99" w:rsidRDefault="00F27B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</w:tbl>
    <w:p w:rsidR="00F27B99" w:rsidRDefault="00F27B99">
      <w:pPr>
        <w:rPr>
          <w:rFonts w:ascii="Times New Roman" w:hAnsi="Times New Roman" w:cs="Times New Roman"/>
          <w:b/>
          <w:sz w:val="28"/>
          <w:szCs w:val="28"/>
        </w:rPr>
      </w:pPr>
    </w:p>
    <w:p w:rsidR="00F27B99" w:rsidRPr="00F27B99" w:rsidRDefault="00F27B99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F27B99" w:rsidRPr="00F27B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B99"/>
    <w:rsid w:val="002F137F"/>
    <w:rsid w:val="00F2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3AB8F"/>
  <w15:chartTrackingRefBased/>
  <w15:docId w15:val="{EE8604EC-86BF-4047-9B90-03176D7FE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7B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2020-08-17T12:57:00Z</dcterms:created>
  <dcterms:modified xsi:type="dcterms:W3CDTF">2020-08-17T13:06:00Z</dcterms:modified>
</cp:coreProperties>
</file>