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DC4" w:rsidRPr="00513086" w:rsidRDefault="00D97957" w:rsidP="00513086">
      <w:pPr>
        <w:spacing w:line="240" w:lineRule="auto"/>
        <w:jc w:val="right"/>
        <w:rPr>
          <w:rFonts w:ascii="Times New Roman" w:hAnsi="Times New Roman" w:cs="Times New Roman"/>
          <w:i/>
        </w:rPr>
      </w:pPr>
      <w:r w:rsidRPr="00513086">
        <w:rPr>
          <w:rFonts w:ascii="Times New Roman" w:hAnsi="Times New Roman" w:cs="Times New Roman"/>
          <w:i/>
        </w:rPr>
        <w:t>Приложение 1.</w:t>
      </w:r>
    </w:p>
    <w:p w:rsidR="00513086" w:rsidRDefault="00513086" w:rsidP="00513086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B82946" w:rsidRDefault="00B82946" w:rsidP="0051308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19.03.2018 </w:t>
      </w:r>
      <w:r w:rsidR="00513086" w:rsidRPr="00513086">
        <w:rPr>
          <w:rFonts w:ascii="Times New Roman" w:hAnsi="Times New Roman" w:cs="Times New Roman"/>
          <w:b/>
          <w:sz w:val="24"/>
          <w:szCs w:val="24"/>
        </w:rPr>
        <w:t>г</w:t>
      </w:r>
      <w:r>
        <w:rPr>
          <w:rFonts w:ascii="Times New Roman" w:hAnsi="Times New Roman" w:cs="Times New Roman"/>
          <w:b/>
          <w:sz w:val="24"/>
          <w:szCs w:val="24"/>
        </w:rPr>
        <w:t>. г. Дербент (Дворец детского юношества и творчества, ул. Ленина, 2)</w:t>
      </w:r>
    </w:p>
    <w:p w:rsidR="00513086" w:rsidRPr="00513086" w:rsidRDefault="00B82946" w:rsidP="0051308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10:0</w:t>
      </w:r>
      <w:r w:rsidR="00513086" w:rsidRPr="00513086">
        <w:rPr>
          <w:rFonts w:ascii="Times New Roman" w:hAnsi="Times New Roman" w:cs="Times New Roman"/>
          <w:b/>
          <w:sz w:val="24"/>
          <w:szCs w:val="24"/>
        </w:rPr>
        <w:t>0 ч.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31"/>
        <w:gridCol w:w="3305"/>
        <w:gridCol w:w="3260"/>
      </w:tblGrid>
      <w:tr w:rsidR="00513086" w:rsidRPr="00FC3DC4" w:rsidTr="00657153">
        <w:tc>
          <w:tcPr>
            <w:tcW w:w="631" w:type="dxa"/>
          </w:tcPr>
          <w:p w:rsidR="00513086" w:rsidRPr="00FC3DC4" w:rsidRDefault="00513086" w:rsidP="00513086">
            <w:pPr>
              <w:rPr>
                <w:rFonts w:ascii="Times New Roman" w:hAnsi="Times New Roman" w:cs="Times New Roman"/>
              </w:rPr>
            </w:pPr>
            <w:r w:rsidRPr="00FC3DC4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305" w:type="dxa"/>
          </w:tcPr>
          <w:p w:rsidR="00513086" w:rsidRPr="00FC3DC4" w:rsidRDefault="00513086" w:rsidP="00513086">
            <w:pPr>
              <w:tabs>
                <w:tab w:val="left" w:pos="1152"/>
              </w:tabs>
              <w:rPr>
                <w:rFonts w:ascii="Times New Roman" w:hAnsi="Times New Roman" w:cs="Times New Roman"/>
              </w:rPr>
            </w:pPr>
            <w:r w:rsidRPr="00FC3DC4">
              <w:rPr>
                <w:rFonts w:ascii="Times New Roman" w:hAnsi="Times New Roman" w:cs="Times New Roman"/>
              </w:rPr>
              <w:tab/>
              <w:t>АТЕ</w:t>
            </w:r>
          </w:p>
        </w:tc>
        <w:tc>
          <w:tcPr>
            <w:tcW w:w="3260" w:type="dxa"/>
          </w:tcPr>
          <w:p w:rsidR="00513086" w:rsidRPr="00FC3DC4" w:rsidRDefault="00513086" w:rsidP="00513086">
            <w:pPr>
              <w:jc w:val="center"/>
              <w:rPr>
                <w:rFonts w:ascii="Times New Roman" w:hAnsi="Times New Roman" w:cs="Times New Roman"/>
              </w:rPr>
            </w:pPr>
            <w:r w:rsidRPr="00FC3DC4">
              <w:rPr>
                <w:rFonts w:ascii="Times New Roman" w:hAnsi="Times New Roman" w:cs="Times New Roman"/>
              </w:rPr>
              <w:t>Количество (чел)</w:t>
            </w:r>
          </w:p>
        </w:tc>
      </w:tr>
      <w:tr w:rsidR="00513086" w:rsidRPr="00FC3DC4" w:rsidTr="00657153">
        <w:tc>
          <w:tcPr>
            <w:tcW w:w="631" w:type="dxa"/>
          </w:tcPr>
          <w:p w:rsidR="00513086" w:rsidRPr="00FC3DC4" w:rsidRDefault="00513086" w:rsidP="00513086">
            <w:pPr>
              <w:rPr>
                <w:rFonts w:ascii="Times New Roman" w:hAnsi="Times New Roman" w:cs="Times New Roman"/>
              </w:rPr>
            </w:pPr>
            <w:r w:rsidRPr="00FC3D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305" w:type="dxa"/>
          </w:tcPr>
          <w:p w:rsidR="00513086" w:rsidRPr="00FC3DC4" w:rsidRDefault="00513086" w:rsidP="00513086">
            <w:pPr>
              <w:rPr>
                <w:rFonts w:ascii="Times New Roman" w:hAnsi="Times New Roman" w:cs="Times New Roman"/>
              </w:rPr>
            </w:pPr>
            <w:r w:rsidRPr="00FC3DC4">
              <w:rPr>
                <w:rFonts w:ascii="Times New Roman" w:hAnsi="Times New Roman" w:cs="Times New Roman"/>
              </w:rPr>
              <w:t>Агульский район</w:t>
            </w:r>
          </w:p>
        </w:tc>
        <w:tc>
          <w:tcPr>
            <w:tcW w:w="3260" w:type="dxa"/>
          </w:tcPr>
          <w:p w:rsidR="00513086" w:rsidRPr="00FC3DC4" w:rsidRDefault="00B82946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513086" w:rsidRPr="00FC3DC4" w:rsidTr="00657153">
        <w:tc>
          <w:tcPr>
            <w:tcW w:w="631" w:type="dxa"/>
          </w:tcPr>
          <w:p w:rsidR="00513086" w:rsidRPr="00FC3DC4" w:rsidRDefault="00513086" w:rsidP="00513086">
            <w:pPr>
              <w:rPr>
                <w:rFonts w:ascii="Times New Roman" w:hAnsi="Times New Roman" w:cs="Times New Roman"/>
              </w:rPr>
            </w:pPr>
            <w:r w:rsidRPr="00FC3D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305" w:type="dxa"/>
          </w:tcPr>
          <w:p w:rsidR="00513086" w:rsidRPr="00FC3DC4" w:rsidRDefault="00513086" w:rsidP="00513086">
            <w:pPr>
              <w:rPr>
                <w:rFonts w:ascii="Times New Roman" w:hAnsi="Times New Roman" w:cs="Times New Roman"/>
              </w:rPr>
            </w:pPr>
            <w:proofErr w:type="spellStart"/>
            <w:r w:rsidRPr="00FC3DC4">
              <w:rPr>
                <w:rFonts w:ascii="Times New Roman" w:hAnsi="Times New Roman" w:cs="Times New Roman"/>
              </w:rPr>
              <w:t>Ахтынский</w:t>
            </w:r>
            <w:proofErr w:type="spellEnd"/>
            <w:r w:rsidRPr="00FC3DC4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3260" w:type="dxa"/>
          </w:tcPr>
          <w:p w:rsidR="00513086" w:rsidRPr="00FC3DC4" w:rsidRDefault="00513086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B82946">
              <w:rPr>
                <w:rFonts w:ascii="Times New Roman" w:hAnsi="Times New Roman" w:cs="Times New Roman"/>
              </w:rPr>
              <w:t>5</w:t>
            </w:r>
          </w:p>
        </w:tc>
      </w:tr>
      <w:tr w:rsidR="00513086" w:rsidRPr="00FC3DC4" w:rsidTr="00657153">
        <w:tc>
          <w:tcPr>
            <w:tcW w:w="631" w:type="dxa"/>
          </w:tcPr>
          <w:p w:rsidR="00513086" w:rsidRPr="00FC3DC4" w:rsidRDefault="00513086" w:rsidP="00513086">
            <w:pPr>
              <w:rPr>
                <w:rFonts w:ascii="Times New Roman" w:hAnsi="Times New Roman" w:cs="Times New Roman"/>
              </w:rPr>
            </w:pPr>
            <w:r w:rsidRPr="00FC3DC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05" w:type="dxa"/>
          </w:tcPr>
          <w:p w:rsidR="00513086" w:rsidRPr="00FC3DC4" w:rsidRDefault="00513086" w:rsidP="00513086">
            <w:pPr>
              <w:rPr>
                <w:rFonts w:ascii="Times New Roman" w:hAnsi="Times New Roman" w:cs="Times New Roman"/>
              </w:rPr>
            </w:pPr>
            <w:proofErr w:type="spellStart"/>
            <w:r w:rsidRPr="00FC3DC4">
              <w:rPr>
                <w:rFonts w:ascii="Times New Roman" w:hAnsi="Times New Roman" w:cs="Times New Roman"/>
              </w:rPr>
              <w:t>Дахадаевский</w:t>
            </w:r>
            <w:proofErr w:type="spellEnd"/>
            <w:r w:rsidRPr="00FC3DC4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3260" w:type="dxa"/>
          </w:tcPr>
          <w:p w:rsidR="00513086" w:rsidRPr="00FC3DC4" w:rsidRDefault="00B82946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513086">
              <w:rPr>
                <w:rFonts w:ascii="Times New Roman" w:hAnsi="Times New Roman" w:cs="Times New Roman"/>
              </w:rPr>
              <w:t>5</w:t>
            </w:r>
          </w:p>
        </w:tc>
      </w:tr>
      <w:tr w:rsidR="00513086" w:rsidRPr="00FC3DC4" w:rsidTr="00657153">
        <w:tc>
          <w:tcPr>
            <w:tcW w:w="631" w:type="dxa"/>
          </w:tcPr>
          <w:p w:rsidR="00513086" w:rsidRPr="00FC3DC4" w:rsidRDefault="00513086" w:rsidP="00513086">
            <w:pPr>
              <w:rPr>
                <w:rFonts w:ascii="Times New Roman" w:hAnsi="Times New Roman" w:cs="Times New Roman"/>
              </w:rPr>
            </w:pPr>
            <w:r w:rsidRPr="00FC3DC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305" w:type="dxa"/>
          </w:tcPr>
          <w:p w:rsidR="00513086" w:rsidRPr="00FC3DC4" w:rsidRDefault="00513086" w:rsidP="00513086">
            <w:pPr>
              <w:rPr>
                <w:rFonts w:ascii="Times New Roman" w:hAnsi="Times New Roman" w:cs="Times New Roman"/>
              </w:rPr>
            </w:pPr>
            <w:r w:rsidRPr="00FC3DC4">
              <w:rPr>
                <w:rFonts w:ascii="Times New Roman" w:hAnsi="Times New Roman" w:cs="Times New Roman"/>
              </w:rPr>
              <w:t>Дербентский район</w:t>
            </w:r>
          </w:p>
        </w:tc>
        <w:tc>
          <w:tcPr>
            <w:tcW w:w="3260" w:type="dxa"/>
          </w:tcPr>
          <w:p w:rsidR="00513086" w:rsidRPr="00FC3DC4" w:rsidRDefault="00B82946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</w:tr>
      <w:tr w:rsidR="00513086" w:rsidRPr="00FC3DC4" w:rsidTr="00657153">
        <w:tc>
          <w:tcPr>
            <w:tcW w:w="631" w:type="dxa"/>
          </w:tcPr>
          <w:p w:rsidR="00513086" w:rsidRPr="00FC3DC4" w:rsidRDefault="00513086" w:rsidP="00513086">
            <w:pPr>
              <w:rPr>
                <w:rFonts w:ascii="Times New Roman" w:hAnsi="Times New Roman" w:cs="Times New Roman"/>
              </w:rPr>
            </w:pPr>
            <w:r w:rsidRPr="00FC3DC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05" w:type="dxa"/>
          </w:tcPr>
          <w:p w:rsidR="00513086" w:rsidRPr="00FC3DC4" w:rsidRDefault="00513086" w:rsidP="00513086">
            <w:pPr>
              <w:rPr>
                <w:rFonts w:ascii="Times New Roman" w:hAnsi="Times New Roman" w:cs="Times New Roman"/>
              </w:rPr>
            </w:pPr>
            <w:proofErr w:type="spellStart"/>
            <w:r w:rsidRPr="00FC3DC4">
              <w:rPr>
                <w:rFonts w:ascii="Times New Roman" w:hAnsi="Times New Roman" w:cs="Times New Roman"/>
              </w:rPr>
              <w:t>Докузпаринский</w:t>
            </w:r>
            <w:proofErr w:type="spellEnd"/>
            <w:r w:rsidRPr="00FC3DC4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3260" w:type="dxa"/>
          </w:tcPr>
          <w:p w:rsidR="00513086" w:rsidRPr="00FC3DC4" w:rsidRDefault="00B82946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513086" w:rsidRPr="00FC3DC4" w:rsidTr="00657153">
        <w:tc>
          <w:tcPr>
            <w:tcW w:w="631" w:type="dxa"/>
          </w:tcPr>
          <w:p w:rsidR="00513086" w:rsidRPr="00FC3DC4" w:rsidRDefault="00513086" w:rsidP="00513086">
            <w:pPr>
              <w:rPr>
                <w:rFonts w:ascii="Times New Roman" w:hAnsi="Times New Roman" w:cs="Times New Roman"/>
              </w:rPr>
            </w:pPr>
            <w:r w:rsidRPr="00FC3DC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305" w:type="dxa"/>
          </w:tcPr>
          <w:p w:rsidR="00513086" w:rsidRPr="00FC3DC4" w:rsidRDefault="00513086" w:rsidP="00513086">
            <w:pPr>
              <w:rPr>
                <w:rFonts w:ascii="Times New Roman" w:hAnsi="Times New Roman" w:cs="Times New Roman"/>
              </w:rPr>
            </w:pPr>
            <w:proofErr w:type="spellStart"/>
            <w:r w:rsidRPr="00FC3DC4">
              <w:rPr>
                <w:rFonts w:ascii="Times New Roman" w:hAnsi="Times New Roman" w:cs="Times New Roman"/>
              </w:rPr>
              <w:t>Кайтагский</w:t>
            </w:r>
            <w:proofErr w:type="spellEnd"/>
            <w:r w:rsidRPr="00FC3DC4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3260" w:type="dxa"/>
          </w:tcPr>
          <w:p w:rsidR="00513086" w:rsidRPr="00FC3DC4" w:rsidRDefault="00B82946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</w:tr>
      <w:tr w:rsidR="00513086" w:rsidRPr="00FC3DC4" w:rsidTr="00657153">
        <w:tc>
          <w:tcPr>
            <w:tcW w:w="631" w:type="dxa"/>
          </w:tcPr>
          <w:p w:rsidR="00513086" w:rsidRPr="00FC3DC4" w:rsidRDefault="00513086" w:rsidP="00513086">
            <w:pPr>
              <w:rPr>
                <w:rFonts w:ascii="Times New Roman" w:hAnsi="Times New Roman" w:cs="Times New Roman"/>
              </w:rPr>
            </w:pPr>
            <w:r w:rsidRPr="00FC3DC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305" w:type="dxa"/>
          </w:tcPr>
          <w:p w:rsidR="00513086" w:rsidRPr="00FC3DC4" w:rsidRDefault="00513086" w:rsidP="00513086">
            <w:pPr>
              <w:rPr>
                <w:rFonts w:ascii="Times New Roman" w:hAnsi="Times New Roman" w:cs="Times New Roman"/>
              </w:rPr>
            </w:pPr>
            <w:proofErr w:type="spellStart"/>
            <w:r w:rsidRPr="00FC3DC4">
              <w:rPr>
                <w:rFonts w:ascii="Times New Roman" w:hAnsi="Times New Roman" w:cs="Times New Roman"/>
              </w:rPr>
              <w:t>Курахский</w:t>
            </w:r>
            <w:proofErr w:type="spellEnd"/>
            <w:r w:rsidRPr="00FC3DC4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3260" w:type="dxa"/>
          </w:tcPr>
          <w:p w:rsidR="00513086" w:rsidRPr="00FC3DC4" w:rsidRDefault="00B82946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513086" w:rsidRPr="00FC3DC4" w:rsidTr="00657153">
        <w:tc>
          <w:tcPr>
            <w:tcW w:w="631" w:type="dxa"/>
          </w:tcPr>
          <w:p w:rsidR="00513086" w:rsidRPr="00FC3DC4" w:rsidRDefault="00513086" w:rsidP="00513086">
            <w:pPr>
              <w:rPr>
                <w:rFonts w:ascii="Times New Roman" w:hAnsi="Times New Roman" w:cs="Times New Roman"/>
              </w:rPr>
            </w:pPr>
            <w:r w:rsidRPr="00FC3DC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305" w:type="dxa"/>
          </w:tcPr>
          <w:p w:rsidR="00513086" w:rsidRPr="00FC3DC4" w:rsidRDefault="00513086" w:rsidP="00513086">
            <w:pPr>
              <w:rPr>
                <w:rFonts w:ascii="Times New Roman" w:hAnsi="Times New Roman" w:cs="Times New Roman"/>
              </w:rPr>
            </w:pPr>
            <w:proofErr w:type="spellStart"/>
            <w:r w:rsidRPr="00FC3DC4">
              <w:rPr>
                <w:rFonts w:ascii="Times New Roman" w:hAnsi="Times New Roman" w:cs="Times New Roman"/>
              </w:rPr>
              <w:t>Магарамкентский</w:t>
            </w:r>
            <w:proofErr w:type="spellEnd"/>
            <w:r w:rsidRPr="00FC3DC4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3260" w:type="dxa"/>
          </w:tcPr>
          <w:p w:rsidR="00513086" w:rsidRPr="00FC3DC4" w:rsidRDefault="00B82946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</w:tr>
      <w:tr w:rsidR="00513086" w:rsidRPr="00FC3DC4" w:rsidTr="00657153">
        <w:tc>
          <w:tcPr>
            <w:tcW w:w="631" w:type="dxa"/>
          </w:tcPr>
          <w:p w:rsidR="00513086" w:rsidRPr="00FC3DC4" w:rsidRDefault="00513086" w:rsidP="00513086">
            <w:pPr>
              <w:rPr>
                <w:rFonts w:ascii="Times New Roman" w:hAnsi="Times New Roman" w:cs="Times New Roman"/>
              </w:rPr>
            </w:pPr>
            <w:r w:rsidRPr="00FC3DC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305" w:type="dxa"/>
          </w:tcPr>
          <w:p w:rsidR="00513086" w:rsidRPr="00FC3DC4" w:rsidRDefault="00513086" w:rsidP="00513086">
            <w:pPr>
              <w:rPr>
                <w:rFonts w:ascii="Times New Roman" w:hAnsi="Times New Roman" w:cs="Times New Roman"/>
              </w:rPr>
            </w:pPr>
            <w:proofErr w:type="spellStart"/>
            <w:r w:rsidRPr="00FC3DC4">
              <w:rPr>
                <w:rFonts w:ascii="Times New Roman" w:hAnsi="Times New Roman" w:cs="Times New Roman"/>
              </w:rPr>
              <w:t>Рутульский</w:t>
            </w:r>
            <w:proofErr w:type="spellEnd"/>
            <w:r w:rsidRPr="00FC3DC4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3260" w:type="dxa"/>
          </w:tcPr>
          <w:p w:rsidR="00513086" w:rsidRPr="00FC3DC4" w:rsidRDefault="00B82946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</w:tr>
      <w:tr w:rsidR="00513086" w:rsidRPr="00FC3DC4" w:rsidTr="00657153">
        <w:tc>
          <w:tcPr>
            <w:tcW w:w="631" w:type="dxa"/>
          </w:tcPr>
          <w:p w:rsidR="00513086" w:rsidRPr="00FC3DC4" w:rsidRDefault="00513086" w:rsidP="00513086">
            <w:pPr>
              <w:rPr>
                <w:rFonts w:ascii="Times New Roman" w:hAnsi="Times New Roman" w:cs="Times New Roman"/>
              </w:rPr>
            </w:pPr>
            <w:r w:rsidRPr="00FC3DC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305" w:type="dxa"/>
          </w:tcPr>
          <w:p w:rsidR="00513086" w:rsidRPr="00FC3DC4" w:rsidRDefault="00513086" w:rsidP="00513086">
            <w:pPr>
              <w:rPr>
                <w:rFonts w:ascii="Times New Roman" w:hAnsi="Times New Roman" w:cs="Times New Roman"/>
              </w:rPr>
            </w:pPr>
            <w:r w:rsidRPr="00FC3DC4">
              <w:rPr>
                <w:rFonts w:ascii="Times New Roman" w:hAnsi="Times New Roman" w:cs="Times New Roman"/>
              </w:rPr>
              <w:t>Сулейман-Стальский район</w:t>
            </w:r>
          </w:p>
        </w:tc>
        <w:tc>
          <w:tcPr>
            <w:tcW w:w="3260" w:type="dxa"/>
          </w:tcPr>
          <w:p w:rsidR="00513086" w:rsidRPr="00FC3DC4" w:rsidRDefault="00B82946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</w:tr>
      <w:tr w:rsidR="00513086" w:rsidRPr="00FC3DC4" w:rsidTr="00657153">
        <w:tc>
          <w:tcPr>
            <w:tcW w:w="631" w:type="dxa"/>
          </w:tcPr>
          <w:p w:rsidR="00513086" w:rsidRPr="00FC3DC4" w:rsidRDefault="00513086" w:rsidP="00513086">
            <w:pPr>
              <w:rPr>
                <w:rFonts w:ascii="Times New Roman" w:hAnsi="Times New Roman" w:cs="Times New Roman"/>
              </w:rPr>
            </w:pPr>
            <w:r w:rsidRPr="00FC3DC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305" w:type="dxa"/>
          </w:tcPr>
          <w:p w:rsidR="00513086" w:rsidRPr="00FC3DC4" w:rsidRDefault="00513086" w:rsidP="00513086">
            <w:pPr>
              <w:rPr>
                <w:rFonts w:ascii="Times New Roman" w:hAnsi="Times New Roman" w:cs="Times New Roman"/>
              </w:rPr>
            </w:pPr>
            <w:r w:rsidRPr="00FC3DC4">
              <w:rPr>
                <w:rFonts w:ascii="Times New Roman" w:hAnsi="Times New Roman" w:cs="Times New Roman"/>
              </w:rPr>
              <w:t>Табасаранский район</w:t>
            </w:r>
          </w:p>
        </w:tc>
        <w:tc>
          <w:tcPr>
            <w:tcW w:w="3260" w:type="dxa"/>
          </w:tcPr>
          <w:p w:rsidR="00513086" w:rsidRPr="00FC3DC4" w:rsidRDefault="00B82946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</w:tr>
      <w:tr w:rsidR="00513086" w:rsidRPr="00FC3DC4" w:rsidTr="00657153">
        <w:tc>
          <w:tcPr>
            <w:tcW w:w="631" w:type="dxa"/>
          </w:tcPr>
          <w:p w:rsidR="00513086" w:rsidRPr="00FC3DC4" w:rsidRDefault="00513086" w:rsidP="00513086">
            <w:pPr>
              <w:rPr>
                <w:rFonts w:ascii="Times New Roman" w:hAnsi="Times New Roman" w:cs="Times New Roman"/>
              </w:rPr>
            </w:pPr>
            <w:r w:rsidRPr="00FC3DC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305" w:type="dxa"/>
          </w:tcPr>
          <w:p w:rsidR="00513086" w:rsidRPr="00FC3DC4" w:rsidRDefault="00513086" w:rsidP="00513086">
            <w:pPr>
              <w:rPr>
                <w:rFonts w:ascii="Times New Roman" w:hAnsi="Times New Roman" w:cs="Times New Roman"/>
              </w:rPr>
            </w:pPr>
            <w:proofErr w:type="spellStart"/>
            <w:r w:rsidRPr="00FC3DC4">
              <w:rPr>
                <w:rFonts w:ascii="Times New Roman" w:hAnsi="Times New Roman" w:cs="Times New Roman"/>
              </w:rPr>
              <w:t>Хивский</w:t>
            </w:r>
            <w:proofErr w:type="spellEnd"/>
            <w:r w:rsidRPr="00FC3DC4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3260" w:type="dxa"/>
          </w:tcPr>
          <w:p w:rsidR="00513086" w:rsidRPr="00FC3DC4" w:rsidRDefault="00B82946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513086" w:rsidRPr="00FC3DC4" w:rsidTr="00657153">
        <w:tc>
          <w:tcPr>
            <w:tcW w:w="631" w:type="dxa"/>
          </w:tcPr>
          <w:p w:rsidR="00513086" w:rsidRPr="00FC3DC4" w:rsidRDefault="00513086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305" w:type="dxa"/>
          </w:tcPr>
          <w:p w:rsidR="00513086" w:rsidRPr="00FC3DC4" w:rsidRDefault="00513086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Дербент</w:t>
            </w:r>
          </w:p>
        </w:tc>
        <w:tc>
          <w:tcPr>
            <w:tcW w:w="3260" w:type="dxa"/>
          </w:tcPr>
          <w:p w:rsidR="00513086" w:rsidRDefault="00B82946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513086" w:rsidRPr="00FC3DC4" w:rsidTr="00657153">
        <w:tc>
          <w:tcPr>
            <w:tcW w:w="631" w:type="dxa"/>
          </w:tcPr>
          <w:p w:rsidR="00513086" w:rsidRPr="00FC3DC4" w:rsidRDefault="00513086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305" w:type="dxa"/>
          </w:tcPr>
          <w:p w:rsidR="00513086" w:rsidRPr="00FC3DC4" w:rsidRDefault="00513086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Дагестанские Огни</w:t>
            </w:r>
          </w:p>
        </w:tc>
        <w:tc>
          <w:tcPr>
            <w:tcW w:w="3260" w:type="dxa"/>
          </w:tcPr>
          <w:p w:rsidR="00513086" w:rsidRDefault="00B82946" w:rsidP="00513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</w:tbl>
    <w:p w:rsidR="00513086" w:rsidRDefault="00513086" w:rsidP="00513086">
      <w:pPr>
        <w:spacing w:line="240" w:lineRule="auto"/>
        <w:rPr>
          <w:rFonts w:ascii="Times New Roman" w:hAnsi="Times New Roman" w:cs="Times New Roman"/>
          <w:sz w:val="2"/>
        </w:rPr>
      </w:pPr>
    </w:p>
    <w:p w:rsidR="00513086" w:rsidRDefault="00513086" w:rsidP="00513086">
      <w:pPr>
        <w:spacing w:line="240" w:lineRule="auto"/>
        <w:rPr>
          <w:rFonts w:ascii="Times New Roman" w:hAnsi="Times New Roman" w:cs="Times New Roman"/>
          <w:sz w:val="2"/>
        </w:rPr>
      </w:pPr>
    </w:p>
    <w:p w:rsidR="00B82946" w:rsidRPr="00513086" w:rsidRDefault="00B82946" w:rsidP="00B8294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FE25C8" w:rsidRPr="00FC3DC4" w:rsidRDefault="00FE25C8" w:rsidP="00513086">
      <w:pPr>
        <w:spacing w:line="240" w:lineRule="auto"/>
        <w:rPr>
          <w:rFonts w:ascii="Times New Roman" w:hAnsi="Times New Roman" w:cs="Times New Roman"/>
          <w:sz w:val="2"/>
        </w:rPr>
      </w:pPr>
    </w:p>
    <w:sectPr w:rsidR="00FE25C8" w:rsidRPr="00FC3DC4" w:rsidSect="00FC3D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904E0"/>
    <w:rsid w:val="00002709"/>
    <w:rsid w:val="00017E1F"/>
    <w:rsid w:val="0005460D"/>
    <w:rsid w:val="000D71B4"/>
    <w:rsid w:val="00115E92"/>
    <w:rsid w:val="001238FB"/>
    <w:rsid w:val="0016561C"/>
    <w:rsid w:val="00185D7F"/>
    <w:rsid w:val="001D7346"/>
    <w:rsid w:val="001E28B8"/>
    <w:rsid w:val="001E75CA"/>
    <w:rsid w:val="00211C88"/>
    <w:rsid w:val="00247FEA"/>
    <w:rsid w:val="002C3209"/>
    <w:rsid w:val="00314866"/>
    <w:rsid w:val="00344298"/>
    <w:rsid w:val="0043314A"/>
    <w:rsid w:val="004904E0"/>
    <w:rsid w:val="005101C6"/>
    <w:rsid w:val="00513086"/>
    <w:rsid w:val="005A6EBF"/>
    <w:rsid w:val="005B4ABA"/>
    <w:rsid w:val="005C2EF9"/>
    <w:rsid w:val="005D125D"/>
    <w:rsid w:val="005F68CD"/>
    <w:rsid w:val="00617040"/>
    <w:rsid w:val="006205ED"/>
    <w:rsid w:val="006A1FB8"/>
    <w:rsid w:val="006D7AE5"/>
    <w:rsid w:val="007630FD"/>
    <w:rsid w:val="00763386"/>
    <w:rsid w:val="0077210C"/>
    <w:rsid w:val="007C5102"/>
    <w:rsid w:val="008456E7"/>
    <w:rsid w:val="008618CB"/>
    <w:rsid w:val="009643A2"/>
    <w:rsid w:val="00A6462B"/>
    <w:rsid w:val="00A67200"/>
    <w:rsid w:val="00B67BFD"/>
    <w:rsid w:val="00B75CD9"/>
    <w:rsid w:val="00B82946"/>
    <w:rsid w:val="00BA40E3"/>
    <w:rsid w:val="00C13843"/>
    <w:rsid w:val="00C1737C"/>
    <w:rsid w:val="00C51014"/>
    <w:rsid w:val="00C7367F"/>
    <w:rsid w:val="00D97957"/>
    <w:rsid w:val="00E20F49"/>
    <w:rsid w:val="00E4661F"/>
    <w:rsid w:val="00E51F1C"/>
    <w:rsid w:val="00E60435"/>
    <w:rsid w:val="00E72C29"/>
    <w:rsid w:val="00E9083A"/>
    <w:rsid w:val="00EF55EC"/>
    <w:rsid w:val="00F1477D"/>
    <w:rsid w:val="00F1719E"/>
    <w:rsid w:val="00FC3DC4"/>
    <w:rsid w:val="00FC6C75"/>
    <w:rsid w:val="00FE25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05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05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D5F3C2-DED4-49D8-99CF-406420A96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Sabir UO</cp:lastModifiedBy>
  <cp:revision>5</cp:revision>
  <dcterms:created xsi:type="dcterms:W3CDTF">2018-03-13T15:33:00Z</dcterms:created>
  <dcterms:modified xsi:type="dcterms:W3CDTF">2018-03-15T05:47:00Z</dcterms:modified>
</cp:coreProperties>
</file>