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FF4F7" w14:textId="11EB52A4" w:rsidR="008A4683" w:rsidRDefault="00BA08EE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59776" behindDoc="1" locked="0" layoutInCell="1" allowOverlap="1" wp14:anchorId="0BCE1926" wp14:editId="2A82D272">
            <wp:simplePos x="0" y="0"/>
            <wp:positionH relativeFrom="column">
              <wp:posOffset>-439724</wp:posOffset>
            </wp:positionH>
            <wp:positionV relativeFrom="paragraph">
              <wp:posOffset>-281940</wp:posOffset>
            </wp:positionV>
            <wp:extent cx="7562850" cy="1682115"/>
            <wp:effectExtent l="0" t="0" r="0" b="0"/>
            <wp:wrapNone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330AD" w14:textId="09FF37D0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0CEDAC" w14:textId="4E06A16C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F6B8014" w14:textId="0A1D62E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468C1B1" w14:textId="61DB617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3654DF7C" w14:textId="4CD92716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4E5FAF3C" w14:textId="01EE256E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81EB066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FC4024" w14:paraId="02F76D5F" w14:textId="77777777" w:rsidTr="000637AB">
        <w:trPr>
          <w:trHeight w:val="1129"/>
        </w:trPr>
        <w:tc>
          <w:tcPr>
            <w:tcW w:w="5670" w:type="dxa"/>
            <w:hideMark/>
          </w:tcPr>
          <w:p w14:paraId="1FD57F53" w14:textId="54450830" w:rsidR="00690408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ИСХ. № </w:t>
            </w:r>
            <w:r w:rsidR="000637AB">
              <w:rPr>
                <w:rFonts w:ascii="Times New Roman" w:hAnsi="Times New Roman" w:cs="Times New Roman"/>
                <w:b/>
              </w:rPr>
              <w:t>СОШ</w:t>
            </w:r>
            <w:r w:rsidR="00E86961">
              <w:rPr>
                <w:rFonts w:ascii="Times New Roman" w:hAnsi="Times New Roman" w:cs="Times New Roman"/>
                <w:b/>
              </w:rPr>
              <w:t xml:space="preserve"> </w:t>
            </w:r>
            <w:r w:rsidR="006566F5">
              <w:rPr>
                <w:rFonts w:ascii="Times New Roman" w:hAnsi="Times New Roman" w:cs="Times New Roman"/>
                <w:b/>
              </w:rPr>
              <w:t>229</w:t>
            </w:r>
            <w:r w:rsidR="00380A79" w:rsidRPr="00380A79">
              <w:rPr>
                <w:rFonts w:ascii="Times New Roman" w:hAnsi="Times New Roman" w:cs="Times New Roman"/>
                <w:b/>
              </w:rPr>
              <w:t>/</w:t>
            </w:r>
            <w:r w:rsidR="00BA08EE">
              <w:rPr>
                <w:rFonts w:ascii="Times New Roman" w:hAnsi="Times New Roman" w:cs="Times New Roman"/>
                <w:b/>
              </w:rPr>
              <w:t>11</w:t>
            </w:r>
            <w:r>
              <w:rPr>
                <w:rFonts w:ascii="Times New Roman" w:hAnsi="Times New Roman" w:cs="Times New Roman"/>
                <w:b/>
              </w:rPr>
              <w:t xml:space="preserve"> от </w:t>
            </w:r>
            <w:r w:rsidR="006566F5">
              <w:rPr>
                <w:rFonts w:ascii="Times New Roman" w:hAnsi="Times New Roman" w:cs="Times New Roman"/>
                <w:b/>
              </w:rPr>
              <w:t>08</w:t>
            </w:r>
            <w:r w:rsidR="00690408">
              <w:rPr>
                <w:rFonts w:ascii="Times New Roman" w:hAnsi="Times New Roman" w:cs="Times New Roman"/>
                <w:b/>
              </w:rPr>
              <w:t xml:space="preserve"> </w:t>
            </w:r>
            <w:r w:rsidR="006566F5">
              <w:rPr>
                <w:rFonts w:ascii="Times New Roman" w:hAnsi="Times New Roman" w:cs="Times New Roman"/>
                <w:b/>
              </w:rPr>
              <w:t>дека</w:t>
            </w:r>
            <w:r w:rsidR="00BA08EE">
              <w:rPr>
                <w:rFonts w:ascii="Times New Roman" w:hAnsi="Times New Roman" w:cs="Times New Roman"/>
                <w:b/>
              </w:rPr>
              <w:t>бря</w:t>
            </w:r>
            <w:r w:rsidR="00690408">
              <w:rPr>
                <w:rFonts w:ascii="Times New Roman" w:hAnsi="Times New Roman" w:cs="Times New Roman"/>
                <w:b/>
              </w:rPr>
              <w:t xml:space="preserve"> 20</w:t>
            </w:r>
            <w:r w:rsidR="00F147EC">
              <w:rPr>
                <w:rFonts w:ascii="Times New Roman" w:hAnsi="Times New Roman" w:cs="Times New Roman"/>
                <w:b/>
              </w:rPr>
              <w:t>20</w:t>
            </w:r>
            <w:r w:rsidR="00690408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14:paraId="5C825397" w14:textId="21BBC05B" w:rsidR="00690408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Приглашение на Всероссийск</w:t>
            </w:r>
            <w:r w:rsidR="00380A79">
              <w:rPr>
                <w:rFonts w:ascii="Times New Roman" w:hAnsi="Times New Roman" w:cs="Times New Roman"/>
                <w:b/>
              </w:rPr>
              <w:t>ий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380A79">
              <w:rPr>
                <w:rFonts w:ascii="Times New Roman" w:hAnsi="Times New Roman" w:cs="Times New Roman"/>
                <w:b/>
              </w:rPr>
              <w:t>онлайн семинар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6566F5" w:rsidRPr="006566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«Виртуальный методический кабинет и другие онлайн-форматы сопровождения педагогов в условиях «обязательного» </w:t>
            </w:r>
            <w:proofErr w:type="spellStart"/>
            <w:r w:rsidR="006566F5" w:rsidRPr="006566F5">
              <w:rPr>
                <w:rFonts w:ascii="Times New Roman" w:hAnsi="Times New Roman" w:cs="Times New Roman"/>
                <w:b/>
                <w:sz w:val="24"/>
                <w:szCs w:val="24"/>
              </w:rPr>
              <w:t>дистанта</w:t>
            </w:r>
            <w:proofErr w:type="spellEnd"/>
            <w:r w:rsidR="006566F5" w:rsidRPr="006566F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5211" w:type="dxa"/>
            <w:hideMark/>
          </w:tcPr>
          <w:p w14:paraId="0ECDA9CA" w14:textId="0B85077B" w:rsidR="00690408" w:rsidRPr="00FC4024" w:rsidRDefault="00C06F62" w:rsidP="00380A7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7A0D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  <w:r w:rsidRPr="00FC40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692B97D2" w14:textId="5DA82ED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486C49FA" w14:textId="60F2942B" w:rsidR="00690408" w:rsidRPr="00D6631B" w:rsidRDefault="00690408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14:paraId="7D5EE1DF" w14:textId="7FC66BE8" w:rsidR="00380A79" w:rsidRPr="00107366" w:rsidRDefault="00C06F62" w:rsidP="00E612D0">
      <w:pPr>
        <w:pStyle w:val="Standard"/>
        <w:ind w:right="-284"/>
        <w:jc w:val="center"/>
        <w:rPr>
          <w:rFonts w:cs="Times New Roman"/>
          <w:b/>
        </w:rPr>
      </w:pPr>
      <w:r w:rsidRPr="00107366">
        <w:rPr>
          <w:rFonts w:cs="Times New Roman"/>
          <w:b/>
        </w:rPr>
        <w:t>Уважаемые коллеги</w:t>
      </w:r>
      <w:r w:rsidR="00380A79" w:rsidRPr="00107366">
        <w:rPr>
          <w:rFonts w:cs="Times New Roman"/>
          <w:b/>
        </w:rPr>
        <w:t>!</w:t>
      </w:r>
    </w:p>
    <w:p w14:paraId="56F51A61" w14:textId="24DEDB08" w:rsidR="00137650" w:rsidRDefault="00137650" w:rsidP="00CD624F">
      <w:pPr>
        <w:pStyle w:val="Standard"/>
        <w:rPr>
          <w:rFonts w:cs="Times New Roman"/>
          <w:b/>
          <w:sz w:val="22"/>
          <w:szCs w:val="22"/>
        </w:rPr>
      </w:pPr>
    </w:p>
    <w:p w14:paraId="29070785" w14:textId="77777777" w:rsidR="00137650" w:rsidRDefault="00137650" w:rsidP="00E612D0">
      <w:pPr>
        <w:pStyle w:val="Standard"/>
        <w:jc w:val="center"/>
        <w:rPr>
          <w:rFonts w:cs="Times New Roman"/>
          <w:b/>
          <w:sz w:val="22"/>
          <w:szCs w:val="22"/>
        </w:rPr>
      </w:pPr>
    </w:p>
    <w:p w14:paraId="15AADDE2" w14:textId="0226603F" w:rsidR="00137650" w:rsidRPr="006566F5" w:rsidRDefault="006566F5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66F5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5B1A90" w:rsidRPr="006566F5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6566F5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624F" w:rsidRPr="006566F5">
        <w:rPr>
          <w:rFonts w:ascii="Times New Roman" w:hAnsi="Times New Roman" w:cs="Times New Roman"/>
          <w:b/>
          <w:bCs/>
          <w:sz w:val="24"/>
          <w:szCs w:val="24"/>
        </w:rPr>
        <w:t>дека</w:t>
      </w:r>
      <w:r w:rsidR="00BA08EE" w:rsidRPr="006566F5">
        <w:rPr>
          <w:rFonts w:ascii="Times New Roman" w:hAnsi="Times New Roman" w:cs="Times New Roman"/>
          <w:b/>
          <w:bCs/>
          <w:sz w:val="24"/>
          <w:szCs w:val="24"/>
        </w:rPr>
        <w:t>бря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F147EC" w:rsidRPr="006566F5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6566F5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Pr="006566F5">
        <w:rPr>
          <w:rFonts w:ascii="Times New Roman" w:hAnsi="Times New Roman" w:cs="Times New Roman"/>
          <w:b/>
          <w:sz w:val="24"/>
          <w:szCs w:val="24"/>
        </w:rPr>
        <w:t>«ВИРТУАЛЬНЫЙ МЕТОДИЧЕСКИЙ КАБИНЕТ И ДРУГИЕ ОНЛАЙН-ФОРМАТЫ СОПРОВОЖДЕНИЯ ПЕДАГОГОВ В УСЛОВИЯХ «ОБЯЗАТЕЛЬНОГО» ДИСТАНТА»</w:t>
      </w:r>
      <w:r w:rsidR="000770BD" w:rsidRPr="006566F5">
        <w:rPr>
          <w:rFonts w:ascii="Times New Roman" w:hAnsi="Times New Roman" w:cs="Times New Roman"/>
          <w:b/>
          <w:sz w:val="24"/>
          <w:szCs w:val="24"/>
        </w:rPr>
        <w:t>.</w:t>
      </w:r>
    </w:p>
    <w:p w14:paraId="6A7BAB04" w14:textId="77777777" w:rsidR="00BA08EE" w:rsidRPr="006566F5" w:rsidRDefault="00BA08EE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75047C" w14:textId="0DEA2435" w:rsidR="00CC5DC9" w:rsidRPr="006566F5" w:rsidRDefault="000770BD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b/>
          <w:sz w:val="24"/>
          <w:szCs w:val="24"/>
        </w:rPr>
        <w:t xml:space="preserve">Участие слушателей в мероприятии осуществляется на некоммерческой основе (бесплатно) </w:t>
      </w:r>
      <w:r w:rsidRPr="006566F5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6566F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566F5">
        <w:rPr>
          <w:rFonts w:ascii="Times New Roman" w:hAnsi="Times New Roman" w:cs="Times New Roman"/>
          <w:sz w:val="24"/>
          <w:szCs w:val="24"/>
        </w:rPr>
        <w:t xml:space="preserve">Для членов Ассоциации предусмотрена расширенная деловая программа. </w:t>
      </w:r>
    </w:p>
    <w:p w14:paraId="6E89F4B4" w14:textId="77777777" w:rsidR="00BA08EE" w:rsidRPr="006566F5" w:rsidRDefault="00BA08EE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D898F7" w14:textId="7865C148" w:rsidR="001C6674" w:rsidRPr="006566F5" w:rsidRDefault="00137650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66F5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1C6674" w:rsidRPr="006566F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566F5" w:rsidRPr="006566F5">
        <w:rPr>
          <w:rFonts w:ascii="Times New Roman" w:hAnsi="Times New Roman" w:cs="Times New Roman"/>
          <w:bCs/>
          <w:sz w:val="24"/>
          <w:szCs w:val="24"/>
        </w:rPr>
        <w:t>Бессараб</w:t>
      </w:r>
      <w:proofErr w:type="spellEnd"/>
      <w:r w:rsidR="006566F5" w:rsidRPr="006566F5">
        <w:rPr>
          <w:rFonts w:ascii="Times New Roman" w:hAnsi="Times New Roman" w:cs="Times New Roman"/>
          <w:bCs/>
          <w:sz w:val="24"/>
          <w:szCs w:val="24"/>
        </w:rPr>
        <w:t xml:space="preserve"> Елена Леонидовна </w:t>
      </w:r>
      <w:r w:rsidR="00EA3872" w:rsidRPr="006566F5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566F5" w:rsidRPr="006566F5">
        <w:rPr>
          <w:rFonts w:ascii="Times New Roman" w:hAnsi="Times New Roman" w:cs="Times New Roman"/>
          <w:bCs/>
          <w:sz w:val="24"/>
          <w:szCs w:val="24"/>
        </w:rPr>
        <w:t>методист, сертифицированный бизнес тренер</w:t>
      </w:r>
      <w:r w:rsidR="000770BD" w:rsidRPr="006566F5">
        <w:rPr>
          <w:rFonts w:ascii="Times New Roman" w:hAnsi="Times New Roman" w:cs="Times New Roman"/>
          <w:bCs/>
          <w:sz w:val="24"/>
          <w:szCs w:val="24"/>
        </w:rPr>
        <w:t>.</w:t>
      </w:r>
    </w:p>
    <w:p w14:paraId="1A4AA44A" w14:textId="77777777" w:rsidR="00137650" w:rsidRPr="006566F5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9E9F03A" w14:textId="5AB86B2E" w:rsidR="00137650" w:rsidRPr="006566F5" w:rsidRDefault="00137650" w:rsidP="00292A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b/>
          <w:sz w:val="24"/>
          <w:szCs w:val="24"/>
        </w:rPr>
        <w:t>В рамках онлайн</w:t>
      </w:r>
      <w:r w:rsidR="00E42776" w:rsidRPr="006566F5">
        <w:rPr>
          <w:rFonts w:ascii="Times New Roman" w:hAnsi="Times New Roman" w:cs="Times New Roman"/>
          <w:b/>
          <w:sz w:val="24"/>
          <w:szCs w:val="24"/>
        </w:rPr>
        <w:t>-</w:t>
      </w:r>
      <w:r w:rsidRPr="006566F5">
        <w:rPr>
          <w:rFonts w:ascii="Times New Roman" w:hAnsi="Times New Roman" w:cs="Times New Roman"/>
          <w:b/>
          <w:sz w:val="24"/>
          <w:szCs w:val="24"/>
        </w:rPr>
        <w:t>семинара будут рассмотрены следующие вопросы:</w:t>
      </w:r>
    </w:p>
    <w:p w14:paraId="13E6481D" w14:textId="7CBE2687" w:rsidR="00137650" w:rsidRPr="006566F5" w:rsidRDefault="00137650" w:rsidP="006566F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04692D92" w14:textId="7BC46758" w:rsidR="00137650" w:rsidRPr="006566F5" w:rsidRDefault="006566F5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66F5">
        <w:rPr>
          <w:rFonts w:ascii="Times New Roman" w:hAnsi="Times New Roman" w:cs="Times New Roman"/>
          <w:b/>
          <w:sz w:val="24"/>
          <w:szCs w:val="24"/>
        </w:rPr>
        <w:t>23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624F" w:rsidRPr="006566F5">
        <w:rPr>
          <w:rFonts w:ascii="Times New Roman" w:hAnsi="Times New Roman" w:cs="Times New Roman"/>
          <w:b/>
          <w:sz w:val="24"/>
          <w:szCs w:val="24"/>
        </w:rPr>
        <w:t>дека</w:t>
      </w:r>
      <w:r w:rsidR="00BA08EE" w:rsidRPr="006566F5">
        <w:rPr>
          <w:rFonts w:ascii="Times New Roman" w:hAnsi="Times New Roman" w:cs="Times New Roman"/>
          <w:b/>
          <w:sz w:val="24"/>
          <w:szCs w:val="24"/>
        </w:rPr>
        <w:t>бря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147EC" w:rsidRPr="006566F5">
        <w:rPr>
          <w:rFonts w:ascii="Times New Roman" w:hAnsi="Times New Roman" w:cs="Times New Roman"/>
          <w:b/>
          <w:sz w:val="24"/>
          <w:szCs w:val="24"/>
        </w:rPr>
        <w:t>20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6566F5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№1: </w:t>
      </w:r>
      <w:r w:rsidRPr="006566F5">
        <w:rPr>
          <w:rFonts w:ascii="Times New Roman" w:hAnsi="Times New Roman" w:cs="Times New Roman"/>
          <w:b/>
          <w:sz w:val="24"/>
          <w:szCs w:val="24"/>
        </w:rPr>
        <w:t>«Использование дистанционного формата для организации методического сопровождения педагогов»</w:t>
      </w:r>
    </w:p>
    <w:p w14:paraId="5205F3E2" w14:textId="77777777" w:rsidR="00137650" w:rsidRPr="006566F5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1CEE9A" w14:textId="76743ECA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sz w:val="24"/>
          <w:szCs w:val="24"/>
        </w:rPr>
        <w:t>Изменение роли и функций школьной службы методического сопровождения педагогов в условиях удаленной работы педагогов;</w:t>
      </w:r>
    </w:p>
    <w:p w14:paraId="6DFA4F54" w14:textId="3A4662F3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sz w:val="24"/>
          <w:szCs w:val="24"/>
        </w:rPr>
        <w:t>Ключевые задачи школьной службы методического сопровождения педагогов;</w:t>
      </w:r>
    </w:p>
    <w:p w14:paraId="36C22B00" w14:textId="5572D94D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sz w:val="24"/>
          <w:szCs w:val="24"/>
        </w:rPr>
        <w:t>Виртуальная методическая площадка школы как форма сетевого взаимодействия по методическим вопросам;</w:t>
      </w:r>
    </w:p>
    <w:p w14:paraId="50F70B21" w14:textId="7BAE0507" w:rsidR="00921226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sz w:val="24"/>
          <w:szCs w:val="24"/>
        </w:rPr>
        <w:t>Основные цифровые инструменты для организации деятельности виртуальной методической площадки школы</w:t>
      </w:r>
      <w:r w:rsidR="00404E24" w:rsidRPr="006566F5">
        <w:rPr>
          <w:rFonts w:ascii="Times New Roman" w:hAnsi="Times New Roman" w:cs="Times New Roman"/>
          <w:sz w:val="24"/>
          <w:szCs w:val="24"/>
        </w:rPr>
        <w:t>.</w:t>
      </w:r>
    </w:p>
    <w:p w14:paraId="3EFD4DBD" w14:textId="77777777" w:rsidR="007F158F" w:rsidRPr="006566F5" w:rsidRDefault="007F158F" w:rsidP="007F158F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182F3B4C" w14:textId="309733E6" w:rsidR="00137650" w:rsidRPr="006566F5" w:rsidRDefault="006566F5" w:rsidP="00137650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 w:rsidRPr="006566F5">
        <w:rPr>
          <w:rFonts w:ascii="Times New Roman" w:hAnsi="Times New Roman" w:cs="Times New Roman"/>
          <w:b/>
          <w:sz w:val="24"/>
          <w:szCs w:val="24"/>
        </w:rPr>
        <w:t>24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624F" w:rsidRPr="006566F5">
        <w:rPr>
          <w:rFonts w:ascii="Times New Roman" w:hAnsi="Times New Roman" w:cs="Times New Roman"/>
          <w:b/>
          <w:sz w:val="24"/>
          <w:szCs w:val="24"/>
        </w:rPr>
        <w:t>дека</w:t>
      </w:r>
      <w:r w:rsidR="00BA08EE" w:rsidRPr="006566F5">
        <w:rPr>
          <w:rFonts w:ascii="Times New Roman" w:hAnsi="Times New Roman" w:cs="Times New Roman"/>
          <w:b/>
          <w:sz w:val="24"/>
          <w:szCs w:val="24"/>
        </w:rPr>
        <w:t>бря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147EC" w:rsidRPr="006566F5">
        <w:rPr>
          <w:rFonts w:ascii="Times New Roman" w:hAnsi="Times New Roman" w:cs="Times New Roman"/>
          <w:b/>
          <w:sz w:val="24"/>
          <w:szCs w:val="24"/>
        </w:rPr>
        <w:t>20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6566F5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№2 </w:t>
      </w:r>
      <w:r w:rsidRPr="006566F5">
        <w:rPr>
          <w:rFonts w:ascii="Times New Roman" w:hAnsi="Times New Roman" w:cs="Times New Roman"/>
          <w:b/>
          <w:sz w:val="24"/>
          <w:szCs w:val="24"/>
        </w:rPr>
        <w:t>«Методика организации смешанного, в том числе удаленного, обучения»</w:t>
      </w:r>
    </w:p>
    <w:p w14:paraId="6702A27B" w14:textId="77777777" w:rsidR="00137650" w:rsidRPr="006566F5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A8C3B8" w14:textId="45C13811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sz w:val="24"/>
          <w:szCs w:val="24"/>
        </w:rPr>
        <w:t>Инструменты выявления профессиональных дефицитов педагогов, связанных с организацией удаленного обучения;</w:t>
      </w:r>
    </w:p>
    <w:p w14:paraId="476939A4" w14:textId="2090B493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sz w:val="24"/>
          <w:szCs w:val="24"/>
        </w:rPr>
        <w:t>Мотивация самообразования педагогов в рамках дистанционной методической поддержки;</w:t>
      </w:r>
    </w:p>
    <w:p w14:paraId="2AD53394" w14:textId="6A6C416B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sz w:val="24"/>
          <w:szCs w:val="24"/>
        </w:rPr>
        <w:t>«Конструктор урока» как один из инструментов построения эффективного урока в условиях удаленного обучения;</w:t>
      </w:r>
    </w:p>
    <w:p w14:paraId="349790EA" w14:textId="502876ED" w:rsidR="00292A75" w:rsidRPr="007F158F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sz w:val="24"/>
          <w:szCs w:val="24"/>
        </w:rPr>
        <w:t>Опыт школ, использующих «Конструктор урока» для оптимизации работы учителя</w:t>
      </w:r>
      <w:r w:rsidR="00CD624F" w:rsidRPr="006566F5">
        <w:rPr>
          <w:rFonts w:ascii="Times New Roman" w:hAnsi="Times New Roman" w:cs="Times New Roman"/>
          <w:sz w:val="24"/>
          <w:szCs w:val="24"/>
        </w:rPr>
        <w:t>.</w:t>
      </w:r>
    </w:p>
    <w:p w14:paraId="6CFCE992" w14:textId="59C01280" w:rsidR="001C61AE" w:rsidRDefault="001C61AE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8929DF4" w14:textId="6BC2713B" w:rsidR="00921226" w:rsidRDefault="00921226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2B03D572" w14:textId="6B326CFB" w:rsidR="006566F5" w:rsidRDefault="006566F5" w:rsidP="006566F5">
      <w:pPr>
        <w:pStyle w:val="Standard"/>
        <w:spacing w:line="276" w:lineRule="auto"/>
        <w:jc w:val="both"/>
        <w:rPr>
          <w:rFonts w:cs="Times New Roman"/>
        </w:rPr>
      </w:pPr>
    </w:p>
    <w:p w14:paraId="6AB6AAAA" w14:textId="77777777" w:rsidR="006566F5" w:rsidRDefault="006566F5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03DC5CE4" w14:textId="13AB1AB6" w:rsidR="008F09C4" w:rsidRDefault="00702DF7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F09C4">
        <w:rPr>
          <w:rFonts w:cs="Times New Roman"/>
        </w:rPr>
        <w:t>Ассоциация руководителей образовательных организаций</w:t>
      </w:r>
      <w:r w:rsidR="008F09C4" w:rsidRPr="008F09C4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="008F09C4" w:rsidRPr="008F09C4">
        <w:rPr>
          <w:rFonts w:cs="Times New Roman"/>
        </w:rPr>
        <w:t xml:space="preserve">Всероссийскому онлайн-семинару </w:t>
      </w:r>
      <w:r w:rsidR="008F09C4" w:rsidRPr="008F09C4">
        <w:rPr>
          <w:rFonts w:cs="Times New Roman"/>
          <w:color w:val="000000" w:themeColor="text1"/>
        </w:rPr>
        <w:t xml:space="preserve">и организовать рассылку писем-приглашений </w:t>
      </w:r>
      <w:r w:rsidR="0093412A">
        <w:rPr>
          <w:rFonts w:cs="Times New Roman"/>
          <w:color w:val="000000" w:themeColor="text1"/>
        </w:rPr>
        <w:t>руководителям</w:t>
      </w:r>
      <w:r w:rsidR="008F09C4" w:rsidRPr="008F09C4">
        <w:rPr>
          <w:rFonts w:cs="Times New Roman"/>
          <w:color w:val="000000" w:themeColor="text1"/>
        </w:rPr>
        <w:t xml:space="preserve"> общеобразовательных организаций</w:t>
      </w:r>
      <w:r w:rsidR="00706822">
        <w:rPr>
          <w:rFonts w:cs="Times New Roman"/>
          <w:color w:val="000000" w:themeColor="text1"/>
        </w:rPr>
        <w:t xml:space="preserve"> (руководителям школ)</w:t>
      </w:r>
      <w:r w:rsidR="008F09C4" w:rsidRPr="008F09C4">
        <w:rPr>
          <w:rFonts w:cs="Times New Roman"/>
          <w:color w:val="000000" w:themeColor="text1"/>
        </w:rPr>
        <w:t xml:space="preserve">. </w:t>
      </w:r>
    </w:p>
    <w:p w14:paraId="07E09D07" w14:textId="77777777" w:rsidR="00702DF7" w:rsidRPr="00AB2F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14:paraId="4EF4C127" w14:textId="61CFC766" w:rsidR="00702DF7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7B217981" w14:textId="77777777" w:rsidR="00C84526" w:rsidRDefault="00C84526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bookmarkStart w:id="0" w:name="_Hlk485046454"/>
    <w:p w14:paraId="582DEF24" w14:textId="2821C439" w:rsidR="006566F5" w:rsidRPr="00C633DE" w:rsidRDefault="006566F5" w:rsidP="006566F5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6566F5">
        <w:rPr>
          <w:sz w:val="28"/>
          <w:szCs w:val="28"/>
        </w:rPr>
        <w:instrText>https://educationmanagers.ru/events1/aroo241220/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3B1D20">
        <w:rPr>
          <w:rStyle w:val="ac"/>
          <w:sz w:val="28"/>
          <w:szCs w:val="28"/>
        </w:rPr>
        <w:t>https://educationmanagers.ru/events1/aroo241220/</w:t>
      </w:r>
      <w:r>
        <w:rPr>
          <w:sz w:val="28"/>
          <w:szCs w:val="28"/>
        </w:rPr>
        <w:fldChar w:fldCharType="end"/>
      </w:r>
    </w:p>
    <w:p w14:paraId="68AE608F" w14:textId="77777777" w:rsidR="00794440" w:rsidRDefault="00794440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6D8698B9" w14:textId="66035235" w:rsidR="001C6674" w:rsidRPr="00BA55B4" w:rsidRDefault="001C6674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BB041C">
        <w:rPr>
          <w:rFonts w:cs="Times New Roman"/>
          <w:b/>
          <w:bCs/>
        </w:rPr>
        <w:t xml:space="preserve">Бесплатная регистрация доступна по промо коду </w:t>
      </w:r>
      <w:r w:rsidR="00C06F62" w:rsidRPr="00C06F62">
        <w:rPr>
          <w:rFonts w:cs="Times New Roman"/>
          <w:b/>
          <w:bCs/>
          <w:sz w:val="28"/>
          <w:szCs w:val="28"/>
        </w:rPr>
        <w:t>5</w:t>
      </w:r>
      <w:r w:rsidR="006566F5" w:rsidRPr="006566F5">
        <w:rPr>
          <w:rFonts w:cs="Times New Roman"/>
          <w:b/>
          <w:bCs/>
          <w:sz w:val="28"/>
          <w:szCs w:val="28"/>
        </w:rPr>
        <w:t>RQW9</w:t>
      </w:r>
    </w:p>
    <w:p w14:paraId="46F5D57A" w14:textId="77777777" w:rsidR="001C6674" w:rsidRDefault="001C6674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</w:p>
    <w:p w14:paraId="76351908" w14:textId="5F9DE20C" w:rsidR="00702DF7" w:rsidRDefault="00702DF7" w:rsidP="001C66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1C6674">
        <w:rPr>
          <w:rFonts w:cs="Times New Roman"/>
        </w:rPr>
        <w:t>За</w:t>
      </w:r>
      <w:r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14:paraId="6E0E4974" w14:textId="77777777"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bookmarkEnd w:id="0"/>
    <w:p w14:paraId="3524E997" w14:textId="77777777" w:rsidR="00380A79" w:rsidRPr="00F96358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642228D5" w14:textId="46728613" w:rsidR="00380A79" w:rsidRPr="001B3B5C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1B3B5C">
        <w:rPr>
          <w:rFonts w:cs="Times New Roman"/>
          <w:b/>
          <w:color w:val="000000" w:themeColor="text1"/>
        </w:rPr>
        <w:t>Координатор проекта</w:t>
      </w:r>
      <w:r w:rsidRPr="001B3B5C">
        <w:rPr>
          <w:rFonts w:cs="Times New Roman"/>
          <w:color w:val="000000" w:themeColor="text1"/>
        </w:rPr>
        <w:t xml:space="preserve">: Свиткова Кристина Сергеевна тел.: </w:t>
      </w:r>
      <w:r w:rsidR="00AE361B" w:rsidRPr="001B3B5C">
        <w:rPr>
          <w:rFonts w:cs="Times New Roman"/>
          <w:color w:val="000000" w:themeColor="text1"/>
        </w:rPr>
        <w:t>+7 (495) 120-59-07</w:t>
      </w:r>
      <w:r w:rsidRPr="001B3B5C">
        <w:rPr>
          <w:rFonts w:cs="Times New Roman"/>
          <w:color w:val="000000" w:themeColor="text1"/>
        </w:rPr>
        <w:t>, доб. (1</w:t>
      </w:r>
      <w:r w:rsidR="001B3B5C">
        <w:rPr>
          <w:rFonts w:cs="Times New Roman"/>
          <w:color w:val="000000" w:themeColor="text1"/>
        </w:rPr>
        <w:t>02</w:t>
      </w:r>
      <w:r w:rsidRPr="001B3B5C">
        <w:rPr>
          <w:rFonts w:cs="Times New Roman"/>
          <w:color w:val="000000" w:themeColor="text1"/>
        </w:rPr>
        <w:t xml:space="preserve">); </w:t>
      </w:r>
    </w:p>
    <w:p w14:paraId="0D857190" w14:textId="77777777" w:rsidR="00380A79" w:rsidRPr="00CD624F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1B3B5C">
        <w:rPr>
          <w:rFonts w:cs="Times New Roman"/>
          <w:color w:val="000000" w:themeColor="text1"/>
        </w:rPr>
        <w:t>Е-</w:t>
      </w:r>
      <w:r w:rsidRPr="001B3B5C">
        <w:rPr>
          <w:rFonts w:cs="Times New Roman"/>
          <w:color w:val="000000" w:themeColor="text1"/>
          <w:lang w:val="en-US"/>
        </w:rPr>
        <w:t>mail</w:t>
      </w:r>
      <w:r w:rsidRPr="001B3B5C">
        <w:rPr>
          <w:rFonts w:cs="Times New Roman"/>
          <w:color w:val="000000" w:themeColor="text1"/>
        </w:rPr>
        <w:t xml:space="preserve">: </w:t>
      </w:r>
      <w:hyperlink r:id="rId9" w:history="1">
        <w:r w:rsidRPr="001B3B5C">
          <w:rPr>
            <w:rFonts w:cs="Times New Roman"/>
            <w:color w:val="000000" w:themeColor="text1"/>
            <w:lang w:val="en-US"/>
          </w:rPr>
          <w:t>k</w:t>
        </w:r>
        <w:r w:rsidRPr="001B3B5C">
          <w:rPr>
            <w:rFonts w:cs="Times New Roman"/>
            <w:color w:val="000000" w:themeColor="text1"/>
          </w:rPr>
          <w:t>.</w:t>
        </w:r>
        <w:r w:rsidRPr="001B3B5C">
          <w:rPr>
            <w:rFonts w:cs="Times New Roman"/>
            <w:color w:val="000000" w:themeColor="text1"/>
            <w:lang w:val="en-US"/>
          </w:rPr>
          <w:t>svitkova</w:t>
        </w:r>
        <w:r w:rsidRPr="001B3B5C">
          <w:rPr>
            <w:rFonts w:cs="Times New Roman"/>
            <w:color w:val="000000" w:themeColor="text1"/>
          </w:rPr>
          <w:t>@</w:t>
        </w:r>
        <w:r w:rsidRPr="001B3B5C">
          <w:rPr>
            <w:rFonts w:cs="Times New Roman"/>
            <w:color w:val="000000" w:themeColor="text1"/>
            <w:lang w:val="en-US"/>
          </w:rPr>
          <w:t>edu</w:t>
        </w:r>
        <w:r w:rsidRPr="001B3B5C">
          <w:rPr>
            <w:rFonts w:cs="Times New Roman"/>
            <w:color w:val="000000" w:themeColor="text1"/>
          </w:rPr>
          <w:t>-</w:t>
        </w:r>
        <w:r w:rsidRPr="001B3B5C">
          <w:rPr>
            <w:rFonts w:cs="Times New Roman"/>
            <w:color w:val="000000" w:themeColor="text1"/>
            <w:lang w:val="en-US"/>
          </w:rPr>
          <w:t>m</w:t>
        </w:r>
        <w:r w:rsidRPr="001B3B5C">
          <w:rPr>
            <w:rFonts w:cs="Times New Roman"/>
            <w:color w:val="000000" w:themeColor="text1"/>
          </w:rPr>
          <w:t>.</w:t>
        </w:r>
        <w:r w:rsidRPr="001B3B5C">
          <w:rPr>
            <w:rFonts w:cs="Times New Roman"/>
            <w:color w:val="000000" w:themeColor="text1"/>
            <w:lang w:val="en-US"/>
          </w:rPr>
          <w:t>ru</w:t>
        </w:r>
      </w:hyperlink>
    </w:p>
    <w:p w14:paraId="5362504B" w14:textId="77777777" w:rsidR="00380A79" w:rsidRPr="00CD624F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7DAF22D0" w14:textId="77777777" w:rsidR="00380A79" w:rsidRPr="00CD624F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2D77009" w14:textId="77777777" w:rsidR="0043238C" w:rsidRPr="00CD624F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DF1E774" w14:textId="77777777" w:rsidR="0043238C" w:rsidRPr="00CD624F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4493358" w14:textId="143ED93E" w:rsidR="0043238C" w:rsidRPr="00CD624F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7438785" w14:textId="430299F1" w:rsidR="00380A79" w:rsidRPr="00CD624F" w:rsidRDefault="00DF398A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56704" behindDoc="0" locked="0" layoutInCell="1" allowOverlap="1" wp14:anchorId="4C26A1F2" wp14:editId="37081DB6">
            <wp:simplePos x="0" y="0"/>
            <wp:positionH relativeFrom="column">
              <wp:posOffset>2971800</wp:posOffset>
            </wp:positionH>
            <wp:positionV relativeFrom="paragraph">
              <wp:posOffset>100330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2B6E8" w14:textId="525FDF33" w:rsidR="00380A79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71FC7F6" w14:textId="77777777" w:rsid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Руководитель Департамента</w:t>
      </w:r>
    </w:p>
    <w:p w14:paraId="5946EE80" w14:textId="77777777" w:rsidR="00380A79" w:rsidRP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общего образования </w:t>
      </w:r>
      <w:r w:rsidR="00380A79">
        <w:rPr>
          <w:b/>
          <w:color w:val="000000" w:themeColor="text1"/>
          <w:sz w:val="24"/>
          <w:szCs w:val="24"/>
        </w:rPr>
        <w:t xml:space="preserve">                             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Л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С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Соловьева</w:t>
      </w:r>
      <w:r w:rsidR="00380A79">
        <w:rPr>
          <w:b/>
          <w:color w:val="000000" w:themeColor="text1"/>
          <w:sz w:val="24"/>
          <w:szCs w:val="24"/>
        </w:rPr>
        <w:softHyphen/>
      </w:r>
    </w:p>
    <w:p w14:paraId="11387EF1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6AA03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92494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F132CEC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AF2FAD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C4E6CE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D70FFB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8CCAEE" w14:textId="77777777"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 w14:paraId="2551CF86" w14:textId="77777777" w:rsidR="00380A79" w:rsidRDefault="00380A79" w:rsidP="00E612D0">
      <w:pPr>
        <w:pStyle w:val="Standard"/>
        <w:jc w:val="both"/>
        <w:rPr>
          <w:rFonts w:cs="Times New Roman"/>
        </w:rPr>
      </w:pPr>
    </w:p>
    <w:p w14:paraId="4E9310F6" w14:textId="77777777" w:rsidR="00380A79" w:rsidRDefault="00380A79" w:rsidP="002819ED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</w:p>
    <w:p w14:paraId="7AFE7991" w14:textId="58EFA70C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16BF9233" w14:textId="77777777" w:rsidR="00137650" w:rsidRPr="002D07BB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2D07BB">
        <w:lastRenderedPageBreak/>
        <w:t>Приложение 1.</w:t>
      </w:r>
    </w:p>
    <w:p w14:paraId="4E586C7E" w14:textId="26092730" w:rsidR="00137650" w:rsidRPr="002D07BB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2D07BB">
        <w:rPr>
          <w:rFonts w:ascii="Times New Roman" w:hAnsi="Times New Roman" w:cs="Times New Roman"/>
        </w:rPr>
        <w:t>Письмо-приглашение на</w:t>
      </w:r>
      <w:r w:rsidRPr="002D07B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Всероссийский онлайн</w:t>
      </w:r>
      <w:r w:rsidR="00F16EF7">
        <w:rPr>
          <w:rFonts w:ascii="Times New Roman" w:hAnsi="Times New Roman" w:cs="Times New Roman"/>
          <w:b/>
        </w:rPr>
        <w:t>-</w:t>
      </w:r>
      <w:r w:rsidRPr="002D07BB">
        <w:rPr>
          <w:rFonts w:ascii="Times New Roman" w:hAnsi="Times New Roman" w:cs="Times New Roman"/>
          <w:b/>
        </w:rPr>
        <w:t>семинар</w:t>
      </w:r>
      <w:r w:rsidRPr="002D07BB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36A22F4A" w14:textId="70DE06A1" w:rsidR="00094463" w:rsidRDefault="00094463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10B15450" w14:textId="77777777" w:rsidR="00921226" w:rsidRPr="007C188D" w:rsidRDefault="00921226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0C437CBA" w14:textId="1FE5A894" w:rsidR="00240CA2" w:rsidRPr="00E21F0C" w:rsidRDefault="00137650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E21F0C">
        <w:rPr>
          <w:rFonts w:ascii="Times New Roman" w:hAnsi="Times New Roman" w:cs="Times New Roman"/>
          <w:b/>
        </w:rPr>
        <w:t>Уважаемые коллеги!</w:t>
      </w:r>
    </w:p>
    <w:p w14:paraId="42C202D5" w14:textId="77777777" w:rsidR="00137650" w:rsidRPr="00E21F0C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108EF82D" w14:textId="77777777" w:rsidR="006566F5" w:rsidRPr="006566F5" w:rsidRDefault="006566F5" w:rsidP="006566F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6566F5">
        <w:rPr>
          <w:rFonts w:ascii="Times New Roman" w:hAnsi="Times New Roman" w:cs="Times New Roman"/>
          <w:b/>
          <w:bCs/>
        </w:rPr>
        <w:t>23-24 декабря 2020 года</w:t>
      </w:r>
      <w:r w:rsidRPr="006566F5">
        <w:rPr>
          <w:rFonts w:ascii="Times New Roman" w:hAnsi="Times New Roman" w:cs="Times New Roman"/>
        </w:rPr>
        <w:t xml:space="preserve"> пройдет Всероссийский онлайн-семинар </w:t>
      </w:r>
      <w:r w:rsidRPr="006566F5">
        <w:rPr>
          <w:rFonts w:ascii="Times New Roman" w:hAnsi="Times New Roman" w:cs="Times New Roman"/>
          <w:b/>
        </w:rPr>
        <w:t>«ВИРТУАЛЬНЫЙ МЕТОДИЧЕСКИЙ КАБИНЕТ И ДРУГИЕ ОНЛАЙН-ФОРМАТЫ СОПРОВОЖДЕНИЯ ПЕДАГОГОВ В УСЛОВИЯХ «ОБЯЗАТЕЛЬНОГО» ДИСТАНТА».</w:t>
      </w:r>
    </w:p>
    <w:p w14:paraId="57D39656" w14:textId="77777777" w:rsidR="006566F5" w:rsidRPr="006566F5" w:rsidRDefault="006566F5" w:rsidP="006566F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6B3B3FB9" w14:textId="77777777" w:rsidR="006566F5" w:rsidRPr="006566F5" w:rsidRDefault="006566F5" w:rsidP="006566F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6566F5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6566F5">
        <w:rPr>
          <w:rFonts w:ascii="Times New Roman" w:hAnsi="Times New Roman" w:cs="Times New Roman"/>
        </w:rPr>
        <w:t>за счет средств Ассоциации и партнеров мероприятия</w:t>
      </w:r>
      <w:r w:rsidRPr="006566F5">
        <w:rPr>
          <w:rFonts w:ascii="Times New Roman" w:hAnsi="Times New Roman" w:cs="Times New Roman"/>
          <w:b/>
        </w:rPr>
        <w:t xml:space="preserve">. </w:t>
      </w:r>
      <w:r w:rsidRPr="006566F5">
        <w:rPr>
          <w:rFonts w:ascii="Times New Roman" w:hAnsi="Times New Roman" w:cs="Times New Roman"/>
        </w:rPr>
        <w:t xml:space="preserve">Для членов Ассоциации предусмотрена расширенная деловая программа. </w:t>
      </w:r>
    </w:p>
    <w:p w14:paraId="5B089E48" w14:textId="77777777" w:rsidR="006566F5" w:rsidRPr="006566F5" w:rsidRDefault="006566F5" w:rsidP="006566F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74AD1695" w14:textId="77777777" w:rsidR="006566F5" w:rsidRPr="006566F5" w:rsidRDefault="006566F5" w:rsidP="006566F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6566F5">
        <w:rPr>
          <w:rFonts w:ascii="Times New Roman" w:hAnsi="Times New Roman" w:cs="Times New Roman"/>
          <w:b/>
        </w:rPr>
        <w:t xml:space="preserve">Эксперт семинара: </w:t>
      </w:r>
      <w:proofErr w:type="spellStart"/>
      <w:r w:rsidRPr="006566F5">
        <w:rPr>
          <w:rFonts w:ascii="Times New Roman" w:hAnsi="Times New Roman" w:cs="Times New Roman"/>
          <w:bCs/>
        </w:rPr>
        <w:t>Бессараб</w:t>
      </w:r>
      <w:proofErr w:type="spellEnd"/>
      <w:r w:rsidRPr="006566F5">
        <w:rPr>
          <w:rFonts w:ascii="Times New Roman" w:hAnsi="Times New Roman" w:cs="Times New Roman"/>
          <w:bCs/>
        </w:rPr>
        <w:t xml:space="preserve"> Елена Леонидовна - методист, сертифицированный бизнес тренер.</w:t>
      </w:r>
    </w:p>
    <w:p w14:paraId="2F483795" w14:textId="77777777" w:rsidR="006566F5" w:rsidRPr="006566F5" w:rsidRDefault="006566F5" w:rsidP="006566F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008926E0" w14:textId="77777777" w:rsidR="006566F5" w:rsidRPr="006566F5" w:rsidRDefault="006566F5" w:rsidP="006566F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6566F5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28A50763" w14:textId="77777777" w:rsidR="006566F5" w:rsidRPr="006566F5" w:rsidRDefault="006566F5" w:rsidP="006566F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5E193AA7" w14:textId="77777777" w:rsidR="006566F5" w:rsidRPr="006566F5" w:rsidRDefault="006566F5" w:rsidP="006566F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6566F5">
        <w:rPr>
          <w:rFonts w:ascii="Times New Roman" w:hAnsi="Times New Roman" w:cs="Times New Roman"/>
          <w:b/>
        </w:rPr>
        <w:t>23 декабря 2020г. Секция №1: «Использование дистанционного формата для организации методического сопровождения педагогов»</w:t>
      </w:r>
    </w:p>
    <w:p w14:paraId="08EC0E46" w14:textId="77777777" w:rsidR="006566F5" w:rsidRPr="006566F5" w:rsidRDefault="006566F5" w:rsidP="006566F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62EC36F2" w14:textId="77777777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6566F5">
        <w:rPr>
          <w:rFonts w:ascii="Times New Roman" w:hAnsi="Times New Roman" w:cs="Times New Roman"/>
        </w:rPr>
        <w:t>Изменение роли и функций школьной службы методического сопровождения педагогов в условиях удаленной работы педагогов;</w:t>
      </w:r>
    </w:p>
    <w:p w14:paraId="1B04BF81" w14:textId="77777777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6566F5">
        <w:rPr>
          <w:rFonts w:ascii="Times New Roman" w:hAnsi="Times New Roman" w:cs="Times New Roman"/>
        </w:rPr>
        <w:t>Ключевые задачи школьной службы методического сопровождения педагогов;</w:t>
      </w:r>
    </w:p>
    <w:p w14:paraId="20336652" w14:textId="77777777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6566F5">
        <w:rPr>
          <w:rFonts w:ascii="Times New Roman" w:hAnsi="Times New Roman" w:cs="Times New Roman"/>
        </w:rPr>
        <w:t>Виртуальная методическая площадка школы как форма сетевого взаимодействия по методическим вопросам;</w:t>
      </w:r>
    </w:p>
    <w:p w14:paraId="6EE922F1" w14:textId="77777777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6566F5">
        <w:rPr>
          <w:rFonts w:ascii="Times New Roman" w:hAnsi="Times New Roman" w:cs="Times New Roman"/>
        </w:rPr>
        <w:t>Основные цифровые инструменты для организации деятельности виртуальной методической площадки школы.</w:t>
      </w:r>
    </w:p>
    <w:p w14:paraId="00EE5883" w14:textId="77777777" w:rsidR="006566F5" w:rsidRPr="006566F5" w:rsidRDefault="006566F5" w:rsidP="006566F5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52C64EDD" w14:textId="77777777" w:rsidR="006566F5" w:rsidRPr="006566F5" w:rsidRDefault="006566F5" w:rsidP="006566F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6566F5">
        <w:rPr>
          <w:rFonts w:ascii="Times New Roman" w:hAnsi="Times New Roman" w:cs="Times New Roman"/>
          <w:b/>
        </w:rPr>
        <w:t>24 декабря 2020г. Секция №2 «Методика организации смешанного, в том числе удаленного, обучения»</w:t>
      </w:r>
    </w:p>
    <w:p w14:paraId="1CCC53BF" w14:textId="77777777" w:rsidR="006566F5" w:rsidRPr="006566F5" w:rsidRDefault="006566F5" w:rsidP="006566F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65B5950F" w14:textId="77777777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6566F5">
        <w:rPr>
          <w:rFonts w:ascii="Times New Roman" w:hAnsi="Times New Roman" w:cs="Times New Roman"/>
        </w:rPr>
        <w:t>Инструменты выявления профессиональных дефицитов педагогов, связанных с организацией удаленного обучения;</w:t>
      </w:r>
    </w:p>
    <w:p w14:paraId="02245604" w14:textId="77777777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6566F5">
        <w:rPr>
          <w:rFonts w:ascii="Times New Roman" w:hAnsi="Times New Roman" w:cs="Times New Roman"/>
        </w:rPr>
        <w:t>Мотивация самообразования педагогов в рамках дистанционной методической поддержки;</w:t>
      </w:r>
    </w:p>
    <w:p w14:paraId="47048AB4" w14:textId="77777777" w:rsidR="006566F5" w:rsidRPr="006566F5" w:rsidRDefault="006566F5" w:rsidP="006566F5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6566F5">
        <w:rPr>
          <w:rFonts w:ascii="Times New Roman" w:hAnsi="Times New Roman" w:cs="Times New Roman"/>
        </w:rPr>
        <w:t>«Конструктор урока» как один из инструментов построения эффективного урока в условиях удаленного обучения;</w:t>
      </w:r>
    </w:p>
    <w:p w14:paraId="2066FA4A" w14:textId="1449FE87" w:rsidR="00564997" w:rsidRPr="00CD624F" w:rsidRDefault="006566F5" w:rsidP="006566F5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6566F5">
        <w:rPr>
          <w:rFonts w:ascii="Times New Roman" w:hAnsi="Times New Roman" w:cs="Times New Roman"/>
        </w:rPr>
        <w:t>Опыт школ, использующих «Конструктор урока» для оптимизации работы учителя</w:t>
      </w:r>
    </w:p>
    <w:p w14:paraId="63BC0FD2" w14:textId="77777777" w:rsidR="00137650" w:rsidRPr="00DD5E6F" w:rsidRDefault="00137650" w:rsidP="00137650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40B7DE74" w14:textId="77777777" w:rsidR="00137650" w:rsidRPr="002D07BB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6"/>
          <w:szCs w:val="6"/>
        </w:rPr>
      </w:pPr>
    </w:p>
    <w:p w14:paraId="698569EF" w14:textId="77777777" w:rsidR="006566F5" w:rsidRDefault="006566F5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</w:p>
    <w:p w14:paraId="68DDE8F2" w14:textId="75B63112" w:rsidR="00137650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7C188D">
        <w:rPr>
          <w:rFonts w:cs="Times New Roman"/>
          <w:sz w:val="22"/>
          <w:szCs w:val="22"/>
        </w:rPr>
        <w:t xml:space="preserve">Ассоциация руководителей образовательных организаций (АРОО) приглашает Вас принять участие в предстоящем мероприятии. </w:t>
      </w:r>
    </w:p>
    <w:p w14:paraId="243E7FD5" w14:textId="77777777" w:rsidR="00137650" w:rsidRPr="00BA08EE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0CBAC1C8" w14:textId="77777777" w:rsidR="00137650" w:rsidRPr="00D9404C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6"/>
          <w:szCs w:val="6"/>
        </w:rPr>
      </w:pPr>
    </w:p>
    <w:p w14:paraId="73A8E05B" w14:textId="77777777" w:rsidR="00137650" w:rsidRPr="00DF7552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DF7552">
        <w:rPr>
          <w:rFonts w:cs="Times New Roman"/>
          <w:b/>
          <w:sz w:val="22"/>
          <w:szCs w:val="22"/>
        </w:rPr>
        <w:t xml:space="preserve">Для всех желающих принять участие в работе </w:t>
      </w:r>
      <w:r>
        <w:rPr>
          <w:rFonts w:cs="Times New Roman"/>
          <w:b/>
          <w:sz w:val="22"/>
          <w:szCs w:val="22"/>
        </w:rPr>
        <w:t>онлайн-семинара</w:t>
      </w:r>
      <w:r w:rsidRPr="00DF7552">
        <w:rPr>
          <w:rFonts w:cs="Times New Roman"/>
          <w:b/>
          <w:sz w:val="22"/>
          <w:szCs w:val="22"/>
        </w:rPr>
        <w:t xml:space="preserve"> обязательна предварительная регистрация на официальной странице мероприятия:</w:t>
      </w:r>
    </w:p>
    <w:p w14:paraId="30B406EF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14:paraId="7AF26A41" w14:textId="5AE171DE" w:rsidR="00CD624F" w:rsidRPr="00C633DE" w:rsidRDefault="001F16D9" w:rsidP="00CD624F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hyperlink r:id="rId11" w:history="1">
        <w:r w:rsidR="006566F5" w:rsidRPr="003B1D20">
          <w:rPr>
            <w:rStyle w:val="ac"/>
            <w:sz w:val="28"/>
            <w:szCs w:val="28"/>
          </w:rPr>
          <w:t>https://educationmanagers.ru/events</w:t>
        </w:r>
        <w:r w:rsidR="006566F5" w:rsidRPr="003B1D20">
          <w:rPr>
            <w:rStyle w:val="ac"/>
            <w:sz w:val="28"/>
            <w:szCs w:val="28"/>
          </w:rPr>
          <w:t>1</w:t>
        </w:r>
        <w:r w:rsidR="006566F5" w:rsidRPr="003B1D20">
          <w:rPr>
            <w:rStyle w:val="ac"/>
            <w:sz w:val="28"/>
            <w:szCs w:val="28"/>
          </w:rPr>
          <w:t>/aroo241220/</w:t>
        </w:r>
      </w:hyperlink>
    </w:p>
    <w:p w14:paraId="14FA88E5" w14:textId="77777777" w:rsidR="00BA08EE" w:rsidRDefault="00BA08EE" w:rsidP="00BA08EE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2A6B490B" w14:textId="642DE168" w:rsidR="00921226" w:rsidRPr="00BB041C" w:rsidRDefault="00BA08EE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BB041C">
        <w:rPr>
          <w:rFonts w:cs="Times New Roman"/>
          <w:b/>
          <w:bCs/>
        </w:rPr>
        <w:t xml:space="preserve">Бесплатная регистрация доступна по промо коду </w:t>
      </w:r>
      <w:r w:rsidR="00C06F62" w:rsidRPr="00C06F62">
        <w:rPr>
          <w:rFonts w:cs="Times New Roman"/>
          <w:b/>
          <w:bCs/>
          <w:sz w:val="28"/>
          <w:szCs w:val="28"/>
        </w:rPr>
        <w:t>5</w:t>
      </w:r>
      <w:r w:rsidR="006566F5" w:rsidRPr="006566F5">
        <w:rPr>
          <w:rFonts w:cs="Times New Roman"/>
          <w:b/>
          <w:bCs/>
          <w:sz w:val="28"/>
          <w:szCs w:val="28"/>
        </w:rPr>
        <w:t>RQW9</w:t>
      </w:r>
    </w:p>
    <w:p w14:paraId="7B8B9158" w14:textId="48F16217" w:rsidR="001C6674" w:rsidRPr="001C6674" w:rsidRDefault="001C6674" w:rsidP="001C667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4DD7DFC" w14:textId="77777777" w:rsidR="00451E5D" w:rsidRPr="007C188D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6211FDD8" w14:textId="77777777" w:rsidR="00137650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7C188D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7C188D">
        <w:rPr>
          <w:rFonts w:cs="Times New Roman"/>
          <w:sz w:val="22"/>
          <w:szCs w:val="22"/>
        </w:rPr>
        <w:t>,</w:t>
      </w:r>
    </w:p>
    <w:p w14:paraId="4E55A3A2" w14:textId="06EB74B2" w:rsidR="00FB2F53" w:rsidRPr="00CD624F" w:rsidRDefault="00137650" w:rsidP="00CD624F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7C188D">
        <w:rPr>
          <w:rFonts w:cs="Times New Roman"/>
          <w:sz w:val="22"/>
          <w:szCs w:val="22"/>
        </w:rPr>
        <w:t xml:space="preserve">тел.: </w:t>
      </w:r>
      <w:r w:rsidRPr="006E248F">
        <w:rPr>
          <w:rFonts w:cs="Times New Roman"/>
          <w:sz w:val="22"/>
          <w:szCs w:val="22"/>
        </w:rPr>
        <w:t>+7 (495) 120-59-07</w:t>
      </w:r>
      <w:r w:rsidRPr="007C188D">
        <w:rPr>
          <w:rFonts w:cs="Times New Roman"/>
          <w:color w:val="000000" w:themeColor="text1"/>
        </w:rPr>
        <w:t xml:space="preserve">, 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7C188D">
        <w:rPr>
          <w:rFonts w:cs="Times New Roman"/>
          <w:color w:val="000000" w:themeColor="text1"/>
          <w:sz w:val="22"/>
          <w:szCs w:val="22"/>
        </w:rPr>
        <w:t>.</w:t>
      </w:r>
      <w:proofErr w:type="spellStart"/>
      <w:r w:rsidRPr="007C188D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proofErr w:type="spellEnd"/>
      <w:r w:rsidRPr="007C188D">
        <w:rPr>
          <w:rFonts w:cs="Times New Roman"/>
          <w:color w:val="000000" w:themeColor="text1"/>
          <w:sz w:val="22"/>
          <w:szCs w:val="22"/>
        </w:rPr>
        <w:t>.</w:t>
      </w:r>
      <w:proofErr w:type="spellStart"/>
      <w:r w:rsidRPr="007C188D">
        <w:rPr>
          <w:rFonts w:cs="Times New Roman"/>
          <w:color w:val="000000" w:themeColor="text1"/>
          <w:sz w:val="22"/>
          <w:szCs w:val="22"/>
          <w:lang w:val="en-US"/>
        </w:rPr>
        <w:t>ru</w:t>
      </w:r>
      <w:proofErr w:type="spellEnd"/>
    </w:p>
    <w:p w14:paraId="46736554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54031B6F" w14:textId="77777777" w:rsidR="00FB2F53" w:rsidRPr="00FB2F53" w:rsidRDefault="00DC6332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57728" behindDoc="0" locked="0" layoutInCell="1" allowOverlap="1" wp14:anchorId="34C88C8E" wp14:editId="0CC4E2AE">
            <wp:simplePos x="0" y="0"/>
            <wp:positionH relativeFrom="margin">
              <wp:posOffset>2513330</wp:posOffset>
            </wp:positionH>
            <wp:positionV relativeFrom="paragraph">
              <wp:posOffset>135890</wp:posOffset>
            </wp:positionV>
            <wp:extent cx="1790700" cy="704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05BF3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E143EF6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Руководитель Департамента</w:t>
      </w:r>
    </w:p>
    <w:p w14:paraId="29C03A5C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общего образования                                                                                                       Л.С. Соловьева</w:t>
      </w:r>
      <w:r w:rsidRPr="00FB2F53">
        <w:rPr>
          <w:b/>
          <w:color w:val="000000" w:themeColor="text1"/>
        </w:rPr>
        <w:softHyphen/>
      </w:r>
    </w:p>
    <w:p w14:paraId="4E8BB0D7" w14:textId="77777777" w:rsidR="003B1D1E" w:rsidRDefault="003B1D1E" w:rsidP="00E612D0">
      <w:pPr>
        <w:pStyle w:val="Standard"/>
        <w:ind w:right="-284"/>
        <w:jc w:val="center"/>
        <w:rPr>
          <w:rFonts w:cs="Times New Roman"/>
        </w:rPr>
      </w:pPr>
    </w:p>
    <w:sectPr w:rsidR="003B1D1E" w:rsidSect="000B0002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600EE6" w14:textId="77777777" w:rsidR="001F16D9" w:rsidRDefault="001F16D9" w:rsidP="00D5598C">
      <w:pPr>
        <w:spacing w:after="0" w:line="240" w:lineRule="auto"/>
      </w:pPr>
      <w:r>
        <w:separator/>
      </w:r>
    </w:p>
  </w:endnote>
  <w:endnote w:type="continuationSeparator" w:id="0">
    <w:p w14:paraId="1CE5B874" w14:textId="77777777" w:rsidR="001F16D9" w:rsidRDefault="001F16D9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C478C4" w14:textId="77777777" w:rsidR="001F16D9" w:rsidRDefault="001F16D9" w:rsidP="00D5598C">
      <w:pPr>
        <w:spacing w:after="0" w:line="240" w:lineRule="auto"/>
      </w:pPr>
      <w:r>
        <w:separator/>
      </w:r>
    </w:p>
  </w:footnote>
  <w:footnote w:type="continuationSeparator" w:id="0">
    <w:p w14:paraId="5CDBE25C" w14:textId="77777777" w:rsidR="001F16D9" w:rsidRDefault="001F16D9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A8DD66" w14:textId="77777777" w:rsidR="00D852BA" w:rsidRDefault="001F16D9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2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2051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D14E8A" w14:textId="77777777" w:rsidR="00D852BA" w:rsidRDefault="001F16D9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0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2049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73AC"/>
    <w:rsid w:val="00067723"/>
    <w:rsid w:val="00072154"/>
    <w:rsid w:val="00074F6D"/>
    <w:rsid w:val="00075E9F"/>
    <w:rsid w:val="000769CE"/>
    <w:rsid w:val="00076A55"/>
    <w:rsid w:val="000770AD"/>
    <w:rsid w:val="000770B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746B"/>
    <w:rsid w:val="000D7F63"/>
    <w:rsid w:val="000E020C"/>
    <w:rsid w:val="000E0FD7"/>
    <w:rsid w:val="000E3F0F"/>
    <w:rsid w:val="000E4E21"/>
    <w:rsid w:val="000E6053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75E0"/>
    <w:rsid w:val="001A185B"/>
    <w:rsid w:val="001A2CBB"/>
    <w:rsid w:val="001A4EE2"/>
    <w:rsid w:val="001A5AD2"/>
    <w:rsid w:val="001A6287"/>
    <w:rsid w:val="001B061D"/>
    <w:rsid w:val="001B06E3"/>
    <w:rsid w:val="001B1AEE"/>
    <w:rsid w:val="001B22C9"/>
    <w:rsid w:val="001B3B5C"/>
    <w:rsid w:val="001B6436"/>
    <w:rsid w:val="001B6F80"/>
    <w:rsid w:val="001C0673"/>
    <w:rsid w:val="001C2FF0"/>
    <w:rsid w:val="001C42D4"/>
    <w:rsid w:val="001C6113"/>
    <w:rsid w:val="001C61AE"/>
    <w:rsid w:val="001C6674"/>
    <w:rsid w:val="001D5254"/>
    <w:rsid w:val="001D679D"/>
    <w:rsid w:val="001D73AA"/>
    <w:rsid w:val="001E7156"/>
    <w:rsid w:val="001F16D9"/>
    <w:rsid w:val="00201C35"/>
    <w:rsid w:val="00202FCC"/>
    <w:rsid w:val="00204691"/>
    <w:rsid w:val="002062D0"/>
    <w:rsid w:val="00207947"/>
    <w:rsid w:val="0021472F"/>
    <w:rsid w:val="00217687"/>
    <w:rsid w:val="0022074A"/>
    <w:rsid w:val="00224304"/>
    <w:rsid w:val="00224D1F"/>
    <w:rsid w:val="00225195"/>
    <w:rsid w:val="00230F48"/>
    <w:rsid w:val="002321A9"/>
    <w:rsid w:val="00233288"/>
    <w:rsid w:val="00235956"/>
    <w:rsid w:val="002400A0"/>
    <w:rsid w:val="00240CA2"/>
    <w:rsid w:val="00241BEA"/>
    <w:rsid w:val="002431EA"/>
    <w:rsid w:val="0024536C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3B99"/>
    <w:rsid w:val="002D49D1"/>
    <w:rsid w:val="002D5E42"/>
    <w:rsid w:val="002E508F"/>
    <w:rsid w:val="002E6FEF"/>
    <w:rsid w:val="002F1572"/>
    <w:rsid w:val="0030054E"/>
    <w:rsid w:val="003077DE"/>
    <w:rsid w:val="003117F6"/>
    <w:rsid w:val="00314A89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3326"/>
    <w:rsid w:val="00380A79"/>
    <w:rsid w:val="00382E26"/>
    <w:rsid w:val="003848BB"/>
    <w:rsid w:val="00385CC0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A6B5F"/>
    <w:rsid w:val="003A6CEF"/>
    <w:rsid w:val="003B0B54"/>
    <w:rsid w:val="003B1D1E"/>
    <w:rsid w:val="003B723C"/>
    <w:rsid w:val="003C1026"/>
    <w:rsid w:val="003C1B8D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F2D25"/>
    <w:rsid w:val="003F3A67"/>
    <w:rsid w:val="003F709C"/>
    <w:rsid w:val="0040171A"/>
    <w:rsid w:val="00404E24"/>
    <w:rsid w:val="00404F36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0895"/>
    <w:rsid w:val="00432112"/>
    <w:rsid w:val="0043238C"/>
    <w:rsid w:val="00433248"/>
    <w:rsid w:val="00435AC2"/>
    <w:rsid w:val="00437AB6"/>
    <w:rsid w:val="004400D7"/>
    <w:rsid w:val="00440590"/>
    <w:rsid w:val="004426C3"/>
    <w:rsid w:val="00443A1D"/>
    <w:rsid w:val="00445306"/>
    <w:rsid w:val="00447B16"/>
    <w:rsid w:val="00451E5D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25A0"/>
    <w:rsid w:val="004D3589"/>
    <w:rsid w:val="004D5627"/>
    <w:rsid w:val="004E450B"/>
    <w:rsid w:val="004E481F"/>
    <w:rsid w:val="004E4F18"/>
    <w:rsid w:val="004E5761"/>
    <w:rsid w:val="004E776D"/>
    <w:rsid w:val="004E77CE"/>
    <w:rsid w:val="004F2C99"/>
    <w:rsid w:val="004F2EA6"/>
    <w:rsid w:val="004F34E7"/>
    <w:rsid w:val="005006F1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3789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64997"/>
    <w:rsid w:val="00571237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193"/>
    <w:rsid w:val="005C64DC"/>
    <w:rsid w:val="005D4DF8"/>
    <w:rsid w:val="005D50CB"/>
    <w:rsid w:val="005D5AC8"/>
    <w:rsid w:val="005D7530"/>
    <w:rsid w:val="005E3B84"/>
    <w:rsid w:val="005E7EA3"/>
    <w:rsid w:val="005F2081"/>
    <w:rsid w:val="005F4ADC"/>
    <w:rsid w:val="006061AE"/>
    <w:rsid w:val="00606B2C"/>
    <w:rsid w:val="00607EFC"/>
    <w:rsid w:val="00613EB7"/>
    <w:rsid w:val="00614A9A"/>
    <w:rsid w:val="00615AD1"/>
    <w:rsid w:val="00616701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66F5"/>
    <w:rsid w:val="00657823"/>
    <w:rsid w:val="00657E20"/>
    <w:rsid w:val="00664624"/>
    <w:rsid w:val="00664DC8"/>
    <w:rsid w:val="006667E7"/>
    <w:rsid w:val="0066751C"/>
    <w:rsid w:val="0067074E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A6"/>
    <w:rsid w:val="006D6725"/>
    <w:rsid w:val="006E2F6D"/>
    <w:rsid w:val="006E5A5E"/>
    <w:rsid w:val="006F3818"/>
    <w:rsid w:val="00702DF7"/>
    <w:rsid w:val="00702FE9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72C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243B"/>
    <w:rsid w:val="007E43FC"/>
    <w:rsid w:val="007F0423"/>
    <w:rsid w:val="007F08A3"/>
    <w:rsid w:val="007F158F"/>
    <w:rsid w:val="007F2CF4"/>
    <w:rsid w:val="007F48CE"/>
    <w:rsid w:val="007F7C2F"/>
    <w:rsid w:val="008006A2"/>
    <w:rsid w:val="008009A6"/>
    <w:rsid w:val="00802AF5"/>
    <w:rsid w:val="00802B91"/>
    <w:rsid w:val="008039F5"/>
    <w:rsid w:val="00807D89"/>
    <w:rsid w:val="00810F8B"/>
    <w:rsid w:val="00812ACC"/>
    <w:rsid w:val="00813834"/>
    <w:rsid w:val="00816EDA"/>
    <w:rsid w:val="0082464F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615DA"/>
    <w:rsid w:val="008637C8"/>
    <w:rsid w:val="00864132"/>
    <w:rsid w:val="00864A8D"/>
    <w:rsid w:val="00866459"/>
    <w:rsid w:val="008668DB"/>
    <w:rsid w:val="00872A9F"/>
    <w:rsid w:val="0087722C"/>
    <w:rsid w:val="008809A1"/>
    <w:rsid w:val="0088171E"/>
    <w:rsid w:val="00882619"/>
    <w:rsid w:val="00890C90"/>
    <w:rsid w:val="008934B8"/>
    <w:rsid w:val="008946B9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21226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8FD"/>
    <w:rsid w:val="009A26D9"/>
    <w:rsid w:val="009A4634"/>
    <w:rsid w:val="009A4C59"/>
    <w:rsid w:val="009A6BAE"/>
    <w:rsid w:val="009B2EB1"/>
    <w:rsid w:val="009B3651"/>
    <w:rsid w:val="009B4287"/>
    <w:rsid w:val="009B5B19"/>
    <w:rsid w:val="009C0F9B"/>
    <w:rsid w:val="009C5011"/>
    <w:rsid w:val="009D2747"/>
    <w:rsid w:val="009D277A"/>
    <w:rsid w:val="009D281B"/>
    <w:rsid w:val="009D3817"/>
    <w:rsid w:val="009D3FE6"/>
    <w:rsid w:val="009D450F"/>
    <w:rsid w:val="009D4D04"/>
    <w:rsid w:val="009D6EAE"/>
    <w:rsid w:val="009D74BA"/>
    <w:rsid w:val="009E77F1"/>
    <w:rsid w:val="009F0E92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1D2"/>
    <w:rsid w:val="00A65EA0"/>
    <w:rsid w:val="00A703B2"/>
    <w:rsid w:val="00A726D5"/>
    <w:rsid w:val="00A73F5F"/>
    <w:rsid w:val="00A75A43"/>
    <w:rsid w:val="00A80812"/>
    <w:rsid w:val="00A824B4"/>
    <w:rsid w:val="00A94EF9"/>
    <w:rsid w:val="00AA164C"/>
    <w:rsid w:val="00AA723D"/>
    <w:rsid w:val="00AA78D1"/>
    <w:rsid w:val="00AB2099"/>
    <w:rsid w:val="00AB2F5F"/>
    <w:rsid w:val="00AB729F"/>
    <w:rsid w:val="00AB7D6B"/>
    <w:rsid w:val="00AC0637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47ECF"/>
    <w:rsid w:val="00B531DA"/>
    <w:rsid w:val="00B53628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08EE"/>
    <w:rsid w:val="00BA19E0"/>
    <w:rsid w:val="00BA55B4"/>
    <w:rsid w:val="00BA571D"/>
    <w:rsid w:val="00BA6D9B"/>
    <w:rsid w:val="00BB041C"/>
    <w:rsid w:val="00BB0D3F"/>
    <w:rsid w:val="00BB4943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06F62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2E7D"/>
    <w:rsid w:val="00C535A2"/>
    <w:rsid w:val="00C53AEC"/>
    <w:rsid w:val="00C6267E"/>
    <w:rsid w:val="00C633D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4F"/>
    <w:rsid w:val="00CD7B26"/>
    <w:rsid w:val="00CE3A12"/>
    <w:rsid w:val="00CE43EF"/>
    <w:rsid w:val="00CE4FCA"/>
    <w:rsid w:val="00CE5A71"/>
    <w:rsid w:val="00CE6759"/>
    <w:rsid w:val="00CE7281"/>
    <w:rsid w:val="00CF03D3"/>
    <w:rsid w:val="00CF1B26"/>
    <w:rsid w:val="00CF1DDD"/>
    <w:rsid w:val="00CF3EAA"/>
    <w:rsid w:val="00CF5616"/>
    <w:rsid w:val="00CF5C3A"/>
    <w:rsid w:val="00D008F0"/>
    <w:rsid w:val="00D056DF"/>
    <w:rsid w:val="00D1184C"/>
    <w:rsid w:val="00D15061"/>
    <w:rsid w:val="00D17F4D"/>
    <w:rsid w:val="00D24BD2"/>
    <w:rsid w:val="00D25DE5"/>
    <w:rsid w:val="00D2734E"/>
    <w:rsid w:val="00D27E7B"/>
    <w:rsid w:val="00D3149A"/>
    <w:rsid w:val="00D36D64"/>
    <w:rsid w:val="00D37C57"/>
    <w:rsid w:val="00D417CC"/>
    <w:rsid w:val="00D42767"/>
    <w:rsid w:val="00D4798F"/>
    <w:rsid w:val="00D51270"/>
    <w:rsid w:val="00D543DD"/>
    <w:rsid w:val="00D553C6"/>
    <w:rsid w:val="00D5598C"/>
    <w:rsid w:val="00D6631B"/>
    <w:rsid w:val="00D67213"/>
    <w:rsid w:val="00D67362"/>
    <w:rsid w:val="00D674F7"/>
    <w:rsid w:val="00D720C6"/>
    <w:rsid w:val="00D723F5"/>
    <w:rsid w:val="00D77E56"/>
    <w:rsid w:val="00D81BC3"/>
    <w:rsid w:val="00D852BA"/>
    <w:rsid w:val="00D90C9C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5950"/>
    <w:rsid w:val="00E13A98"/>
    <w:rsid w:val="00E14BD1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72"/>
    <w:rsid w:val="00EA38A3"/>
    <w:rsid w:val="00EA6FDB"/>
    <w:rsid w:val="00EB462A"/>
    <w:rsid w:val="00EC147C"/>
    <w:rsid w:val="00EC15BF"/>
    <w:rsid w:val="00EC16FC"/>
    <w:rsid w:val="00EC40A7"/>
    <w:rsid w:val="00EC70D5"/>
    <w:rsid w:val="00ED2455"/>
    <w:rsid w:val="00ED3433"/>
    <w:rsid w:val="00EE0610"/>
    <w:rsid w:val="00EE0B19"/>
    <w:rsid w:val="00EE648D"/>
    <w:rsid w:val="00EE7540"/>
    <w:rsid w:val="00EF5CF0"/>
    <w:rsid w:val="00EF6D35"/>
    <w:rsid w:val="00EF6F6F"/>
    <w:rsid w:val="00F007C2"/>
    <w:rsid w:val="00F03613"/>
    <w:rsid w:val="00F05EC0"/>
    <w:rsid w:val="00F060A1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6709"/>
    <w:rsid w:val="00F41252"/>
    <w:rsid w:val="00F4499C"/>
    <w:rsid w:val="00F4721C"/>
    <w:rsid w:val="00F50C6F"/>
    <w:rsid w:val="00F625B5"/>
    <w:rsid w:val="00F632A5"/>
    <w:rsid w:val="00F64FD5"/>
    <w:rsid w:val="00F65793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4024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6DDF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2C51709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cationmanagers.ru/events1/aroo241220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k.svitkova@edu-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FC816-8D24-4023-9FCB-1B0B1DE59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кристина свиткова</cp:lastModifiedBy>
  <cp:revision>3</cp:revision>
  <cp:lastPrinted>2016-12-01T12:43:00Z</cp:lastPrinted>
  <dcterms:created xsi:type="dcterms:W3CDTF">2020-12-08T07:46:00Z</dcterms:created>
  <dcterms:modified xsi:type="dcterms:W3CDTF">2020-12-08T11:25:00Z</dcterms:modified>
</cp:coreProperties>
</file>